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0"/>
        <w:gridCol w:w="1080"/>
        <w:gridCol w:w="4500"/>
      </w:tblGrid>
      <w:tr w:rsidR="004D76F2" w:rsidRPr="004D76F2" w:rsidTr="00C84AAD">
        <w:trPr>
          <w:trHeight w:val="1313"/>
        </w:trPr>
        <w:tc>
          <w:tcPr>
            <w:tcW w:w="421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D76F2" w:rsidRPr="004D76F2" w:rsidRDefault="004D76F2" w:rsidP="004D76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4D76F2">
              <w:rPr>
                <w:rFonts w:ascii="Arial" w:eastAsia="Times New Roman" w:hAnsi="Arial" w:cs="Times New Roman"/>
                <w:b/>
                <w:szCs w:val="24"/>
                <w:lang w:eastAsia="ru-RU"/>
              </w:rPr>
              <w:t xml:space="preserve">Республика Саха (Якутия) </w:t>
            </w:r>
          </w:p>
          <w:p w:rsidR="004D76F2" w:rsidRPr="004D76F2" w:rsidRDefault="004D76F2" w:rsidP="004D76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4D76F2">
              <w:rPr>
                <w:rFonts w:ascii="Arial" w:eastAsia="Times New Roman" w:hAnsi="Arial" w:cs="Times New Roman"/>
                <w:b/>
                <w:szCs w:val="24"/>
                <w:lang w:eastAsia="ru-RU"/>
              </w:rPr>
              <w:t>Администрация</w:t>
            </w:r>
          </w:p>
          <w:p w:rsidR="004D76F2" w:rsidRPr="004D76F2" w:rsidRDefault="004D76F2" w:rsidP="004D76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4D76F2">
              <w:rPr>
                <w:rFonts w:ascii="Arial" w:eastAsia="Times New Roman" w:hAnsi="Arial" w:cs="Times New Roman"/>
                <w:b/>
                <w:szCs w:val="24"/>
                <w:lang w:val="sah-RU" w:eastAsia="ru-RU"/>
              </w:rPr>
              <w:t>м</w:t>
            </w:r>
            <w:proofErr w:type="spellStart"/>
            <w:r w:rsidRPr="004D76F2">
              <w:rPr>
                <w:rFonts w:ascii="Arial" w:eastAsia="Times New Roman" w:hAnsi="Arial" w:cs="Times New Roman"/>
                <w:b/>
                <w:szCs w:val="24"/>
                <w:lang w:eastAsia="ru-RU"/>
              </w:rPr>
              <w:t>униципального</w:t>
            </w:r>
            <w:proofErr w:type="spellEnd"/>
            <w:r w:rsidRPr="004D76F2">
              <w:rPr>
                <w:rFonts w:ascii="Arial" w:eastAsia="Times New Roman" w:hAnsi="Arial" w:cs="Times New Roman"/>
                <w:b/>
                <w:szCs w:val="24"/>
                <w:lang w:eastAsia="ru-RU"/>
              </w:rPr>
              <w:t xml:space="preserve"> образования</w:t>
            </w:r>
          </w:p>
          <w:p w:rsidR="004D76F2" w:rsidRPr="004D76F2" w:rsidRDefault="004D76F2" w:rsidP="004D76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4D76F2">
              <w:rPr>
                <w:rFonts w:ascii="Arial" w:eastAsia="Times New Roman" w:hAnsi="Arial" w:cs="Times New Roman"/>
                <w:b/>
                <w:szCs w:val="24"/>
                <w:lang w:eastAsia="ru-RU"/>
              </w:rPr>
              <w:t>«Ботуобуйинский наслег»</w:t>
            </w:r>
          </w:p>
          <w:p w:rsidR="004D76F2" w:rsidRPr="004D76F2" w:rsidRDefault="004D76F2" w:rsidP="004D76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4D76F2">
              <w:rPr>
                <w:rFonts w:ascii="Arial" w:eastAsia="Times New Roman" w:hAnsi="Arial" w:cs="Times New Roman"/>
                <w:b/>
                <w:szCs w:val="24"/>
                <w:lang w:eastAsia="ru-RU"/>
              </w:rPr>
              <w:t>Мирнинского района</w:t>
            </w:r>
          </w:p>
          <w:p w:rsidR="004D76F2" w:rsidRPr="004D76F2" w:rsidRDefault="004D76F2" w:rsidP="004D76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</w:p>
          <w:p w:rsidR="004D76F2" w:rsidRPr="004D76F2" w:rsidRDefault="004D76F2" w:rsidP="004D76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4"/>
                <w:lang w:eastAsia="ru-RU"/>
              </w:rPr>
            </w:pPr>
            <w:r w:rsidRPr="004D76F2">
              <w:rPr>
                <w:rFonts w:ascii="Arial" w:eastAsia="Times New Roman" w:hAnsi="Arial" w:cs="Times New Roman"/>
                <w:b/>
                <w:sz w:val="32"/>
                <w:szCs w:val="24"/>
                <w:lang w:eastAsia="ru-RU"/>
              </w:rPr>
              <w:t>ПОСТАНОВЛЕНИЕ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D76F2" w:rsidRPr="004D76F2" w:rsidRDefault="004D76F2" w:rsidP="004D76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D76F2" w:rsidRPr="004D76F2" w:rsidRDefault="004D76F2" w:rsidP="004D76F2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Times New Roman"/>
                <w:b/>
                <w:iCs/>
                <w:sz w:val="24"/>
                <w:szCs w:val="24"/>
                <w:lang w:val="sah-RU" w:eastAsia="ru-RU"/>
              </w:rPr>
            </w:pPr>
            <w:r w:rsidRPr="004D76F2">
              <w:rPr>
                <w:rFonts w:ascii="Arial" w:eastAsia="Times New Roman" w:hAnsi="Arial" w:cs="Times New Roman"/>
                <w:b/>
                <w:iCs/>
                <w:sz w:val="24"/>
                <w:szCs w:val="24"/>
                <w:lang w:val="sah-RU" w:eastAsia="ru-RU"/>
              </w:rPr>
              <w:t>Саха Өрөспүүбүлүкэтэ</w:t>
            </w:r>
          </w:p>
          <w:p w:rsidR="004D76F2" w:rsidRPr="004D76F2" w:rsidRDefault="004D76F2" w:rsidP="004D76F2">
            <w:pPr>
              <w:tabs>
                <w:tab w:val="left" w:pos="90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sah-RU" w:eastAsia="ru-RU"/>
              </w:rPr>
            </w:pPr>
            <w:r w:rsidRPr="004D76F2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ab/>
              <w:t xml:space="preserve">    </w:t>
            </w:r>
            <w:r w:rsidRPr="004D76F2">
              <w:rPr>
                <w:rFonts w:ascii="Arial" w:eastAsia="Times New Roman" w:hAnsi="Arial" w:cs="Arial"/>
                <w:b/>
                <w:lang w:val="sah-RU" w:eastAsia="ru-RU"/>
              </w:rPr>
              <w:t>Мииринэй оройуона</w:t>
            </w:r>
          </w:p>
          <w:p w:rsidR="004D76F2" w:rsidRPr="004D76F2" w:rsidRDefault="004D76F2" w:rsidP="004D76F2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  <w:lang w:val="sah-RU" w:eastAsia="ru-RU"/>
              </w:rPr>
            </w:pPr>
            <w:r w:rsidRPr="004D76F2">
              <w:rPr>
                <w:rFonts w:ascii="Arial" w:eastAsia="Times New Roman" w:hAnsi="Arial" w:cs="Times New Roman"/>
                <w:b/>
                <w:szCs w:val="20"/>
                <w:lang w:val="sah-RU" w:eastAsia="ru-RU"/>
              </w:rPr>
              <w:t xml:space="preserve">              «Ботуобуйа нэһилиэгэ»</w:t>
            </w:r>
          </w:p>
          <w:p w:rsidR="004D76F2" w:rsidRPr="004D76F2" w:rsidRDefault="004D76F2" w:rsidP="004D76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sah-RU" w:eastAsia="ru-RU"/>
              </w:rPr>
            </w:pPr>
            <w:r w:rsidRPr="004D76F2">
              <w:rPr>
                <w:rFonts w:ascii="Arial" w:eastAsia="Times New Roman" w:hAnsi="Arial" w:cs="Times New Roman"/>
                <w:b/>
                <w:szCs w:val="24"/>
                <w:lang w:val="sah-RU" w:eastAsia="ru-RU"/>
              </w:rPr>
              <w:t>муниципальнай тэриллии</w:t>
            </w:r>
          </w:p>
          <w:p w:rsidR="004D76F2" w:rsidRPr="004D76F2" w:rsidRDefault="004D76F2" w:rsidP="004D76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sah-RU" w:eastAsia="ru-RU"/>
              </w:rPr>
            </w:pPr>
            <w:r w:rsidRPr="004D76F2">
              <w:rPr>
                <w:rFonts w:ascii="Arial" w:eastAsia="Times New Roman" w:hAnsi="Arial" w:cs="Times New Roman"/>
                <w:b/>
                <w:szCs w:val="24"/>
                <w:lang w:val="sah-RU" w:eastAsia="ru-RU"/>
              </w:rPr>
              <w:t>дьаһалтата</w:t>
            </w:r>
          </w:p>
          <w:p w:rsidR="004D76F2" w:rsidRPr="004D76F2" w:rsidRDefault="004D76F2" w:rsidP="004D76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</w:p>
          <w:p w:rsidR="004D76F2" w:rsidRPr="004D76F2" w:rsidRDefault="004D76F2" w:rsidP="004D76F2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b/>
                <w:sz w:val="32"/>
                <w:szCs w:val="24"/>
                <w:lang w:val="sah-RU" w:eastAsia="ru-RU"/>
              </w:rPr>
            </w:pPr>
            <w:r w:rsidRPr="004D76F2">
              <w:rPr>
                <w:rFonts w:ascii="Arial" w:eastAsia="Times New Roman" w:hAnsi="Arial" w:cs="Times New Roman"/>
                <w:b/>
                <w:sz w:val="32"/>
                <w:szCs w:val="24"/>
                <w:lang w:val="sah-RU" w:eastAsia="ru-RU"/>
              </w:rPr>
              <w:t>УУРААХ</w:t>
            </w:r>
          </w:p>
        </w:tc>
      </w:tr>
    </w:tbl>
    <w:p w:rsidR="004D76F2" w:rsidRPr="004D76F2" w:rsidRDefault="004D76F2" w:rsidP="004D76F2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4D76F2" w:rsidRPr="004D76F2" w:rsidRDefault="004D76F2" w:rsidP="004D76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76F2">
        <w:rPr>
          <w:rFonts w:ascii="Times New Roman" w:eastAsia="Times New Roman" w:hAnsi="Times New Roman" w:cs="Times New Roman"/>
          <w:sz w:val="24"/>
          <w:szCs w:val="24"/>
          <w:lang w:eastAsia="ru-RU"/>
        </w:rPr>
        <w:t>с.Тас-Юрях</w:t>
      </w:r>
      <w:proofErr w:type="spellEnd"/>
    </w:p>
    <w:p w:rsidR="004D76F2" w:rsidRPr="004D76F2" w:rsidRDefault="004D76F2" w:rsidP="004D76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6F2" w:rsidRDefault="004D76F2" w:rsidP="004D7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2C7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августа 2017 г. №84</w:t>
      </w:r>
    </w:p>
    <w:p w:rsidR="004D76F2" w:rsidRDefault="004D76F2" w:rsidP="004D7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7062" w:rsidRDefault="002C7062" w:rsidP="004D7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</w:t>
      </w:r>
      <w:r w:rsidR="00DB3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едении особого противопожарного режима на территории </w:t>
      </w:r>
    </w:p>
    <w:p w:rsidR="002C7062" w:rsidRDefault="002C7062" w:rsidP="004D7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«Ботуобуйинский наслег» </w:t>
      </w:r>
    </w:p>
    <w:p w:rsidR="002C7062" w:rsidRDefault="002C7062" w:rsidP="004D7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Мирнинского района Республики Саха (Якутия)</w:t>
      </w:r>
    </w:p>
    <w:p w:rsidR="002C7062" w:rsidRDefault="002C7062" w:rsidP="004D7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7062" w:rsidRDefault="00BB219D" w:rsidP="002C7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C70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21.12.1994 г. №69-ФЗ «О пожарной безопа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C70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C7062">
        <w:rPr>
          <w:rFonts w:ascii="Times New Roman" w:eastAsia="Times New Roman" w:hAnsi="Times New Roman" w:cs="Times New Roman"/>
          <w:sz w:val="24"/>
          <w:szCs w:val="24"/>
          <w:lang w:eastAsia="ru-RU"/>
        </w:rPr>
        <w:t>ти», распоряжением Правительства Республики Саха (Якутия) от 15.02.2017 г. №159-р «О мерах по охране лесов от пожаров на территории Республики Саха (Якутия) в 2017 году»,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главы МО «Мирнинский район» от 09.08.2017 г. №1035, в связи с установлением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 пожарной опасности, увеличением массового посещения лесов населением и в целях обеспечения пожарной безопасности территории МО «Ботуобуйинский наслег», предупреждения и ликвидации возможных лесных пожаров:</w:t>
      </w:r>
    </w:p>
    <w:p w:rsidR="00BB219D" w:rsidRDefault="00BB219D" w:rsidP="002C7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19D" w:rsidRDefault="00BB219D" w:rsidP="00BB21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 с 1</w:t>
      </w:r>
      <w:r w:rsidR="00DB363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30 августа 2017 года на территории МО «Ботуобуйинский наслег» Мирнинского района Республики Саха (Якутия) особый противопожарный режим.</w:t>
      </w:r>
    </w:p>
    <w:p w:rsidR="00BB219D" w:rsidRDefault="00BB219D" w:rsidP="00BB21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 установленного особого противопожарного режима:</w:t>
      </w:r>
    </w:p>
    <w:p w:rsidR="00BB219D" w:rsidRDefault="00BB219D" w:rsidP="00BB219D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Запретить:</w:t>
      </w:r>
    </w:p>
    <w:p w:rsidR="00BB219D" w:rsidRDefault="00BB219D" w:rsidP="00BB219D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въезд транспортных средств в лесные массивы, за исключением транспортных средств, используемых для ведения </w:t>
      </w:r>
      <w:r w:rsidR="00AA44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 на лицензионных участках</w:t>
      </w:r>
      <w:r w:rsidR="00274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74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недропользователей </w:t>
      </w:r>
      <w:r w:rsidR="00710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="00710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оборудованных искрогасителями</w:t>
      </w:r>
      <w:r w:rsidR="00DB363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также</w:t>
      </w:r>
      <w:r w:rsidR="00710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мероприятий по предупреждению и ликвидации пожаров;</w:t>
      </w:r>
    </w:p>
    <w:p w:rsidR="00710681" w:rsidRDefault="00710681" w:rsidP="00BB219D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лесных массивах, на территории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села 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274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прилегающих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территориях, в том числе на землях сельскохозяйственного назначения,  разведение огня, сжигание мусора, сухой растительности, порубочных остатков</w:t>
      </w:r>
      <w:r w:rsidR="0027414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проведение всех видов пожароопасных работ, кроме мест специально отведенных для их проведения;</w:t>
      </w:r>
    </w:p>
    <w:p w:rsidR="00274145" w:rsidRDefault="00274145" w:rsidP="00BB219D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пиротехнических изделий;</w:t>
      </w:r>
    </w:p>
    <w:p w:rsidR="00274145" w:rsidRDefault="00274145" w:rsidP="0027414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2.2. Ограничить посещение лесов населением, з</w:t>
      </w:r>
      <w:r w:rsidR="00DB363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исключением населения, трудовая  </w:t>
      </w:r>
    </w:p>
    <w:p w:rsidR="00274145" w:rsidRDefault="00274145" w:rsidP="0027414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DB363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еятельность которого связана с пребыванием в лесах.</w:t>
      </w:r>
    </w:p>
    <w:p w:rsidR="00274145" w:rsidRDefault="00274145" w:rsidP="002741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«ЦЖКХ и РД» (Иванова С.Е.):</w:t>
      </w:r>
    </w:p>
    <w:p w:rsidR="00274145" w:rsidRDefault="00274145" w:rsidP="0027414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363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оставить график и определить маршруты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патрулирования  территории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села.</w:t>
      </w:r>
    </w:p>
    <w:p w:rsidR="00DB3638" w:rsidRDefault="00274145" w:rsidP="0027414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</w:t>
      </w:r>
      <w:proofErr w:type="spellStart"/>
      <w:r w:rsidR="00DB36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подворовый</w:t>
      </w:r>
      <w:proofErr w:type="spellEnd"/>
      <w:r w:rsidR="00DB3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обход для информирования населения.</w:t>
      </w:r>
    </w:p>
    <w:p w:rsidR="00DB3638" w:rsidRDefault="00DB3638" w:rsidP="00DB3638">
      <w:pPr>
        <w:pStyle w:val="a3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638" w:rsidRDefault="00DB3638" w:rsidP="00DB36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 постановление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специальном стенде «Официальная информация» , размещенном в здании администрации Мо «Ботуобуйинский наслег».</w:t>
      </w:r>
    </w:p>
    <w:p w:rsidR="00DB3638" w:rsidRDefault="00DB3638" w:rsidP="00DB36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настоящего постановления оставляю за собой.</w:t>
      </w:r>
    </w:p>
    <w:p w:rsidR="00DB3638" w:rsidRDefault="00DB3638" w:rsidP="00DB363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638" w:rsidRDefault="00DB3638" w:rsidP="00DB363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638" w:rsidRPr="00DB3638" w:rsidRDefault="00DB3638" w:rsidP="00DB363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МО «Ботуобуйинский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наслег» 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З.Х.Данилова</w:t>
      </w:r>
      <w:proofErr w:type="spellEnd"/>
    </w:p>
    <w:p w:rsidR="00274145" w:rsidRPr="00274145" w:rsidRDefault="00DB3638" w:rsidP="00DB3638">
      <w:pPr>
        <w:pStyle w:val="a3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145" w:rsidRPr="00274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sectPr w:rsidR="00274145" w:rsidRPr="00274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3D3D0052"/>
    <w:multiLevelType w:val="multilevel"/>
    <w:tmpl w:val="0860B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03"/>
    <w:rsid w:val="00180331"/>
    <w:rsid w:val="00274145"/>
    <w:rsid w:val="0028493E"/>
    <w:rsid w:val="002C7062"/>
    <w:rsid w:val="004D76F2"/>
    <w:rsid w:val="00675BFB"/>
    <w:rsid w:val="00710681"/>
    <w:rsid w:val="00AA440C"/>
    <w:rsid w:val="00BB219D"/>
    <w:rsid w:val="00BC4B21"/>
    <w:rsid w:val="00C625E6"/>
    <w:rsid w:val="00D0513D"/>
    <w:rsid w:val="00DA1B03"/>
    <w:rsid w:val="00DB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C07D6"/>
  <w15:chartTrackingRefBased/>
  <w15:docId w15:val="{A14486D4-449A-46AE-B2F7-4795EE5F7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1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3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36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Ефремов</dc:creator>
  <cp:keywords/>
  <dc:description/>
  <cp:lastModifiedBy>Андрей Ефремов</cp:lastModifiedBy>
  <cp:revision>4</cp:revision>
  <cp:lastPrinted>2017-08-11T04:50:00Z</cp:lastPrinted>
  <dcterms:created xsi:type="dcterms:W3CDTF">2017-08-11T03:21:00Z</dcterms:created>
  <dcterms:modified xsi:type="dcterms:W3CDTF">2017-08-11T04:51:00Z</dcterms:modified>
</cp:coreProperties>
</file>