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31" w:rsidRPr="00C92231" w:rsidRDefault="00C92231" w:rsidP="00C92231">
      <w:pPr>
        <w:widowControl w:val="0"/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92231" w:rsidRPr="00C92231" w:rsidRDefault="00C92231" w:rsidP="00C92231">
      <w:pPr>
        <w:widowControl w:val="0"/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32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районной Администрации</w:t>
      </w:r>
    </w:p>
    <w:p w:rsidR="00024A54" w:rsidRPr="00653998" w:rsidRDefault="00704E6F" w:rsidP="00C92231">
      <w:pPr>
        <w:widowControl w:val="0"/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704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  <w:r w:rsidR="00C92231" w:rsidRPr="00C9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__</w:t>
      </w:r>
      <w:r w:rsidRPr="00704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  <w:r w:rsidR="00C92231" w:rsidRPr="00C9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___2021 г. № _</w:t>
      </w:r>
      <w:bookmarkStart w:id="0" w:name="_GoBack"/>
      <w:r w:rsidRPr="00704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1790</w:t>
      </w:r>
      <w:bookmarkEnd w:id="0"/>
      <w:r w:rsidR="00C92231" w:rsidRPr="00C92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024A54" w:rsidRPr="00325F65" w:rsidRDefault="00024A54" w:rsidP="00C92231">
      <w:pPr>
        <w:tabs>
          <w:tab w:val="left" w:pos="709"/>
          <w:tab w:val="left" w:pos="993"/>
          <w:tab w:val="left" w:pos="1418"/>
          <w:tab w:val="left" w:pos="1701"/>
        </w:tabs>
        <w:spacing w:before="240" w:line="240" w:lineRule="auto"/>
        <w:ind w:right="-1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065BAA" w:rsidRPr="00325F6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b/>
          <w:bCs/>
          <w:iCs/>
          <w:sz w:val="28"/>
          <w:szCs w:val="28"/>
        </w:rPr>
        <w:t>«Назначение ежемесячной выплаты на содержание ребенка в семье опекуна (попечителя) и приемной семье» на</w:t>
      </w:r>
      <w:r w:rsidRPr="00325F65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 w:rsidR="00065BAA" w:rsidRPr="00325F6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«Мирнинский район»</w:t>
      </w:r>
    </w:p>
    <w:p w:rsidR="00024A54" w:rsidRPr="00325F65" w:rsidRDefault="00024A54" w:rsidP="00C92231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024A54" w:rsidRPr="00325F65" w:rsidRDefault="00325F65" w:rsidP="00325F65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134"/>
          <w:tab w:val="left" w:pos="1418"/>
        </w:tabs>
        <w:spacing w:before="240" w:after="240" w:line="240" w:lineRule="auto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4A54" w:rsidRPr="00325F65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</w:t>
      </w:r>
    </w:p>
    <w:p w:rsidR="00024A54" w:rsidRDefault="00024A5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065BAA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«Назначение ежемесячной выплаты на содержание ребенка в семье опекуна (попечителя) и приемной семье» разработан в целях повышения качества и доступности предоставления </w:t>
      </w:r>
      <w:r w:rsidR="00C3450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</w:t>
      </w:r>
      <w:r w:rsidR="000C260F" w:rsidRPr="00325F65">
        <w:rPr>
          <w:rFonts w:ascii="Times New Roman" w:hAnsi="Times New Roman" w:cs="Times New Roman"/>
          <w:sz w:val="28"/>
          <w:szCs w:val="28"/>
        </w:rPr>
        <w:t xml:space="preserve">ри </w:t>
      </w:r>
      <w:r w:rsidRPr="00325F65">
        <w:rPr>
          <w:rFonts w:ascii="Times New Roman" w:hAnsi="Times New Roman" w:cs="Times New Roman"/>
          <w:sz w:val="28"/>
          <w:szCs w:val="28"/>
        </w:rPr>
        <w:t>предоставлени</w:t>
      </w:r>
      <w:r w:rsidR="00997C73" w:rsidRPr="00325F65">
        <w:rPr>
          <w:rFonts w:ascii="Times New Roman" w:hAnsi="Times New Roman" w:cs="Times New Roman"/>
          <w:sz w:val="28"/>
          <w:szCs w:val="28"/>
        </w:rPr>
        <w:t>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C3450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260F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97C73" w:rsidRPr="00325F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C34504" w:rsidRPr="00325F65">
        <w:rPr>
          <w:rFonts w:ascii="Times New Roman" w:hAnsi="Times New Roman" w:cs="Times New Roman"/>
          <w:sz w:val="28"/>
          <w:szCs w:val="28"/>
        </w:rPr>
        <w:t xml:space="preserve">.07.2010 </w:t>
      </w:r>
      <w:r w:rsidR="00997C73" w:rsidRPr="00325F65">
        <w:rPr>
          <w:rFonts w:ascii="Times New Roman" w:hAnsi="Times New Roman" w:cs="Times New Roman"/>
          <w:sz w:val="28"/>
          <w:szCs w:val="28"/>
        </w:rPr>
        <w:t>№</w:t>
      </w:r>
      <w:r w:rsidR="00C34504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97C73" w:rsidRPr="00325F6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</w:t>
      </w:r>
      <w:r w:rsidR="00C67F47" w:rsidRPr="00325F65">
        <w:rPr>
          <w:rFonts w:ascii="Times New Roman" w:hAnsi="Times New Roman" w:cs="Times New Roman"/>
          <w:sz w:val="28"/>
          <w:szCs w:val="28"/>
        </w:rPr>
        <w:t>» и Законом Республики Саха (Якутия) от 13</w:t>
      </w:r>
      <w:r w:rsidR="00C34504" w:rsidRPr="00325F65">
        <w:rPr>
          <w:rFonts w:ascii="Times New Roman" w:hAnsi="Times New Roman" w:cs="Times New Roman"/>
          <w:sz w:val="28"/>
          <w:szCs w:val="28"/>
        </w:rPr>
        <w:t xml:space="preserve">.07.2006 </w:t>
      </w:r>
      <w:r w:rsidR="00C67F47" w:rsidRPr="00325F65">
        <w:rPr>
          <w:rFonts w:ascii="Times New Roman" w:hAnsi="Times New Roman" w:cs="Times New Roman"/>
          <w:sz w:val="28"/>
          <w:szCs w:val="28"/>
        </w:rPr>
        <w:t>№</w:t>
      </w:r>
      <w:r w:rsidR="00C34504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369-З </w:t>
      </w:r>
      <w:r w:rsidR="00C34504" w:rsidRPr="00325F65">
        <w:rPr>
          <w:rFonts w:ascii="Times New Roman" w:hAnsi="Times New Roman" w:cs="Times New Roman"/>
          <w:sz w:val="28"/>
          <w:szCs w:val="28"/>
        </w:rPr>
        <w:t>№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 753-</w:t>
      </w:r>
      <w:r w:rsidR="00C67F47" w:rsidRPr="00325F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средств». </w:t>
      </w:r>
    </w:p>
    <w:p w:rsidR="00325F65" w:rsidRPr="00325F65" w:rsidRDefault="00325F65" w:rsidP="00325F65">
      <w:pPr>
        <w:pStyle w:val="a4"/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7C73" w:rsidRPr="00325F65" w:rsidRDefault="00997C73" w:rsidP="00325F65">
      <w:pPr>
        <w:pStyle w:val="2"/>
        <w:numPr>
          <w:ilvl w:val="1"/>
          <w:numId w:val="1"/>
        </w:numPr>
        <w:tabs>
          <w:tab w:val="left" w:pos="709"/>
          <w:tab w:val="left" w:pos="1134"/>
          <w:tab w:val="left" w:pos="1276"/>
          <w:tab w:val="left" w:pos="1418"/>
        </w:tabs>
        <w:spacing w:after="240" w:line="240" w:lineRule="auto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997C73" w:rsidRPr="00325F65" w:rsidRDefault="00C3450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357648" w:rsidRPr="00325F65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</w:t>
      </w:r>
      <w:r w:rsidR="006D02C4" w:rsidRPr="00325F65">
        <w:rPr>
          <w:rFonts w:ascii="Times New Roman" w:hAnsi="Times New Roman" w:cs="Times New Roman"/>
          <w:sz w:val="28"/>
          <w:szCs w:val="28"/>
        </w:rPr>
        <w:t>являющи</w:t>
      </w:r>
      <w:r w:rsidR="00357648" w:rsidRPr="00325F65">
        <w:rPr>
          <w:rFonts w:ascii="Times New Roman" w:hAnsi="Times New Roman" w:cs="Times New Roman"/>
          <w:sz w:val="28"/>
          <w:szCs w:val="28"/>
        </w:rPr>
        <w:t>ми</w:t>
      </w:r>
      <w:r w:rsidR="006D02C4" w:rsidRPr="00325F65">
        <w:rPr>
          <w:rFonts w:ascii="Times New Roman" w:hAnsi="Times New Roman" w:cs="Times New Roman"/>
          <w:sz w:val="28"/>
          <w:szCs w:val="28"/>
        </w:rPr>
        <w:t xml:space="preserve">ся </w:t>
      </w:r>
      <w:r w:rsidR="006D02C4"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>опекуном (попечителем), приемным родител</w:t>
      </w:r>
      <w:r w:rsidR="00357648"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>ем (далее – Заявитель)</w:t>
      </w:r>
      <w:r w:rsidR="00326F64"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опекаемых (подопечных), состоящих на учете в </w:t>
      </w:r>
      <w:r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 по опеке и попечительству Администрации МО «Мирнинский район»</w:t>
      </w:r>
      <w:r w:rsidR="00326F64"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357648" w:rsidRPr="00325F65" w:rsidRDefault="00357648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C34504" w:rsidRPr="00325F65" w:rsidRDefault="00C34504" w:rsidP="00C34504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4316" w:rsidRPr="00325F65" w:rsidRDefault="00325F65" w:rsidP="00D82D26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134"/>
          <w:tab w:val="left" w:pos="1418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E4316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порядку информирования о предоставлении </w:t>
      </w:r>
      <w:r w:rsidR="00C34504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C67F47" w:rsidRPr="00325F65" w:rsidRDefault="00C3450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326F64" w:rsidRPr="00325F65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</w:t>
      </w:r>
      <w:r w:rsidRPr="00325F65">
        <w:rPr>
          <w:rFonts w:ascii="Times New Roman" w:hAnsi="Times New Roman" w:cs="Times New Roman"/>
          <w:sz w:val="28"/>
          <w:szCs w:val="28"/>
          <w:shd w:val="clear" w:color="auto" w:fill="FFFFFF"/>
        </w:rPr>
        <w:t>МО «Мирнинский район»</w:t>
      </w:r>
      <w:r w:rsidR="00326F64" w:rsidRPr="00325F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326F64" w:rsidRPr="00325F65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C67F47" w:rsidRPr="00325F65" w:rsidRDefault="00C67F47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  <w:r w:rsidR="00C34504" w:rsidRPr="00325F65">
        <w:rPr>
          <w:rFonts w:ascii="Times New Roman" w:hAnsi="Times New Roman" w:cs="Times New Roman"/>
          <w:sz w:val="28"/>
          <w:szCs w:val="28"/>
        </w:rPr>
        <w:t xml:space="preserve">678170, </w:t>
      </w:r>
      <w:r w:rsidRPr="00325F65">
        <w:rPr>
          <w:rFonts w:ascii="Times New Roman" w:hAnsi="Times New Roman" w:cs="Times New Roman"/>
          <w:sz w:val="28"/>
          <w:szCs w:val="28"/>
        </w:rPr>
        <w:t>Республика Саха (Якутия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 xml:space="preserve">), </w:t>
      </w:r>
      <w:r w:rsidR="00325F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25F65">
        <w:rPr>
          <w:rFonts w:ascii="Times New Roman" w:hAnsi="Times New Roman" w:cs="Times New Roman"/>
          <w:sz w:val="28"/>
          <w:szCs w:val="28"/>
        </w:rPr>
        <w:t xml:space="preserve">    </w:t>
      </w:r>
      <w:r w:rsidR="00C34504" w:rsidRPr="00325F65">
        <w:rPr>
          <w:rFonts w:ascii="Times New Roman" w:hAnsi="Times New Roman" w:cs="Times New Roman"/>
          <w:sz w:val="28"/>
          <w:szCs w:val="28"/>
        </w:rPr>
        <w:t>г. Мирный, ул. Ленина, д. 19.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EF" w:rsidRPr="00325F65" w:rsidRDefault="00C67F47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График (режим) работы Администрации:</w:t>
      </w:r>
    </w:p>
    <w:p w:rsidR="00C34504" w:rsidRPr="00325F65" w:rsidRDefault="00C34504" w:rsidP="00325F65">
      <w:pPr>
        <w:pStyle w:val="a4"/>
        <w:tabs>
          <w:tab w:val="left" w:pos="993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Понедельник - пятница: с 08-30 часов до 18-00 часов (перерыв с 12-30 часов до 14-00 часов);</w:t>
      </w:r>
    </w:p>
    <w:p w:rsidR="00C34504" w:rsidRPr="00325F65" w:rsidRDefault="00C34504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Суббота и воскресенье: выходные дни.</w:t>
      </w:r>
    </w:p>
    <w:p w:rsidR="00326F64" w:rsidRPr="00325F65" w:rsidRDefault="00326F64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</w:t>
      </w:r>
      <w:r w:rsidR="008D6469" w:rsidRPr="00325F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 – </w:t>
      </w:r>
      <w:r w:rsidR="00F93EB1" w:rsidRPr="00325F65">
        <w:rPr>
          <w:rFonts w:ascii="Times New Roman" w:hAnsi="Times New Roman" w:cs="Times New Roman"/>
          <w:sz w:val="28"/>
          <w:szCs w:val="28"/>
        </w:rPr>
        <w:t>отдел по опеке и попечительству</w:t>
      </w:r>
      <w:r w:rsidR="00C67F47" w:rsidRPr="00325F65">
        <w:rPr>
          <w:rFonts w:ascii="Times New Roman" w:hAnsi="Times New Roman" w:cs="Times New Roman"/>
          <w:sz w:val="28"/>
          <w:szCs w:val="28"/>
        </w:rPr>
        <w:t xml:space="preserve"> (далее – Отдел). </w:t>
      </w:r>
    </w:p>
    <w:p w:rsidR="00C67F47" w:rsidRPr="00325F65" w:rsidRDefault="00C67F47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Местонахождение отдела: </w:t>
      </w:r>
      <w:r w:rsidR="00F93EB1" w:rsidRPr="00325F65">
        <w:rPr>
          <w:rFonts w:ascii="Times New Roman" w:hAnsi="Times New Roman" w:cs="Times New Roman"/>
          <w:sz w:val="28"/>
          <w:szCs w:val="28"/>
        </w:rPr>
        <w:t xml:space="preserve">678170, </w:t>
      </w:r>
      <w:r w:rsidRPr="00325F65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F93EB1" w:rsidRPr="00325F6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93EB1" w:rsidRPr="00325F65">
        <w:rPr>
          <w:rFonts w:ascii="Times New Roman" w:hAnsi="Times New Roman" w:cs="Times New Roman"/>
          <w:sz w:val="28"/>
          <w:szCs w:val="28"/>
        </w:rPr>
        <w:t xml:space="preserve">Мирный, </w:t>
      </w:r>
      <w:r w:rsidR="00F23175" w:rsidRPr="00325F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3175" w:rsidRPr="00325F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3EB1" w:rsidRPr="00325F65">
        <w:rPr>
          <w:rFonts w:ascii="Times New Roman" w:hAnsi="Times New Roman" w:cs="Times New Roman"/>
          <w:sz w:val="28"/>
          <w:szCs w:val="28"/>
        </w:rPr>
        <w:t xml:space="preserve">ул. Ленина, д. 19, </w:t>
      </w:r>
      <w:proofErr w:type="spellStart"/>
      <w:r w:rsidR="00F93EB1" w:rsidRPr="00325F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3EB1" w:rsidRPr="00325F65">
        <w:rPr>
          <w:rFonts w:ascii="Times New Roman" w:hAnsi="Times New Roman" w:cs="Times New Roman"/>
          <w:sz w:val="28"/>
          <w:szCs w:val="28"/>
        </w:rPr>
        <w:t>. 104.</w:t>
      </w:r>
    </w:p>
    <w:p w:rsidR="00B60FEF" w:rsidRPr="00325F65" w:rsidRDefault="00A724A5" w:rsidP="00F2317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График (режим) работы Отдела</w:t>
      </w:r>
      <w:r w:rsidR="00C67F47" w:rsidRPr="00325F65">
        <w:rPr>
          <w:rFonts w:ascii="Times New Roman" w:hAnsi="Times New Roman" w:cs="Times New Roman"/>
          <w:sz w:val="28"/>
          <w:szCs w:val="28"/>
        </w:rPr>
        <w:t>:</w:t>
      </w:r>
    </w:p>
    <w:p w:rsidR="00B679A8" w:rsidRPr="00325F65" w:rsidRDefault="00B679A8" w:rsidP="00F2317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Понедельник - пятница: с 08-30 часов до 18-00 часов (перерыв с 12-30 часов до 14-00 часов);</w:t>
      </w:r>
    </w:p>
    <w:p w:rsidR="00B679A8" w:rsidRPr="00325F65" w:rsidRDefault="00B679A8" w:rsidP="00F2317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Суббота и воскресенье: выходные дни.</w:t>
      </w:r>
    </w:p>
    <w:p w:rsidR="00061A48" w:rsidRPr="00325F65" w:rsidRDefault="00110139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Консультирование, прием документов и выдача результатов предоставления государственной услуг в рамках настоящего Административного регламента может осуществляться в отделении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</w:t>
      </w:r>
      <w:r w:rsidR="00061A48" w:rsidRPr="00325F65">
        <w:rPr>
          <w:rFonts w:ascii="Times New Roman" w:hAnsi="Times New Roman" w:cs="Times New Roman"/>
          <w:sz w:val="28"/>
          <w:szCs w:val="28"/>
        </w:rPr>
        <w:t xml:space="preserve">по </w:t>
      </w:r>
      <w:r w:rsidR="00B679A8" w:rsidRPr="00325F65">
        <w:rPr>
          <w:rFonts w:ascii="Times New Roman" w:hAnsi="Times New Roman" w:cs="Times New Roman"/>
          <w:sz w:val="28"/>
          <w:szCs w:val="28"/>
        </w:rPr>
        <w:t>Мирнинскому району</w:t>
      </w:r>
      <w:r w:rsidR="00061A48" w:rsidRPr="00325F65">
        <w:rPr>
          <w:rFonts w:ascii="Times New Roman" w:hAnsi="Times New Roman" w:cs="Times New Roman"/>
          <w:sz w:val="28"/>
          <w:szCs w:val="28"/>
        </w:rPr>
        <w:t xml:space="preserve"> (далее –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325F65">
        <w:rPr>
          <w:rFonts w:ascii="Times New Roman" w:hAnsi="Times New Roman" w:cs="Times New Roman"/>
          <w:sz w:val="28"/>
          <w:szCs w:val="28"/>
        </w:rPr>
        <w:t>(Я)»</w:t>
      </w:r>
      <w:r w:rsidR="00862995" w:rsidRPr="00325F65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061A48" w:rsidRPr="00325F65">
        <w:rPr>
          <w:rFonts w:ascii="Times New Roman" w:hAnsi="Times New Roman" w:cs="Times New Roman"/>
          <w:sz w:val="28"/>
          <w:szCs w:val="28"/>
        </w:rPr>
        <w:t>) при наличии и в соответствии с условиями заключенного между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325F65">
        <w:rPr>
          <w:rFonts w:ascii="Times New Roman" w:hAnsi="Times New Roman" w:cs="Times New Roman"/>
          <w:sz w:val="28"/>
          <w:szCs w:val="28"/>
        </w:rPr>
        <w:t xml:space="preserve">(Я)» и Администрацией соглашения о взаимодействии. </w:t>
      </w:r>
    </w:p>
    <w:p w:rsidR="00061A48" w:rsidRPr="00325F65" w:rsidRDefault="00061A48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Местонахождение отделения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(Я)»:</w:t>
      </w:r>
      <w:r w:rsidR="00F23175" w:rsidRPr="00325F65">
        <w:rPr>
          <w:rFonts w:ascii="Times New Roman" w:hAnsi="Times New Roman" w:cs="Times New Roman"/>
          <w:sz w:val="28"/>
          <w:szCs w:val="28"/>
        </w:rPr>
        <w:t xml:space="preserve"> 678171, Республика Саха (Якутия), г. Мирный, ул. Тихонова, д. 11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061A48" w:rsidRPr="00325F65" w:rsidRDefault="00061A48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График работы отделения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 xml:space="preserve">(Я)»: </w:t>
      </w:r>
    </w:p>
    <w:p w:rsidR="006A0842" w:rsidRPr="00325F65" w:rsidRDefault="006A0842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четверг, пятница, суббота: с </w:t>
      </w:r>
      <w:r w:rsidR="00325F65">
        <w:rPr>
          <w:rFonts w:ascii="Times New Roman" w:hAnsi="Times New Roman" w:cs="Times New Roman"/>
          <w:sz w:val="28"/>
          <w:szCs w:val="28"/>
        </w:rPr>
        <w:t xml:space="preserve">09-00 часов до 18-00, среда: с </w:t>
      </w:r>
      <w:r w:rsidRPr="00325F65">
        <w:rPr>
          <w:rFonts w:ascii="Times New Roman" w:hAnsi="Times New Roman" w:cs="Times New Roman"/>
          <w:sz w:val="28"/>
          <w:szCs w:val="28"/>
        </w:rPr>
        <w:t>09-00 до 20-00.</w:t>
      </w:r>
    </w:p>
    <w:p w:rsidR="009E4316" w:rsidRPr="00325F65" w:rsidRDefault="009E4316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6423FF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61A48" w:rsidRPr="00325F65" w:rsidRDefault="004E67FB" w:rsidP="00866EF2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</w:t>
      </w:r>
      <w:r w:rsidR="00061A48" w:rsidRPr="00325F65">
        <w:rPr>
          <w:rFonts w:ascii="Times New Roman" w:hAnsi="Times New Roman" w:cs="Times New Roman"/>
          <w:sz w:val="28"/>
          <w:szCs w:val="28"/>
        </w:rPr>
        <w:t>ри личном обращении посредством получения консультации:</w:t>
      </w:r>
    </w:p>
    <w:p w:rsidR="00061A48" w:rsidRPr="00325F65" w:rsidRDefault="00061A48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 у специалиста Отдела при личном обращении в Отдел;</w:t>
      </w:r>
    </w:p>
    <w:p w:rsidR="004E67FB" w:rsidRPr="00325F65" w:rsidRDefault="004E67FB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 у сотрудника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(Я)» при личном обращении в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(Я)».</w:t>
      </w:r>
    </w:p>
    <w:p w:rsidR="004E67FB" w:rsidRPr="00325F65" w:rsidRDefault="004E67FB" w:rsidP="00866EF2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Посредством получения консультации по телефону: </w:t>
      </w:r>
    </w:p>
    <w:p w:rsidR="004E67FB" w:rsidRPr="00325F65" w:rsidRDefault="004E67FB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 осуществляется Отделом по телефону </w:t>
      </w:r>
      <w:r w:rsidR="006A0842" w:rsidRPr="00325F65">
        <w:rPr>
          <w:rFonts w:ascii="Times New Roman" w:hAnsi="Times New Roman" w:cs="Times New Roman"/>
          <w:sz w:val="28"/>
          <w:szCs w:val="28"/>
        </w:rPr>
        <w:t>8-411-364-97-72.</w:t>
      </w:r>
    </w:p>
    <w:p w:rsidR="004E67FB" w:rsidRPr="00325F65" w:rsidRDefault="004E67FB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 ГАУ «МФЦ РС(Я)» по телефону 8-800-100-22-16 (звонок бесплатный).</w:t>
      </w:r>
    </w:p>
    <w:p w:rsidR="004E67FB" w:rsidRPr="00325F65" w:rsidRDefault="004E67FB" w:rsidP="00866EF2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Посредством получения письменной консультации через почтовое отправление, электронную почту</w:t>
      </w:r>
      <w:r w:rsidR="008A1AB9" w:rsidRPr="0032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842" w:rsidRPr="00325F65">
        <w:rPr>
          <w:rFonts w:ascii="Times New Roman" w:hAnsi="Times New Roman" w:cs="Times New Roman"/>
          <w:sz w:val="28"/>
          <w:szCs w:val="28"/>
          <w:lang w:val="en-US"/>
        </w:rPr>
        <w:t>ooip</w:t>
      </w:r>
      <w:proofErr w:type="spellEnd"/>
      <w:r w:rsidR="006A0842" w:rsidRPr="00325F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A0842" w:rsidRPr="00325F6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A0842" w:rsidRPr="00325F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0842" w:rsidRPr="00325F65">
        <w:rPr>
          <w:rFonts w:ascii="Times New Roman" w:hAnsi="Times New Roman" w:cs="Times New Roman"/>
          <w:sz w:val="28"/>
          <w:szCs w:val="28"/>
          <w:lang w:val="en-US"/>
        </w:rPr>
        <w:t>mirny</w:t>
      </w:r>
      <w:proofErr w:type="spellEnd"/>
      <w:r w:rsidR="006A0842" w:rsidRPr="00325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0842" w:rsidRPr="00325F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0842" w:rsidRPr="00325F65">
        <w:rPr>
          <w:rFonts w:ascii="Times New Roman" w:hAnsi="Times New Roman" w:cs="Times New Roman"/>
          <w:sz w:val="28"/>
          <w:szCs w:val="28"/>
        </w:rPr>
        <w:t>.</w:t>
      </w:r>
    </w:p>
    <w:p w:rsidR="004E67FB" w:rsidRPr="00325F65" w:rsidRDefault="004E67FB" w:rsidP="00866EF2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E67FB" w:rsidRPr="00325F65" w:rsidRDefault="004E67FB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</w:t>
      </w:r>
      <w:r w:rsidR="00B60FEF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660F4" w:rsidRPr="00325F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0A055D" w:rsidRPr="00325F65">
        <w:rPr>
          <w:rFonts w:ascii="Times New Roman" w:hAnsi="Times New Roman" w:cs="Times New Roman"/>
          <w:sz w:val="28"/>
          <w:szCs w:val="28"/>
        </w:rPr>
        <w:t>www.gosuslugi.ru</w:t>
      </w:r>
      <w:r w:rsidR="009660F4" w:rsidRPr="00325F65">
        <w:rPr>
          <w:rFonts w:ascii="Times New Roman" w:hAnsi="Times New Roman" w:cs="Times New Roman"/>
          <w:sz w:val="28"/>
          <w:szCs w:val="28"/>
        </w:rPr>
        <w:t>) (далее – ЕПГУ);</w:t>
      </w:r>
    </w:p>
    <w:p w:rsidR="009660F4" w:rsidRPr="00325F65" w:rsidRDefault="009660F4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0FEF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501A11" w:rsidRPr="00325F6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(функций) Республики Саха (Якутия)» (</w:t>
      </w:r>
      <w:r w:rsidR="00501A11" w:rsidRPr="00325F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1A11" w:rsidRPr="00325F65">
        <w:rPr>
          <w:rFonts w:ascii="Times New Roman" w:hAnsi="Times New Roman" w:cs="Times New Roman"/>
          <w:sz w:val="28"/>
          <w:szCs w:val="28"/>
        </w:rPr>
        <w:t>.</w:t>
      </w:r>
      <w:r w:rsidR="00501A11" w:rsidRPr="00325F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01A11" w:rsidRPr="00325F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A11" w:rsidRPr="00325F65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="00501A11" w:rsidRPr="00325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1A11" w:rsidRPr="00325F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1A11" w:rsidRPr="00325F65">
        <w:rPr>
          <w:rFonts w:ascii="Times New Roman" w:hAnsi="Times New Roman" w:cs="Times New Roman"/>
          <w:sz w:val="28"/>
          <w:szCs w:val="28"/>
        </w:rPr>
        <w:t>) (далее - РПГУ);</w:t>
      </w:r>
    </w:p>
    <w:p w:rsidR="00501A11" w:rsidRPr="00325F65" w:rsidRDefault="00501A11" w:rsidP="00866EF2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0A055D" w:rsidRPr="00325F6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A626D" w:rsidRPr="00325F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66EF2" w:rsidRPr="00325F65">
        <w:rPr>
          <w:rFonts w:ascii="Times New Roman" w:hAnsi="Times New Roman" w:cs="Times New Roman"/>
          <w:sz w:val="28"/>
          <w:szCs w:val="28"/>
        </w:rPr>
        <w:t>:</w:t>
      </w:r>
      <w:r w:rsidR="00B60FEF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325F65" w:rsidRPr="00325F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F65" w:rsidRPr="00325F65">
        <w:rPr>
          <w:rFonts w:ascii="Times New Roman" w:hAnsi="Times New Roman" w:cs="Times New Roman"/>
          <w:sz w:val="28"/>
          <w:szCs w:val="28"/>
        </w:rPr>
        <w:t>.</w:t>
      </w:r>
      <w:r w:rsidR="008A626D" w:rsidRPr="00325F65">
        <w:rPr>
          <w:rFonts w:ascii="Times New Roman" w:hAnsi="Times New Roman" w:cs="Times New Roman"/>
          <w:sz w:val="28"/>
          <w:szCs w:val="28"/>
        </w:rPr>
        <w:t>алмазный-</w:t>
      </w:r>
      <w:proofErr w:type="spellStart"/>
      <w:r w:rsidR="008A626D" w:rsidRPr="00325F65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866EF2" w:rsidRPr="00325F65">
        <w:rPr>
          <w:rFonts w:ascii="Times New Roman" w:hAnsi="Times New Roman" w:cs="Times New Roman"/>
          <w:sz w:val="28"/>
          <w:szCs w:val="28"/>
        </w:rPr>
        <w:t>.</w:t>
      </w:r>
    </w:p>
    <w:p w:rsidR="004E67FB" w:rsidRPr="00325F65" w:rsidRDefault="009660F4" w:rsidP="00866EF2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Отдела.</w:t>
      </w:r>
    </w:p>
    <w:p w:rsidR="000A055D" w:rsidRPr="00325F65" w:rsidRDefault="000A055D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3F5033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Способов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подачи заявления о предоставлении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3F5033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Адресов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3F5033" w:rsidRPr="00325F65">
        <w:rPr>
          <w:rFonts w:ascii="Times New Roman" w:hAnsi="Times New Roman" w:cs="Times New Roman"/>
          <w:sz w:val="28"/>
          <w:szCs w:val="28"/>
        </w:rPr>
        <w:t>Отдела и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3F5033" w:rsidRPr="00325F65">
        <w:rPr>
          <w:rFonts w:ascii="Times New Roman" w:hAnsi="Times New Roman" w:cs="Times New Roman"/>
          <w:sz w:val="28"/>
          <w:szCs w:val="28"/>
        </w:rPr>
        <w:t>(Я)»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3F5033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Справочной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информации о работе </w:t>
      </w:r>
      <w:r w:rsidR="003F5033" w:rsidRPr="00325F65">
        <w:rPr>
          <w:rFonts w:ascii="Times New Roman" w:hAnsi="Times New Roman" w:cs="Times New Roman"/>
          <w:sz w:val="28"/>
          <w:szCs w:val="28"/>
        </w:rPr>
        <w:t>Отдела;</w:t>
      </w:r>
    </w:p>
    <w:p w:rsidR="003F5033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Документов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FF6C88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Порядка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и сроков 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FF6C88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Порядка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получения сведений о ходе рассмотрения заявления о </w:t>
      </w:r>
      <w:r w:rsidR="00FF6C88"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35532A" w:rsidRPr="00325F65" w:rsidRDefault="00244D0D" w:rsidP="00866EF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вопросам предоставления услуг, которые являются необходимыми и обязательными для </w:t>
      </w:r>
      <w:r w:rsidR="0035532A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55D" w:rsidRPr="00325F65">
        <w:rPr>
          <w:rFonts w:ascii="Times New Roman" w:hAnsi="Times New Roman" w:cs="Times New Roman"/>
          <w:sz w:val="28"/>
          <w:szCs w:val="28"/>
        </w:rPr>
        <w:t>;</w:t>
      </w:r>
    </w:p>
    <w:p w:rsidR="000A055D" w:rsidRPr="00325F65" w:rsidRDefault="00244D0D" w:rsidP="005A3094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Порядка</w:t>
      </w:r>
      <w:r w:rsidR="000A055D" w:rsidRPr="00325F65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действий (бездействия) должностных лиц, и принимаемых ими решений при </w:t>
      </w:r>
      <w:r w:rsidR="0035532A" w:rsidRPr="00325F65">
        <w:rPr>
          <w:rFonts w:ascii="Times New Roman" w:hAnsi="Times New Roman" w:cs="Times New Roman"/>
          <w:sz w:val="28"/>
          <w:szCs w:val="28"/>
        </w:rPr>
        <w:t>предос</w:t>
      </w:r>
      <w:r w:rsidR="0032195A" w:rsidRPr="00325F65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866EF2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195A" w:rsidRPr="00325F65">
        <w:rPr>
          <w:rFonts w:ascii="Times New Roman" w:hAnsi="Times New Roman" w:cs="Times New Roman"/>
          <w:sz w:val="28"/>
          <w:szCs w:val="28"/>
        </w:rPr>
        <w:t>.</w:t>
      </w:r>
    </w:p>
    <w:p w:rsidR="008A1AB9" w:rsidRPr="00325F65" w:rsidRDefault="000A055D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5A309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</w:t>
      </w:r>
      <w:r w:rsidR="008A1AB9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309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E4D71" w:rsidRPr="00325F65" w:rsidRDefault="00E10385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7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561F7">
        <w:rPr>
          <w:rFonts w:ascii="Times New Roman" w:hAnsi="Times New Roman" w:cs="Times New Roman"/>
          <w:sz w:val="28"/>
          <w:szCs w:val="28"/>
        </w:rPr>
        <w:t xml:space="preserve"> Отдела, сотрудник ГАУ «МФЦ РС</w:t>
      </w:r>
      <w:r w:rsidRPr="00A9754F">
        <w:rPr>
          <w:rFonts w:ascii="Times New Roman" w:hAnsi="Times New Roman" w:cs="Times New Roman"/>
          <w:sz w:val="28"/>
          <w:szCs w:val="28"/>
        </w:rPr>
        <w:t xml:space="preserve"> </w:t>
      </w:r>
      <w:r w:rsidRPr="00B561F7">
        <w:rPr>
          <w:rFonts w:ascii="Times New Roman" w:hAnsi="Times New Roman" w:cs="Times New Roman"/>
          <w:sz w:val="28"/>
          <w:szCs w:val="28"/>
        </w:rPr>
        <w:t>(Я)», осуществляющий консультирование, подробно и в вежливой (корректной) форме информирует обрати</w:t>
      </w:r>
      <w:r>
        <w:rPr>
          <w:rFonts w:ascii="Times New Roman" w:hAnsi="Times New Roman" w:cs="Times New Roman"/>
          <w:sz w:val="28"/>
          <w:szCs w:val="28"/>
        </w:rPr>
        <w:t>вшихся по интересующим вопросам</w:t>
      </w:r>
      <w:r w:rsidR="002E4D71" w:rsidRPr="00325F65">
        <w:rPr>
          <w:rFonts w:ascii="Times New Roman" w:hAnsi="Times New Roman" w:cs="Times New Roman"/>
          <w:sz w:val="28"/>
          <w:szCs w:val="28"/>
        </w:rPr>
        <w:t>.</w:t>
      </w:r>
    </w:p>
    <w:p w:rsidR="002E4D71" w:rsidRPr="00325F65" w:rsidRDefault="002E4D71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E4D71" w:rsidRPr="00325F65" w:rsidRDefault="00E10385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специалист Отдела либо сотрудник ГАУ «МФЦ РС (Я)»</w:t>
      </w:r>
      <w:r w:rsidRPr="00B561F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</w:t>
      </w:r>
      <w:r>
        <w:rPr>
          <w:rFonts w:ascii="Times New Roman" w:hAnsi="Times New Roman" w:cs="Times New Roman"/>
          <w:sz w:val="28"/>
          <w:szCs w:val="28"/>
        </w:rPr>
        <w:t>переведен) на другого специалиста Отдела либо сотрудника ГАУ «МФЦ РС (Я)»</w:t>
      </w:r>
      <w:r w:rsidRPr="00B561F7">
        <w:rPr>
          <w:rFonts w:ascii="Times New Roman" w:hAnsi="Times New Roman" w:cs="Times New Roman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71" w:rsidRPr="00325F65" w:rsidRDefault="002E4D71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E4D71" w:rsidRPr="00325F65" w:rsidRDefault="002E4D71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изложить обращение в письменной форме; </w:t>
      </w:r>
    </w:p>
    <w:p w:rsidR="002E4D71" w:rsidRPr="00325F65" w:rsidRDefault="00B60FEF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2E4D71" w:rsidRPr="00325F6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E4D71" w:rsidRPr="00325F65" w:rsidRDefault="00E10385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Отдела либо сотрудник ГАУ «МФЦ РС (Я)»</w:t>
      </w:r>
      <w:r w:rsidRPr="00B561F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</w:t>
      </w:r>
      <w:r w:rsidR="002E4D71" w:rsidRPr="00325F65">
        <w:rPr>
          <w:rFonts w:ascii="Times New Roman" w:hAnsi="Times New Roman" w:cs="Times New Roman"/>
          <w:sz w:val="28"/>
          <w:szCs w:val="28"/>
        </w:rPr>
        <w:t>.</w:t>
      </w:r>
    </w:p>
    <w:p w:rsidR="008A1AB9" w:rsidRPr="00325F65" w:rsidRDefault="002E4D71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E4D71" w:rsidRPr="00325F65" w:rsidRDefault="002E4D71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693CA4" w:rsidRPr="00325F65" w:rsidRDefault="002E4D71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D1169C">
        <w:rPr>
          <w:rFonts w:ascii="Times New Roman" w:hAnsi="Times New Roman" w:cs="Times New Roman"/>
          <w:sz w:val="28"/>
          <w:szCs w:val="28"/>
        </w:rPr>
        <w:t>специалиста Отдела, ответственного</w:t>
      </w:r>
      <w:r w:rsidRPr="00325F6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гражданину сведения по вопросам, указанным в подпункте 1.3.4. настоящего Административного регламента в порядке, установленном Федер</w:t>
      </w:r>
      <w:r w:rsidR="00D82D26" w:rsidRPr="00325F65">
        <w:rPr>
          <w:rFonts w:ascii="Times New Roman" w:hAnsi="Times New Roman" w:cs="Times New Roman"/>
          <w:sz w:val="28"/>
          <w:szCs w:val="28"/>
        </w:rPr>
        <w:t xml:space="preserve">альным законом от 02.05.2006 </w:t>
      </w:r>
      <w:r w:rsidRPr="00325F65">
        <w:rPr>
          <w:rFonts w:ascii="Times New Roman" w:hAnsi="Times New Roman" w:cs="Times New Roman"/>
          <w:sz w:val="28"/>
          <w:szCs w:val="28"/>
        </w:rPr>
        <w:t>№ 59-ФЗ «О порядке рассмотрения обращений граждан Российской Федерации».</w:t>
      </w:r>
    </w:p>
    <w:p w:rsidR="002E4D71" w:rsidRDefault="002E4D71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 и/или РПГУ, а также в Отделе при обращении заявителя лично, по телефону посредством электронной почты.</w:t>
      </w:r>
    </w:p>
    <w:p w:rsidR="00325F65" w:rsidRPr="00325F65" w:rsidRDefault="00325F65" w:rsidP="00325F65">
      <w:pPr>
        <w:pStyle w:val="a4"/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D71" w:rsidRPr="00325F65" w:rsidRDefault="002E4D71" w:rsidP="00D82D26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Форма, место размещения и содержание и информации о предоставлении </w:t>
      </w:r>
      <w:r w:rsidR="00BF6EC8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2E4D71" w:rsidRPr="00325F65" w:rsidRDefault="002E4D71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 услуги и услуг, которые являются необходимыми и обязательными для предоставления </w:t>
      </w:r>
      <w:r w:rsidR="004F597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3FF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размещаются на о</w:t>
      </w:r>
      <w:r w:rsidR="004F5974" w:rsidRPr="00325F65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325F65">
        <w:rPr>
          <w:rFonts w:ascii="Times New Roman" w:hAnsi="Times New Roman" w:cs="Times New Roman"/>
          <w:sz w:val="28"/>
          <w:szCs w:val="28"/>
        </w:rPr>
        <w:t>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</w:t>
      </w:r>
      <w:r w:rsidR="00BF6EC8" w:rsidRPr="00325F65">
        <w:rPr>
          <w:rFonts w:ascii="Times New Roman" w:hAnsi="Times New Roman" w:cs="Times New Roman"/>
          <w:sz w:val="28"/>
          <w:szCs w:val="28"/>
        </w:rPr>
        <w:t>рмационном стенде Администрации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а также предоставляется непосредственно </w:t>
      </w:r>
      <w:r w:rsidR="00E10385">
        <w:rPr>
          <w:rFonts w:ascii="Times New Roman" w:hAnsi="Times New Roman" w:cs="Times New Roman"/>
          <w:sz w:val="28"/>
          <w:szCs w:val="28"/>
        </w:rPr>
        <w:t>специалистом</w:t>
      </w:r>
      <w:r w:rsidR="00E10385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D1169C">
        <w:rPr>
          <w:rFonts w:ascii="Times New Roman" w:hAnsi="Times New Roman" w:cs="Times New Roman"/>
          <w:sz w:val="28"/>
          <w:szCs w:val="28"/>
        </w:rPr>
        <w:t>Отдела, сотрудником</w:t>
      </w:r>
      <w:r w:rsidRPr="00325F65">
        <w:rPr>
          <w:rFonts w:ascii="Times New Roman" w:hAnsi="Times New Roman" w:cs="Times New Roman"/>
          <w:sz w:val="28"/>
          <w:szCs w:val="28"/>
        </w:rPr>
        <w:t xml:space="preserve">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 xml:space="preserve">(Я)» в порядке предусмотренном разделом «Требования к порядку информирования о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» настоящего Административного регламента.</w:t>
      </w:r>
    </w:p>
    <w:p w:rsidR="00693CA4" w:rsidRPr="00325F65" w:rsidRDefault="00693CA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661A0">
        <w:rPr>
          <w:rFonts w:ascii="Times New Roman" w:hAnsi="Times New Roman" w:cs="Times New Roman"/>
          <w:sz w:val="28"/>
          <w:szCs w:val="28"/>
        </w:rPr>
        <w:t>МО «Мирнинский район»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сети «Интернет» размещаются: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график (режим) работы;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сведения о телефонных номерах для получения информации о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информационные материалы (брошюры, буклеты и т.д.);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административный регламент с приложениями;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нормативные правовые акты, регулирующие предоставление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993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0FEF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 xml:space="preserve">адреса и контакты территориальных органов федеральных органов государственной власти и иных организаций, участвующих в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2E4D71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адреса и контакты организаций, участвующих в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693CA4" w:rsidRPr="00325F65" w:rsidRDefault="00693CA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На информационном стенде Отдела размещаются: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режим приема заявителей;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 с приложениями;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документам.</w:t>
      </w:r>
    </w:p>
    <w:p w:rsidR="00693CA4" w:rsidRPr="00325F65" w:rsidRDefault="00693CA4" w:rsidP="00D82D26">
      <w:pPr>
        <w:pStyle w:val="a4"/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На ЕПГУ и/или РПГУ размещается информация: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полное наименование, полные почтовые адреса и график работы Отдела, ответственного за предоставление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справочные телефоны, адреса электронной почты по которым можно получить консультацию о порядке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перечень категорий заявителей, имеющих право на получение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предоставляемых самостоятельно заявителем либо получаемых по запросу из органов (организаций);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формы и образцы заполнения заявлений для получателей </w:t>
      </w:r>
      <w:r w:rsidR="00BF6EC8" w:rsidRPr="00325F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D6469" w:rsidRPr="00325F65">
        <w:rPr>
          <w:rFonts w:ascii="Times New Roman" w:hAnsi="Times New Roman" w:cs="Times New Roman"/>
          <w:sz w:val="28"/>
          <w:szCs w:val="28"/>
        </w:rPr>
        <w:t>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 возможностями онлайн заполнения, проверки и распечатки;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содержащих нормы, регулирующие деятельность по предоставлению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административные процедуры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Pr="00325F65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порядок получения информации заинтересованными лицами по вопросам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сведений о результате предоставления </w:t>
      </w:r>
      <w:r w:rsidR="00BF6EC8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693CA4" w:rsidRDefault="00693CA4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(бездействия), Отдела,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(Я)», их должностных лиц.</w:t>
      </w:r>
    </w:p>
    <w:p w:rsidR="00693CA4" w:rsidRPr="00325F65" w:rsidRDefault="00FA0431" w:rsidP="00BF6EC8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after="240" w:line="240" w:lineRule="auto"/>
        <w:ind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СТАНДАРТ ПРЕДОСТАВЛЕНИЯ </w:t>
      </w:r>
      <w:r w:rsidR="00BF6EC8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E3422B" w:rsidRPr="00325F65" w:rsidRDefault="00FA0431" w:rsidP="00BF6EC8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40" w:lineRule="auto"/>
        <w:ind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2.1. Наименование услуги</w:t>
      </w:r>
    </w:p>
    <w:p w:rsidR="00E3422B" w:rsidRPr="00325F65" w:rsidRDefault="00BF6EC8" w:rsidP="00D82D26">
      <w:pPr>
        <w:pStyle w:val="a4"/>
        <w:numPr>
          <w:ilvl w:val="2"/>
          <w:numId w:val="1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E3422B" w:rsidRPr="00325F65">
        <w:rPr>
          <w:rFonts w:ascii="Times New Roman" w:hAnsi="Times New Roman" w:cs="Times New Roman"/>
          <w:sz w:val="28"/>
          <w:szCs w:val="28"/>
        </w:rPr>
        <w:t xml:space="preserve"> «Назначение ежемесячной выплаты на содержание ребенка в семье опекуна (попечителя) и приемной семье» (далее – </w:t>
      </w:r>
      <w:r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E3422B" w:rsidRPr="00325F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6EC8" w:rsidRPr="00325F65" w:rsidRDefault="00BF6EC8" w:rsidP="00BF6EC8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325F65" w:rsidRDefault="00E3422B" w:rsidP="00D82D26">
      <w:pPr>
        <w:pStyle w:val="2"/>
        <w:numPr>
          <w:ilvl w:val="1"/>
          <w:numId w:val="10"/>
        </w:numPr>
        <w:tabs>
          <w:tab w:val="left" w:pos="709"/>
          <w:tab w:val="left" w:pos="993"/>
          <w:tab w:val="left" w:pos="1134"/>
          <w:tab w:val="left" w:pos="1418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Наименование органа, предоставляющего </w:t>
      </w:r>
      <w:r w:rsidRPr="00325F6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государственную 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услугу, и органов государственной и муниципальной власти, и иных организаций, </w:t>
      </w:r>
      <w:r w:rsidR="00484074" w:rsidRPr="00325F65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частвующих в предоставлении </w:t>
      </w:r>
      <w:r w:rsidR="006423FF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E3422B" w:rsidRPr="00325F65" w:rsidRDefault="00E3422B" w:rsidP="00D82D26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84074" w:rsidRPr="00325F65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F56143" w:rsidRPr="00325F65">
        <w:rPr>
          <w:rFonts w:ascii="Times New Roman" w:hAnsi="Times New Roman" w:cs="Times New Roman"/>
          <w:sz w:val="28"/>
          <w:szCs w:val="28"/>
          <w:lang w:eastAsia="ru-RU"/>
        </w:rPr>
        <w:t>МО «Мирнинский район» о</w:t>
      </w:r>
      <w:r w:rsidRPr="00325F65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тветственным структурным подразделением Администрации при предоставлении услуги является </w:t>
      </w:r>
      <w:r w:rsidR="00F56143" w:rsidRPr="00325F65">
        <w:rPr>
          <w:rFonts w:ascii="Times New Roman" w:hAnsi="Times New Roman" w:cs="Times New Roman"/>
          <w:sz w:val="28"/>
          <w:szCs w:val="28"/>
          <w:lang w:eastAsia="ru-RU"/>
        </w:rPr>
        <w:t>отдел по опеке и попечительству.</w:t>
      </w:r>
      <w:r w:rsidRPr="00325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22B" w:rsidRPr="00325F65" w:rsidRDefault="00F858F0" w:rsidP="00D82D26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7D06E3" w:rsidRPr="00325F65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7A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eastAsia="Calibri" w:hAnsi="Times New Roman" w:cs="Times New Roman"/>
          <w:sz w:val="28"/>
          <w:szCs w:val="28"/>
        </w:rPr>
        <w:t>взаимодействует</w:t>
      </w:r>
      <w:proofErr w:type="gramEnd"/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 с:</w:t>
      </w:r>
    </w:p>
    <w:p w:rsidR="00164A04" w:rsidRPr="00325F65" w:rsidRDefault="00164A04" w:rsidP="007D06E3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09C3">
        <w:rPr>
          <w:rFonts w:ascii="Times New Roman" w:eastAsia="Calibri" w:hAnsi="Times New Roman" w:cs="Times New Roman"/>
          <w:sz w:val="28"/>
          <w:szCs w:val="28"/>
        </w:rPr>
        <w:t>Отделом Министерства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 xml:space="preserve"> внутренних дел по </w:t>
      </w:r>
      <w:r w:rsidR="007A09C3">
        <w:rPr>
          <w:rFonts w:ascii="Times New Roman" w:eastAsia="Calibri" w:hAnsi="Times New Roman" w:cs="Times New Roman"/>
          <w:sz w:val="28"/>
          <w:szCs w:val="28"/>
        </w:rPr>
        <w:t>Мирнинскому району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7A09C3">
        <w:rPr>
          <w:rFonts w:ascii="Times New Roman" w:eastAsia="Calibri" w:hAnsi="Times New Roman" w:cs="Times New Roman"/>
          <w:sz w:val="28"/>
          <w:szCs w:val="28"/>
        </w:rPr>
        <w:t>О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>МВД)</w:t>
      </w:r>
      <w:r w:rsidRPr="00325F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A04" w:rsidRPr="00325F65" w:rsidRDefault="00164A04" w:rsidP="007D06E3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09C3">
        <w:rPr>
          <w:rFonts w:ascii="Times New Roman" w:eastAsia="Calibri" w:hAnsi="Times New Roman" w:cs="Times New Roman"/>
          <w:sz w:val="28"/>
          <w:szCs w:val="28"/>
        </w:rPr>
        <w:t>Межрайонной инспекцией Федеральной налоговой службы № 1 по Республике Саха (Якутия)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7A09C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>ФНС</w:t>
      </w:r>
      <w:r w:rsidR="007A09C3">
        <w:rPr>
          <w:rFonts w:ascii="Times New Roman" w:eastAsia="Calibri" w:hAnsi="Times New Roman" w:cs="Times New Roman"/>
          <w:sz w:val="28"/>
          <w:szCs w:val="28"/>
        </w:rPr>
        <w:t xml:space="preserve"> по РС (Я)</w:t>
      </w:r>
      <w:r w:rsidR="007A09C3" w:rsidRPr="00B561F7">
        <w:rPr>
          <w:rFonts w:ascii="Times New Roman" w:eastAsia="Calibri" w:hAnsi="Times New Roman" w:cs="Times New Roman"/>
          <w:sz w:val="28"/>
          <w:szCs w:val="28"/>
        </w:rPr>
        <w:t>)</w:t>
      </w:r>
      <w:r w:rsidRPr="00325F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E3F" w:rsidRPr="00325F65" w:rsidRDefault="00164A04" w:rsidP="007D06E3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09C3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7A09C3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7A09C3" w:rsidRPr="00B561F7">
        <w:rPr>
          <w:rFonts w:ascii="Times New Roman" w:hAnsi="Times New Roman" w:cs="Times New Roman"/>
          <w:sz w:val="28"/>
          <w:szCs w:val="28"/>
        </w:rPr>
        <w:t xml:space="preserve"> </w:t>
      </w:r>
      <w:r w:rsidR="007A09C3">
        <w:rPr>
          <w:rFonts w:ascii="Times New Roman" w:hAnsi="Times New Roman" w:cs="Times New Roman"/>
          <w:sz w:val="28"/>
          <w:szCs w:val="28"/>
        </w:rPr>
        <w:t>России Мирнинского улуса (района) Республика Саха (Якутия)</w:t>
      </w:r>
      <w:r w:rsidR="007A09C3" w:rsidRPr="00B561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09C3">
        <w:rPr>
          <w:rFonts w:ascii="Times New Roman" w:hAnsi="Times New Roman" w:cs="Times New Roman"/>
          <w:sz w:val="28"/>
          <w:szCs w:val="28"/>
        </w:rPr>
        <w:t>У</w:t>
      </w:r>
      <w:r w:rsidR="007A09C3" w:rsidRPr="00B561F7">
        <w:rPr>
          <w:rFonts w:ascii="Times New Roman" w:hAnsi="Times New Roman" w:cs="Times New Roman"/>
          <w:sz w:val="28"/>
          <w:szCs w:val="28"/>
        </w:rPr>
        <w:t>ПФР)</w:t>
      </w:r>
      <w:r w:rsidR="00613B80" w:rsidRPr="00325F65">
        <w:rPr>
          <w:rFonts w:ascii="Times New Roman" w:hAnsi="Times New Roman" w:cs="Times New Roman"/>
          <w:sz w:val="28"/>
          <w:szCs w:val="28"/>
        </w:rPr>
        <w:t>;</w:t>
      </w:r>
    </w:p>
    <w:p w:rsidR="00BD6624" w:rsidRPr="00325F65" w:rsidRDefault="00BD6624" w:rsidP="007D06E3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7D06E3" w:rsidRPr="00325F65">
        <w:rPr>
          <w:rFonts w:ascii="Times New Roman" w:hAnsi="Times New Roman" w:cs="Times New Roman"/>
          <w:sz w:val="28"/>
          <w:szCs w:val="28"/>
        </w:rPr>
        <w:t>Органами</w:t>
      </w:r>
      <w:r w:rsidR="00613B80" w:rsidRPr="00325F65">
        <w:rPr>
          <w:rFonts w:ascii="Times New Roman" w:hAnsi="Times New Roman" w:cs="Times New Roman"/>
          <w:sz w:val="28"/>
          <w:szCs w:val="28"/>
        </w:rPr>
        <w:t xml:space="preserve"> местного самоуправления Республики Саха (Якутия).</w:t>
      </w:r>
    </w:p>
    <w:p w:rsidR="00164A04" w:rsidRPr="00325F65" w:rsidRDefault="00164A04" w:rsidP="007D06E3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="007D06E3"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9C3">
        <w:rPr>
          <w:rFonts w:ascii="Times New Roman" w:hAnsi="Times New Roman" w:cs="Times New Roman"/>
          <w:bCs/>
          <w:sz w:val="28"/>
          <w:szCs w:val="28"/>
        </w:rPr>
        <w:t>специалисту Отдела либо сотруднику ГАУ «МФЦ РС (Я)»</w:t>
      </w:r>
      <w:r w:rsidRPr="00325F65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7D06E3"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D06E3"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F65" w:rsidRPr="00325F65" w:rsidRDefault="00325F65" w:rsidP="00325F65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A04" w:rsidRPr="00325F65" w:rsidRDefault="00164A04" w:rsidP="00D82D26">
      <w:pPr>
        <w:pStyle w:val="2"/>
        <w:numPr>
          <w:ilvl w:val="1"/>
          <w:numId w:val="10"/>
        </w:numPr>
        <w:tabs>
          <w:tab w:val="left" w:pos="709"/>
          <w:tab w:val="left" w:pos="993"/>
          <w:tab w:val="left" w:pos="1134"/>
          <w:tab w:val="left" w:pos="1418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Описание результата предоставления </w:t>
      </w:r>
      <w:r w:rsidR="007D06E3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A31CD4" w:rsidRPr="00325F65" w:rsidRDefault="009C2EB0" w:rsidP="007D06E3">
      <w:pPr>
        <w:pStyle w:val="a4"/>
        <w:numPr>
          <w:ilvl w:val="0"/>
          <w:numId w:val="1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</w:t>
      </w:r>
      <w:r w:rsidR="007D06E3"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A31CD4" w:rsidRPr="00325F65" w:rsidRDefault="009C2EB0" w:rsidP="007D06E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>решение о назначении ежемесячной выплаты на содержание ребенка в семье опекуна (попечителя) и приемной семье (форма приведена в Приложении №</w:t>
      </w:r>
      <w:r w:rsidR="00D11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>1 к настоящему Административному регламенту);</w:t>
      </w:r>
    </w:p>
    <w:p w:rsidR="00A31CD4" w:rsidRPr="00325F65" w:rsidRDefault="00A31CD4" w:rsidP="007D06E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2) решение об отказе в назначении ежемесячной выплаты на содержание ребенка в семье опекуна (попечителя) и приемной семье (форма приведена в Приложении №</w:t>
      </w:r>
      <w:r w:rsidR="005F7589" w:rsidRPr="00325F65">
        <w:rPr>
          <w:rFonts w:ascii="Times New Roman" w:hAnsi="Times New Roman" w:cs="Times New Roman"/>
          <w:bCs/>
          <w:sz w:val="28"/>
          <w:szCs w:val="28"/>
        </w:rPr>
        <w:t>2 к</w:t>
      </w:r>
      <w:r w:rsidRPr="00325F65">
        <w:rPr>
          <w:rFonts w:ascii="Times New Roman" w:hAnsi="Times New Roman" w:cs="Times New Roman"/>
          <w:bCs/>
          <w:sz w:val="28"/>
          <w:szCs w:val="28"/>
        </w:rPr>
        <w:t xml:space="preserve"> настоящему Административному регламенту). </w:t>
      </w:r>
    </w:p>
    <w:p w:rsidR="00A31CD4" w:rsidRPr="00325F65" w:rsidRDefault="007D06E3" w:rsidP="007D06E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lastRenderedPageBreak/>
        <w:t>В случаях,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 xml:space="preserve"> предусмотренных законодательством Российской Федерации (</w:t>
      </w:r>
      <w:r w:rsidR="00D1169C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7A09C3">
        <w:rPr>
          <w:rFonts w:ascii="Times New Roman" w:hAnsi="Times New Roman" w:cs="Times New Roman"/>
          <w:bCs/>
          <w:sz w:val="28"/>
          <w:szCs w:val="28"/>
        </w:rPr>
        <w:t xml:space="preserve"> Саха (Якутия)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 xml:space="preserve">) и при наличии технической возможности, результат предоставления </w:t>
      </w:r>
      <w:r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A31CD4" w:rsidRPr="00325F65">
        <w:rPr>
          <w:rFonts w:ascii="Times New Roman" w:hAnsi="Times New Roman" w:cs="Times New Roman"/>
          <w:bCs/>
          <w:sz w:val="28"/>
          <w:szCs w:val="28"/>
        </w:rPr>
        <w:t xml:space="preserve"> должен быть внесен в реестр юридически значимых записей и выдан в виде выписки из реестра.</w:t>
      </w:r>
    </w:p>
    <w:p w:rsidR="00A31CD4" w:rsidRPr="00325F65" w:rsidRDefault="00A31CD4" w:rsidP="00325F65">
      <w:pPr>
        <w:pStyle w:val="a4"/>
        <w:numPr>
          <w:ilvl w:val="0"/>
          <w:numId w:val="1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31CD4" w:rsidRPr="00325F65" w:rsidRDefault="00A31CD4" w:rsidP="00325F6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31CD4" w:rsidRPr="00325F65" w:rsidRDefault="00A31CD4" w:rsidP="00325F6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A31CD4" w:rsidRPr="00325F65" w:rsidRDefault="00A31CD4" w:rsidP="00325F6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D06E3" w:rsidRPr="00325F65" w:rsidRDefault="007D06E3" w:rsidP="00325F6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CD4" w:rsidRPr="00325F65" w:rsidRDefault="005A208A" w:rsidP="00325F65">
      <w:pPr>
        <w:pStyle w:val="2"/>
        <w:numPr>
          <w:ilvl w:val="1"/>
          <w:numId w:val="10"/>
        </w:numPr>
        <w:tabs>
          <w:tab w:val="left" w:pos="709"/>
          <w:tab w:val="left" w:pos="993"/>
          <w:tab w:val="left" w:pos="1134"/>
          <w:tab w:val="left" w:pos="1418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 предоставления </w:t>
      </w:r>
      <w:r w:rsidR="007D06E3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54173" w:rsidRDefault="008F3773" w:rsidP="00325F65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D06E3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составляет 10</w:t>
      </w:r>
      <w:r w:rsidR="00A1118C" w:rsidRPr="00325F65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Pr="00325F65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325F65" w:rsidRPr="00325F65" w:rsidRDefault="00325F65" w:rsidP="00325F65">
      <w:pPr>
        <w:pStyle w:val="a4"/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4173" w:rsidRPr="00325F65" w:rsidRDefault="00754173" w:rsidP="00325F65">
      <w:pPr>
        <w:pStyle w:val="2"/>
        <w:numPr>
          <w:ilvl w:val="1"/>
          <w:numId w:val="10"/>
        </w:numPr>
        <w:tabs>
          <w:tab w:val="left" w:pos="709"/>
          <w:tab w:val="left" w:pos="993"/>
          <w:tab w:val="left" w:pos="1134"/>
          <w:tab w:val="left" w:pos="1276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Нормативные правовые акты, регулирующие предоставление </w:t>
      </w:r>
      <w:r w:rsidR="007D06E3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B8724E" w:rsidRPr="00325F65" w:rsidRDefault="00B8724E" w:rsidP="00325F65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7D06E3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:</w:t>
      </w:r>
    </w:p>
    <w:p w:rsidR="00B8724E" w:rsidRPr="00325F65" w:rsidRDefault="00B8724E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7D06E3" w:rsidRPr="00325F65" w:rsidRDefault="007D06E3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B8724E" w:rsidRPr="00325F65" w:rsidRDefault="00B8724E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Феде</w:t>
      </w:r>
      <w:r w:rsidR="007D06E3" w:rsidRPr="00325F65">
        <w:rPr>
          <w:rFonts w:ascii="Times New Roman" w:hAnsi="Times New Roman" w:cs="Times New Roman"/>
          <w:sz w:val="28"/>
          <w:szCs w:val="28"/>
        </w:rPr>
        <w:t>ральный закон от 24.04.2008</w:t>
      </w:r>
      <w:r w:rsidR="00863E60"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="007D06E3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 xml:space="preserve">48-ФЗ «Об опеке и попечительстве»; </w:t>
      </w:r>
    </w:p>
    <w:p w:rsidR="00B8724E" w:rsidRPr="00325F65" w:rsidRDefault="007D06E3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Федеральный закон от 21.12.</w:t>
      </w:r>
      <w:r w:rsidR="00B8724E" w:rsidRPr="00325F65">
        <w:rPr>
          <w:rFonts w:ascii="Times New Roman" w:hAnsi="Times New Roman" w:cs="Times New Roman"/>
          <w:sz w:val="28"/>
          <w:szCs w:val="28"/>
        </w:rPr>
        <w:t>1996</w:t>
      </w:r>
      <w:r w:rsidR="00863E60"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B8724E" w:rsidRPr="00325F65">
        <w:rPr>
          <w:rFonts w:ascii="Times New Roman" w:hAnsi="Times New Roman" w:cs="Times New Roman"/>
          <w:sz w:val="28"/>
          <w:szCs w:val="28"/>
        </w:rPr>
        <w:t xml:space="preserve">159-ФЗ «О дополнительных гарантиях по социальной поддержке детей-сирот и детей, оставшихся без попечения родителей»; </w:t>
      </w:r>
    </w:p>
    <w:p w:rsidR="007D06E3" w:rsidRPr="00325F65" w:rsidRDefault="007D06E3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D06E3" w:rsidRPr="00325F65" w:rsidRDefault="007D06E3" w:rsidP="00325F65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754173" w:rsidRPr="00325F65" w:rsidRDefault="00B8724E" w:rsidP="00325F65">
      <w:pPr>
        <w:pStyle w:val="a4"/>
        <w:numPr>
          <w:ilvl w:val="0"/>
          <w:numId w:val="16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Постановление Правительств</w:t>
      </w:r>
      <w:r w:rsidR="007D06E3" w:rsidRPr="00325F65">
        <w:rPr>
          <w:rFonts w:ascii="Times New Roman" w:hAnsi="Times New Roman" w:cs="Times New Roman"/>
          <w:sz w:val="28"/>
          <w:szCs w:val="28"/>
        </w:rPr>
        <w:t>а Российской Федерации от 18.05.2009</w:t>
      </w:r>
      <w:r w:rsidR="00863E60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325F65">
        <w:rPr>
          <w:rFonts w:ascii="Times New Roman" w:hAnsi="Times New Roman" w:cs="Times New Roman"/>
          <w:sz w:val="28"/>
          <w:szCs w:val="28"/>
        </w:rPr>
        <w:t xml:space="preserve">      </w:t>
      </w:r>
      <w:r w:rsidR="00863E60" w:rsidRPr="00325F65">
        <w:rPr>
          <w:rFonts w:ascii="Times New Roman" w:hAnsi="Times New Roman" w:cs="Times New Roman"/>
          <w:sz w:val="28"/>
          <w:szCs w:val="28"/>
        </w:rPr>
        <w:t>№</w:t>
      </w:r>
      <w:r w:rsidR="007D06E3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423 «Об отдельных вопросах осуществления опеки и попечительства в отношении несовершеннолетних граждан»;</w:t>
      </w:r>
    </w:p>
    <w:p w:rsidR="007D06E3" w:rsidRPr="00325F65" w:rsidRDefault="007D06E3" w:rsidP="00325F65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26.03.2016 </w:t>
      </w:r>
      <w:r w:rsidR="00325F6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25F65">
        <w:rPr>
          <w:rFonts w:ascii="Times New Roman" w:eastAsia="Calibri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7D06E3" w:rsidRPr="00325F65" w:rsidRDefault="007D06E3" w:rsidP="00325F65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28.11.2011 </w:t>
      </w:r>
      <w:r w:rsidR="00325F6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№ 977 «О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325F6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D06E3" w:rsidRPr="00325F65" w:rsidRDefault="007D06E3" w:rsidP="007D06E3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18.03.2015 </w:t>
      </w:r>
      <w:r w:rsidR="00325F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25F65">
        <w:rPr>
          <w:rFonts w:ascii="Times New Roman" w:eastAsia="Calibri" w:hAnsi="Times New Roman" w:cs="Times New Roman"/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7D06E3" w:rsidRPr="00325F65" w:rsidRDefault="007D06E3" w:rsidP="007D06E3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25.01.2013 № 33 «Об использовании простой электронной подписи при оказании государственных и муниципальных услуг»,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2044F" w:rsidRPr="00325F65" w:rsidRDefault="0002044F" w:rsidP="0002044F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2044F" w:rsidRPr="00325F65" w:rsidRDefault="0002044F" w:rsidP="0002044F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325F65"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 России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63E60" w:rsidRPr="00325F65" w:rsidRDefault="00863E60" w:rsidP="0002044F">
      <w:pPr>
        <w:pStyle w:val="a4"/>
        <w:numPr>
          <w:ilvl w:val="0"/>
          <w:numId w:val="16"/>
        </w:num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Закон Респ</w:t>
      </w:r>
      <w:r w:rsidR="007D06E3" w:rsidRPr="00325F65">
        <w:rPr>
          <w:rFonts w:ascii="Times New Roman" w:hAnsi="Times New Roman" w:cs="Times New Roman"/>
          <w:sz w:val="28"/>
          <w:szCs w:val="28"/>
        </w:rPr>
        <w:t>ублики Саха (Якутия) от 13.07.2006</w:t>
      </w:r>
      <w:r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="007D06E3" w:rsidRPr="00325F65">
        <w:rPr>
          <w:rFonts w:ascii="Times New Roman" w:hAnsi="Times New Roman" w:cs="Times New Roman"/>
          <w:sz w:val="28"/>
          <w:szCs w:val="28"/>
        </w:rPr>
        <w:t xml:space="preserve"> 369-З №</w:t>
      </w:r>
      <w:r w:rsidRPr="00325F65">
        <w:rPr>
          <w:rFonts w:ascii="Times New Roman" w:hAnsi="Times New Roman" w:cs="Times New Roman"/>
          <w:sz w:val="28"/>
          <w:szCs w:val="28"/>
        </w:rPr>
        <w:t xml:space="preserve"> 753-III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средств». </w:t>
      </w:r>
    </w:p>
    <w:p w:rsidR="002615A5" w:rsidRPr="00325F65" w:rsidRDefault="002615A5" w:rsidP="007D06E3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Ответственным за размещение в сети «Интернет» и региональной государственной информационной системе «Реестр государственных и муниципальных услуг (функ</w:t>
      </w:r>
      <w:r w:rsidR="008661A0">
        <w:rPr>
          <w:rFonts w:ascii="Times New Roman" w:hAnsi="Times New Roman" w:cs="Times New Roman"/>
          <w:sz w:val="28"/>
          <w:szCs w:val="28"/>
        </w:rPr>
        <w:t>ций) Республики Саха (Якутия)» А</w:t>
      </w:r>
      <w:r w:rsidRPr="00325F65">
        <w:rPr>
          <w:rFonts w:ascii="Times New Roman" w:hAnsi="Times New Roman" w:cs="Times New Roman"/>
          <w:sz w:val="28"/>
          <w:szCs w:val="28"/>
        </w:rPr>
        <w:t>дминистративного регламента является Администрация</w:t>
      </w:r>
      <w:r w:rsidR="008661A0">
        <w:rPr>
          <w:rFonts w:ascii="Times New Roman" w:hAnsi="Times New Roman" w:cs="Times New Roman"/>
          <w:sz w:val="28"/>
          <w:szCs w:val="28"/>
        </w:rPr>
        <w:t xml:space="preserve"> МО «Мирнинский район»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02044F" w:rsidRPr="00325F65" w:rsidRDefault="0002044F" w:rsidP="0002044F">
      <w:pPr>
        <w:pStyle w:val="a4"/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05" w:rsidRPr="00325F65" w:rsidRDefault="00DA1E05" w:rsidP="00D82D26">
      <w:pPr>
        <w:pStyle w:val="2"/>
        <w:numPr>
          <w:ilvl w:val="1"/>
          <w:numId w:val="10"/>
        </w:numPr>
        <w:tabs>
          <w:tab w:val="left" w:pos="709"/>
          <w:tab w:val="left" w:pos="993"/>
          <w:tab w:val="left" w:pos="1134"/>
          <w:tab w:val="left" w:pos="1418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DA1E05" w:rsidRPr="00325F65" w:rsidRDefault="00DA1E05" w:rsidP="0073686C">
      <w:pPr>
        <w:pStyle w:val="a4"/>
        <w:numPr>
          <w:ilvl w:val="2"/>
          <w:numId w:val="10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A1E05" w:rsidRPr="00325F65" w:rsidRDefault="00DA1E05" w:rsidP="0073686C">
      <w:pPr>
        <w:pStyle w:val="a4"/>
        <w:numPr>
          <w:ilvl w:val="3"/>
          <w:numId w:val="10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(форма заявления приведена в Приложении № 3 к настоящему </w:t>
      </w:r>
      <w:r w:rsidR="008661A0">
        <w:rPr>
          <w:rFonts w:ascii="Times New Roman" w:hAnsi="Times New Roman" w:cs="Times New Roman"/>
          <w:sz w:val="28"/>
          <w:szCs w:val="28"/>
        </w:rPr>
        <w:t>А</w:t>
      </w:r>
      <w:r w:rsidRPr="00325F65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регламенту). </w:t>
      </w:r>
    </w:p>
    <w:p w:rsidR="00DA1E05" w:rsidRPr="00325F65" w:rsidRDefault="00DA1E05" w:rsidP="0073686C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DA1E05" w:rsidRPr="00325F65" w:rsidRDefault="00DA1E05" w:rsidP="0073686C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:</w:t>
      </w:r>
    </w:p>
    <w:p w:rsidR="00DA1E05" w:rsidRPr="00325F65" w:rsidRDefault="004D0431" w:rsidP="0073686C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</w:t>
      </w:r>
      <w:r w:rsidR="00DA1E05" w:rsidRPr="00325F65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 личном кабинете на ЕПГУ и/или РПГУ;</w:t>
      </w:r>
    </w:p>
    <w:p w:rsidR="00DA1E05" w:rsidRPr="00325F65" w:rsidRDefault="004D0431" w:rsidP="0073686C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Дополнительно</w:t>
      </w:r>
      <w:r w:rsidR="00DA1E05" w:rsidRPr="00325F65">
        <w:rPr>
          <w:rFonts w:ascii="Times New Roman" w:hAnsi="Times New Roman" w:cs="Times New Roman"/>
          <w:sz w:val="28"/>
          <w:szCs w:val="28"/>
        </w:rPr>
        <w:t xml:space="preserve"> на бумажном носителе в виде распечатанного экземпляра электронного документа в Отделе или ГАУ «МФЦ РС</w:t>
      </w:r>
      <w:r w:rsid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DA1E05" w:rsidRPr="00325F65">
        <w:rPr>
          <w:rFonts w:ascii="Times New Roman" w:hAnsi="Times New Roman" w:cs="Times New Roman"/>
          <w:sz w:val="28"/>
          <w:szCs w:val="28"/>
        </w:rPr>
        <w:t>(Я)» при наличии соответствующего соглашения;</w:t>
      </w:r>
    </w:p>
    <w:p w:rsidR="00DA1E05" w:rsidRPr="00325F65" w:rsidRDefault="004D0431" w:rsidP="0073686C">
      <w:pPr>
        <w:pStyle w:val="a4"/>
        <w:numPr>
          <w:ilvl w:val="0"/>
          <w:numId w:val="17"/>
        </w:num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Почтовым</w:t>
      </w:r>
      <w:r w:rsidR="00E26C89" w:rsidRPr="00325F65">
        <w:rPr>
          <w:rFonts w:ascii="Times New Roman" w:hAnsi="Times New Roman" w:cs="Times New Roman"/>
          <w:sz w:val="28"/>
          <w:szCs w:val="28"/>
        </w:rPr>
        <w:t xml:space="preserve"> отправлением. </w:t>
      </w:r>
    </w:p>
    <w:p w:rsidR="00A8585E" w:rsidRPr="00325F65" w:rsidRDefault="00A8585E" w:rsidP="0073686C">
      <w:pPr>
        <w:pStyle w:val="a4"/>
        <w:numPr>
          <w:ilvl w:val="3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A8585E" w:rsidRPr="00325F65" w:rsidRDefault="00A8585E" w:rsidP="0073686C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A8585E" w:rsidRPr="00325F65" w:rsidRDefault="00A8585E" w:rsidP="0073686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8585E" w:rsidRPr="00325F65" w:rsidRDefault="00A8585E" w:rsidP="0073686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177B2" w:rsidRPr="00325F65" w:rsidRDefault="00B177B2" w:rsidP="0073686C">
      <w:pPr>
        <w:pStyle w:val="a4"/>
        <w:numPr>
          <w:ilvl w:val="3"/>
          <w:numId w:val="10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Справка, подтверждающая обучение ребенка в учебном заведении (при ус</w:t>
      </w:r>
      <w:r w:rsidR="00613B80" w:rsidRPr="00325F65">
        <w:rPr>
          <w:rFonts w:ascii="Times New Roman" w:hAnsi="Times New Roman" w:cs="Times New Roman"/>
          <w:sz w:val="28"/>
          <w:szCs w:val="28"/>
        </w:rPr>
        <w:t>ловии обучения ребенка старше 1</w:t>
      </w:r>
      <w:r w:rsidRPr="00325F65">
        <w:rPr>
          <w:rFonts w:ascii="Times New Roman" w:hAnsi="Times New Roman" w:cs="Times New Roman"/>
          <w:sz w:val="28"/>
          <w:szCs w:val="28"/>
        </w:rPr>
        <w:t xml:space="preserve">6 лет в общеобразовательной организации). </w:t>
      </w:r>
    </w:p>
    <w:p w:rsidR="00B177B2" w:rsidRPr="00325F65" w:rsidRDefault="00B177B2" w:rsidP="0073686C">
      <w:pPr>
        <w:pStyle w:val="a4"/>
        <w:numPr>
          <w:ilvl w:val="3"/>
          <w:numId w:val="10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E341CE" w:rsidRPr="00325F65"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B177B2" w:rsidRPr="00325F65" w:rsidRDefault="00B177B2" w:rsidP="0073686C">
      <w:pPr>
        <w:pStyle w:val="a4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и/или РПГУ сведения из документа. </w:t>
      </w:r>
    </w:p>
    <w:p w:rsidR="00B177B2" w:rsidRPr="00325F65" w:rsidRDefault="00B177B2" w:rsidP="0073686C">
      <w:pPr>
        <w:pStyle w:val="a4"/>
        <w:numPr>
          <w:ilvl w:val="3"/>
          <w:numId w:val="10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Копия документов, подтверждающих факт отсутствия попечения над ребенком единственного или обоих родителей (копии решения суда о лишении родителей родительских прав, свидетельств</w:t>
      </w:r>
      <w:r w:rsidR="00E341CE" w:rsidRPr="00325F65">
        <w:rPr>
          <w:rFonts w:ascii="Times New Roman" w:hAnsi="Times New Roman" w:cs="Times New Roman"/>
          <w:sz w:val="28"/>
          <w:szCs w:val="28"/>
        </w:rPr>
        <w:t>а о смерти и других документов).</w:t>
      </w:r>
    </w:p>
    <w:p w:rsidR="00E341CE" w:rsidRPr="00325F65" w:rsidRDefault="00E341CE" w:rsidP="0073686C">
      <w:pPr>
        <w:pStyle w:val="a4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и/или РПГУ сведения из документа. </w:t>
      </w:r>
    </w:p>
    <w:p w:rsidR="00B177B2" w:rsidRPr="00325F65" w:rsidRDefault="00B177B2" w:rsidP="0073686C">
      <w:pPr>
        <w:pStyle w:val="a4"/>
        <w:numPr>
          <w:ilvl w:val="3"/>
          <w:numId w:val="10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Справка с места жительства ребенка о совместном его проживании с опекуном (попечит</w:t>
      </w:r>
      <w:r w:rsidR="00E341CE" w:rsidRPr="00325F65">
        <w:rPr>
          <w:rFonts w:ascii="Times New Roman" w:hAnsi="Times New Roman" w:cs="Times New Roman"/>
          <w:sz w:val="28"/>
          <w:szCs w:val="28"/>
        </w:rPr>
        <w:t>елем), приемным родителем.</w:t>
      </w:r>
    </w:p>
    <w:p w:rsidR="00E341CE" w:rsidRPr="00325F65" w:rsidRDefault="00E341CE" w:rsidP="0073686C">
      <w:pPr>
        <w:pStyle w:val="a4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сведения из документа</w:t>
      </w:r>
      <w:r w:rsidR="00AB62AE" w:rsidRPr="00325F65">
        <w:rPr>
          <w:rFonts w:ascii="Times New Roman" w:hAnsi="Times New Roman" w:cs="Times New Roman"/>
          <w:sz w:val="28"/>
          <w:szCs w:val="28"/>
        </w:rPr>
        <w:t>.</w:t>
      </w:r>
    </w:p>
    <w:p w:rsidR="0073686C" w:rsidRPr="00325F65" w:rsidRDefault="0073686C" w:rsidP="0073686C">
      <w:pPr>
        <w:pStyle w:val="a4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E" w:rsidRPr="00325F65" w:rsidRDefault="00AB62AE" w:rsidP="005F7589">
      <w:pPr>
        <w:pStyle w:val="2"/>
        <w:numPr>
          <w:ilvl w:val="1"/>
          <w:numId w:val="10"/>
        </w:numPr>
        <w:tabs>
          <w:tab w:val="left" w:pos="1134"/>
          <w:tab w:val="left" w:pos="1418"/>
          <w:tab w:val="left" w:pos="1701"/>
        </w:tabs>
        <w:spacing w:after="240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документов</w:t>
      </w:r>
      <w:r w:rsidR="00C25D3F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(сведений)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 w:rsidR="0073686C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, и которые заявитель вправе представить самостоятельно</w:t>
      </w:r>
    </w:p>
    <w:p w:rsidR="005C4C0F" w:rsidRPr="00325F65" w:rsidRDefault="005C4C0F" w:rsidP="0073686C">
      <w:pPr>
        <w:pStyle w:val="a4"/>
        <w:numPr>
          <w:ilvl w:val="2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C4C0F" w:rsidRPr="00325F65" w:rsidTr="00A46C23">
        <w:trPr>
          <w:trHeight w:val="1180"/>
        </w:trPr>
        <w:tc>
          <w:tcPr>
            <w:tcW w:w="3539" w:type="dxa"/>
          </w:tcPr>
          <w:p w:rsidR="005C4C0F" w:rsidRPr="00325F65" w:rsidRDefault="00D41481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органа государственной и муниципальной власти и иных организаций, участвующих в предоставлении </w:t>
            </w:r>
            <w:r w:rsidR="0073686C"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</w:t>
            </w:r>
            <w:r w:rsidR="008D6469"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</w:t>
            </w: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5C4C0F" w:rsidRPr="00325F65" w:rsidRDefault="00D41481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документов</w:t>
            </w:r>
            <w:r w:rsidR="00C25D3F"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(сведений)</w:t>
            </w: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необходимых для предоставления </w:t>
            </w:r>
            <w:r w:rsidR="0073686C"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</w:t>
            </w:r>
            <w:r w:rsidR="008D6469"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</w:t>
            </w: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МВД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действительности паспорта гражданина Российской Федерации (расширенная)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МВД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регистрационном учете по месту жительства или месту пребывания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ФНС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рождении ребенка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ФНС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установлении отцовства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ФНС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 смерти родителей (одного из родителей) ребенка (детей), в случае если имела место смерть родителей (одного из родителей) ребенка (детей)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ФНС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 безвестном отсутствии (об объявлении умершим) родителей (одного из родителей)</w:t>
            </w:r>
          </w:p>
        </w:tc>
      </w:tr>
      <w:tr w:rsidR="005C4C0F" w:rsidRPr="00325F65" w:rsidTr="00A46C23">
        <w:tc>
          <w:tcPr>
            <w:tcW w:w="3539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ФНС</w:t>
            </w:r>
          </w:p>
        </w:tc>
        <w:tc>
          <w:tcPr>
            <w:tcW w:w="5806" w:type="dxa"/>
          </w:tcPr>
          <w:p w:rsidR="005C4C0F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подтверждающие, что сведения в графу «отец» внесены по заявлению матери</w:t>
            </w:r>
          </w:p>
        </w:tc>
      </w:tr>
      <w:tr w:rsidR="00A46C23" w:rsidRPr="00325F65" w:rsidTr="00A46C23">
        <w:tc>
          <w:tcPr>
            <w:tcW w:w="3539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ФНС</w:t>
            </w:r>
          </w:p>
        </w:tc>
        <w:tc>
          <w:tcPr>
            <w:tcW w:w="5806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(расторжении) брака подопечным</w:t>
            </w:r>
          </w:p>
        </w:tc>
      </w:tr>
      <w:tr w:rsidR="00A46C23" w:rsidRPr="00325F65" w:rsidTr="00A46C23">
        <w:tc>
          <w:tcPr>
            <w:tcW w:w="3539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ПФР</w:t>
            </w:r>
          </w:p>
        </w:tc>
        <w:tc>
          <w:tcPr>
            <w:tcW w:w="5806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 прекращении выплаты ежемесячного пособия на ребенка</w:t>
            </w:r>
          </w:p>
        </w:tc>
      </w:tr>
      <w:tr w:rsidR="00A46C23" w:rsidRPr="00325F65" w:rsidTr="00A46C23">
        <w:tc>
          <w:tcPr>
            <w:tcW w:w="3539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ПФР</w:t>
            </w:r>
          </w:p>
        </w:tc>
        <w:tc>
          <w:tcPr>
            <w:tcW w:w="5806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из реестра лиц, связанных с изменением родительских прав, реестра лиц с измененной дееспособностью и реестра законных представителей</w:t>
            </w:r>
          </w:p>
        </w:tc>
      </w:tr>
      <w:tr w:rsidR="00A46C23" w:rsidRPr="00325F65" w:rsidTr="00A46C23">
        <w:tc>
          <w:tcPr>
            <w:tcW w:w="3539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ПФР</w:t>
            </w:r>
          </w:p>
        </w:tc>
        <w:tc>
          <w:tcPr>
            <w:tcW w:w="5806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</w:p>
        </w:tc>
      </w:tr>
      <w:tr w:rsidR="00A46C23" w:rsidRPr="00325F65" w:rsidTr="00A46C23">
        <w:tc>
          <w:tcPr>
            <w:tcW w:w="3539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ПФР</w:t>
            </w:r>
          </w:p>
        </w:tc>
        <w:tc>
          <w:tcPr>
            <w:tcW w:w="5806" w:type="dxa"/>
          </w:tcPr>
          <w:p w:rsidR="00A46C23" w:rsidRPr="00325F65" w:rsidRDefault="00A46C23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инвалидах</w:t>
            </w:r>
          </w:p>
        </w:tc>
      </w:tr>
      <w:tr w:rsidR="007C07F8" w:rsidRPr="00325F65" w:rsidTr="00A46C23">
        <w:tc>
          <w:tcPr>
            <w:tcW w:w="3539" w:type="dxa"/>
          </w:tcPr>
          <w:p w:rsidR="00D61F16" w:rsidRPr="00325F65" w:rsidRDefault="00D61F16" w:rsidP="0073686C">
            <w:pPr>
              <w:pStyle w:val="a4"/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806" w:type="dxa"/>
          </w:tcPr>
          <w:p w:rsidR="00D61F16" w:rsidRPr="00325F65" w:rsidRDefault="00D61F16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объявлении несовершеннолетних</w:t>
            </w:r>
          </w:p>
          <w:p w:rsidR="00D61F16" w:rsidRPr="00325F65" w:rsidRDefault="00D61F16" w:rsidP="0073686C">
            <w:pPr>
              <w:tabs>
                <w:tab w:val="left" w:pos="1418"/>
                <w:tab w:val="left" w:pos="1701"/>
                <w:tab w:val="left" w:pos="328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дееспособными (эмансипированными)</w:t>
            </w:r>
          </w:p>
        </w:tc>
      </w:tr>
    </w:tbl>
    <w:p w:rsidR="005C4C0F" w:rsidRPr="00325F65" w:rsidRDefault="005C4C0F" w:rsidP="00D82D26">
      <w:pPr>
        <w:pStyle w:val="a4"/>
        <w:numPr>
          <w:ilvl w:val="2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5C4C0F" w:rsidRPr="00325F65" w:rsidRDefault="005C4C0F" w:rsidP="00D82D26">
      <w:pPr>
        <w:pStyle w:val="a4"/>
        <w:numPr>
          <w:ilvl w:val="0"/>
          <w:numId w:val="1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5C4C0F" w:rsidRDefault="005C4C0F" w:rsidP="00D82D2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F7589" w:rsidRPr="00325F65">
        <w:rPr>
          <w:rFonts w:ascii="Times New Roman" w:hAnsi="Times New Roman" w:cs="Times New Roman"/>
          <w:iCs/>
          <w:sz w:val="28"/>
          <w:szCs w:val="28"/>
        </w:rPr>
        <w:t xml:space="preserve"> Республики Саха (Якутия), </w:t>
      </w:r>
      <w:r w:rsidRPr="00325F65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73686C" w:rsidRPr="00325F65">
        <w:rPr>
          <w:rFonts w:ascii="Times New Roman" w:hAnsi="Times New Roman" w:cs="Times New Roman"/>
          <w:sz w:val="28"/>
          <w:szCs w:val="28"/>
        </w:rPr>
        <w:t>х в предоставлении государственных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части 6 статьи 7 Федера</w:t>
      </w:r>
      <w:r w:rsidR="0073686C" w:rsidRPr="00325F65">
        <w:rPr>
          <w:rFonts w:ascii="Times New Roman" w:hAnsi="Times New Roman" w:cs="Times New Roman"/>
          <w:sz w:val="28"/>
          <w:szCs w:val="28"/>
        </w:rPr>
        <w:t>льного закона от 27.07.2010</w:t>
      </w:r>
      <w:r w:rsidRPr="00325F65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4C1298" w:rsidRPr="00325F65">
        <w:rPr>
          <w:rFonts w:ascii="Times New Roman" w:hAnsi="Times New Roman" w:cs="Times New Roman"/>
          <w:sz w:val="28"/>
          <w:szCs w:val="28"/>
        </w:rPr>
        <w:t xml:space="preserve"> (далее - Федерального закона № 210-ФЗ)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974C0C" w:rsidRPr="00325F65" w:rsidRDefault="00974C0C" w:rsidP="00D82D2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3B4F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2D61AC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0F" w:rsidRPr="00325F65" w:rsidRDefault="005C4C0F" w:rsidP="00D82D26">
      <w:pPr>
        <w:pStyle w:val="a4"/>
        <w:numPr>
          <w:ilvl w:val="0"/>
          <w:numId w:val="18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5C4C0F" w:rsidRPr="00325F65" w:rsidRDefault="005C4C0F" w:rsidP="0073686C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требований нормативных правовых актов, касающихся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D41481" w:rsidRPr="00325F65" w:rsidRDefault="005C4C0F" w:rsidP="0073686C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D41481" w:rsidRPr="00325F65" w:rsidRDefault="00D41481" w:rsidP="0073686C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5C4C0F" w:rsidRPr="00325F6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C4C0F" w:rsidRPr="00325F65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73686C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C4C0F" w:rsidRPr="00325F65">
        <w:rPr>
          <w:rFonts w:ascii="Times New Roman" w:hAnsi="Times New Roman" w:cs="Times New Roman"/>
          <w:sz w:val="28"/>
          <w:szCs w:val="28"/>
        </w:rPr>
        <w:t>;</w:t>
      </w:r>
    </w:p>
    <w:p w:rsidR="00D41481" w:rsidRDefault="00D41481" w:rsidP="003C16C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974C0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D61AC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974C0C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 w:rsidR="002D61AC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974C0C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5C4C0F" w:rsidRPr="00325F65">
        <w:rPr>
          <w:rFonts w:ascii="Times New Roman" w:hAnsi="Times New Roman" w:cs="Times New Roman"/>
          <w:sz w:val="28"/>
          <w:szCs w:val="28"/>
        </w:rPr>
        <w:t>.</w:t>
      </w:r>
    </w:p>
    <w:p w:rsidR="00974C0C" w:rsidRPr="00325F65" w:rsidRDefault="00974C0C" w:rsidP="003C16C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7.2.  части 1 статьи 16 Федерального закона</w:t>
      </w:r>
      <w:r w:rsidR="00F720F3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C16C4" w:rsidRPr="00325F65" w:rsidRDefault="003C16C4" w:rsidP="003C16C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481" w:rsidRPr="00325F65" w:rsidRDefault="00AF1100" w:rsidP="00325F65">
      <w:pPr>
        <w:pStyle w:val="2"/>
        <w:numPr>
          <w:ilvl w:val="1"/>
          <w:numId w:val="10"/>
        </w:numPr>
        <w:tabs>
          <w:tab w:val="left" w:pos="1134"/>
          <w:tab w:val="left" w:pos="1701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</w:t>
      </w:r>
    </w:p>
    <w:p w:rsidR="00AF1100" w:rsidRPr="00325F65" w:rsidRDefault="00AF1100" w:rsidP="00D82D26">
      <w:pPr>
        <w:pStyle w:val="a4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3C16C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являются: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Запрос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Некорректное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заполнение обязательных полей в форме заявления о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предоставлении услуги на </w:t>
      </w:r>
      <w:r w:rsidR="00584B69" w:rsidRPr="00325F65">
        <w:rPr>
          <w:rFonts w:ascii="Times New Roman" w:hAnsi="Times New Roman" w:cs="Times New Roman"/>
          <w:sz w:val="28"/>
          <w:szCs w:val="28"/>
        </w:rPr>
        <w:t>ЕПГУ и/или РПГУ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 либо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неполное заполнение);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Подача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запроса о предоставлении услуги и документов, необходимых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установленных требований;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Представление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необходимого для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Представленные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документы имеют подчистки и исправления текста,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которые не заверены в порядке, установленном законодательством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Представленные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позволяет в полном объеме использовать информацию и сведения,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содержащиеся в документах, для предоставления услуги;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Представление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документов, несоответствующих по форме или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содержанию требованиям законодательства Российской Федерации;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Представленные</w:t>
      </w:r>
      <w:r w:rsidR="00AF1100" w:rsidRPr="00325F65">
        <w:rPr>
          <w:rFonts w:ascii="Times New Roman" w:hAnsi="Times New Roman" w:cs="Times New Roman"/>
          <w:sz w:val="28"/>
          <w:szCs w:val="28"/>
        </w:rPr>
        <w:t xml:space="preserve"> электронные образы документов не позволяют в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полном объеме прочитать текст документа и (или) распознать реквизиты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документа;</w:t>
      </w:r>
    </w:p>
    <w:p w:rsidR="00AF1100" w:rsidRPr="00325F65" w:rsidRDefault="00CD5A6D" w:rsidP="00D82D26">
      <w:pPr>
        <w:pStyle w:val="a4"/>
        <w:numPr>
          <w:ilvl w:val="3"/>
          <w:numId w:val="10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</w:t>
      </w:r>
      <w:r w:rsidR="00AF1100" w:rsidRPr="00325F65">
        <w:rPr>
          <w:rFonts w:ascii="Times New Roman" w:hAnsi="Times New Roman" w:cs="Times New Roman"/>
          <w:sz w:val="28"/>
          <w:szCs w:val="28"/>
        </w:rPr>
        <w:t>редставленные документы, необходимые для предоставления услуги,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AF1100" w:rsidRPr="00325F65">
        <w:rPr>
          <w:rFonts w:ascii="Times New Roman" w:hAnsi="Times New Roman" w:cs="Times New Roman"/>
          <w:sz w:val="28"/>
          <w:szCs w:val="28"/>
        </w:rPr>
        <w:t>утратили силу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3C16C4" w:rsidRPr="00325F65" w:rsidRDefault="003C16C4" w:rsidP="003C16C4">
      <w:pPr>
        <w:pStyle w:val="a4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5A6D" w:rsidRPr="00325F65" w:rsidRDefault="00CD5A6D" w:rsidP="00D82D26">
      <w:pPr>
        <w:pStyle w:val="2"/>
        <w:numPr>
          <w:ilvl w:val="1"/>
          <w:numId w:val="10"/>
        </w:numPr>
        <w:tabs>
          <w:tab w:val="left" w:pos="1134"/>
        </w:tabs>
        <w:spacing w:after="240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Исчерпывающий_перечень_оснований"/>
      <w:bookmarkEnd w:id="1"/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C16C4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CD5A6D" w:rsidRPr="00325F65" w:rsidRDefault="00CD5A6D" w:rsidP="002E31BF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1276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3C16C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CD5A6D" w:rsidRPr="00325F65" w:rsidRDefault="00CD5A6D" w:rsidP="002E31BF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1276"/>
          <w:tab w:val="left" w:pos="1418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3C16C4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: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Республики Саха (Якутия);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Устройство ребенка на полное государственное обеспечение;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Усыновление ребенка или его передача на воспитание в другую семью;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(эмансипированным);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lastRenderedPageBreak/>
        <w:t>Вступление подопечного в брак;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Назначение опекуна (попечителя) по заявлениям родителей ребенка в порядке, установленном частью 1 статьи 13 Федерального закона</w:t>
      </w:r>
      <w:r w:rsidR="004615E7" w:rsidRPr="00325F65">
        <w:rPr>
          <w:rFonts w:ascii="Times New Roman" w:hAnsi="Times New Roman" w:cs="Times New Roman"/>
          <w:bCs/>
          <w:sz w:val="28"/>
          <w:szCs w:val="28"/>
        </w:rPr>
        <w:t xml:space="preserve"> от 24.04.2008 № 48-ФЗ</w:t>
      </w:r>
      <w:r w:rsidRPr="00325F65">
        <w:rPr>
          <w:rFonts w:ascii="Times New Roman" w:hAnsi="Times New Roman" w:cs="Times New Roman"/>
          <w:bCs/>
          <w:sz w:val="28"/>
          <w:szCs w:val="28"/>
        </w:rPr>
        <w:t xml:space="preserve"> «Об опеке и попечительстве»;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заявлении и (или) приложенных к нему документах;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CD5A6D" w:rsidRPr="00325F65" w:rsidRDefault="00CD5A6D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Заявитель не имел на день достижения возраста 18 лет статус ребенка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>-</w:t>
      </w:r>
      <w:r w:rsidRPr="00325F65">
        <w:rPr>
          <w:rFonts w:ascii="Times New Roman" w:hAnsi="Times New Roman" w:cs="Times New Roman"/>
          <w:bCs/>
          <w:sz w:val="28"/>
          <w:szCs w:val="28"/>
        </w:rPr>
        <w:t>сироты или ребенка, оставшегося без попечения родителей (в случае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bCs/>
          <w:sz w:val="28"/>
          <w:szCs w:val="28"/>
        </w:rPr>
        <w:t>обращения совершеннолетних лиц, обучающихся в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организациях по очной форме обучения по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bCs/>
          <w:sz w:val="28"/>
          <w:szCs w:val="28"/>
        </w:rPr>
        <w:t>образовательным программам основного общего образования или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bCs/>
          <w:sz w:val="28"/>
          <w:szCs w:val="28"/>
        </w:rPr>
        <w:t>образовательным программам среднего общего образования)</w:t>
      </w:r>
      <w:r w:rsidR="008B7AC6" w:rsidRPr="00325F65">
        <w:rPr>
          <w:rFonts w:ascii="Times New Roman" w:hAnsi="Times New Roman" w:cs="Times New Roman"/>
          <w:bCs/>
          <w:sz w:val="28"/>
          <w:szCs w:val="28"/>
        </w:rPr>
        <w:t>;</w:t>
      </w:r>
    </w:p>
    <w:p w:rsidR="008B7AC6" w:rsidRPr="00325F65" w:rsidRDefault="008B7AC6" w:rsidP="00D82D26">
      <w:pPr>
        <w:pStyle w:val="a4"/>
        <w:widowControl w:val="0"/>
        <w:numPr>
          <w:ilvl w:val="3"/>
          <w:numId w:val="10"/>
        </w:numPr>
        <w:tabs>
          <w:tab w:val="left" w:pos="567"/>
          <w:tab w:val="left" w:pos="1276"/>
          <w:tab w:val="left" w:pos="1418"/>
          <w:tab w:val="left" w:pos="156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>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ребенка).</w:t>
      </w:r>
    </w:p>
    <w:p w:rsidR="001A793E" w:rsidRPr="00325F65" w:rsidRDefault="001A793E" w:rsidP="002B29B3">
      <w:pPr>
        <w:pStyle w:val="2"/>
        <w:numPr>
          <w:ilvl w:val="1"/>
          <w:numId w:val="10"/>
        </w:numPr>
        <w:tabs>
          <w:tab w:val="left" w:pos="1276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1A793E" w:rsidRPr="00325F65" w:rsidRDefault="00803C83" w:rsidP="002B29B3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1276"/>
          <w:tab w:val="left" w:pos="1418"/>
          <w:tab w:val="left" w:pos="1701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4615E7" w:rsidRPr="00325F6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Cs/>
          <w:sz w:val="28"/>
          <w:szCs w:val="28"/>
        </w:rPr>
        <w:t>, отсутствуют.</w:t>
      </w:r>
    </w:p>
    <w:p w:rsidR="00803C83" w:rsidRPr="00325F65" w:rsidRDefault="00803C83" w:rsidP="002B29B3">
      <w:pPr>
        <w:pStyle w:val="2"/>
        <w:numPr>
          <w:ilvl w:val="1"/>
          <w:numId w:val="10"/>
        </w:numPr>
        <w:tabs>
          <w:tab w:val="left" w:pos="567"/>
        </w:tabs>
        <w:spacing w:after="24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803C83" w:rsidRPr="00325F65" w:rsidRDefault="00803C83" w:rsidP="002B29B3">
      <w:pPr>
        <w:pStyle w:val="a4"/>
        <w:numPr>
          <w:ilvl w:val="2"/>
          <w:numId w:val="10"/>
        </w:numPr>
        <w:tabs>
          <w:tab w:val="left" w:pos="1418"/>
        </w:tabs>
        <w:spacing w:before="24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615E7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:rsidR="00803C83" w:rsidRPr="00325F65" w:rsidRDefault="00803C83" w:rsidP="002B29B3">
      <w:pPr>
        <w:pStyle w:val="2"/>
        <w:numPr>
          <w:ilvl w:val="1"/>
          <w:numId w:val="10"/>
        </w:numPr>
        <w:tabs>
          <w:tab w:val="left" w:pos="1276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при получении результата предоставления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E15C34" w:rsidRPr="00325F65" w:rsidRDefault="00E15C34" w:rsidP="002B29B3">
      <w:pPr>
        <w:pStyle w:val="a4"/>
        <w:numPr>
          <w:ilvl w:val="2"/>
          <w:numId w:val="10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615E7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4615E7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E15C34" w:rsidRPr="00325F65" w:rsidRDefault="00E15C34" w:rsidP="002B29B3">
      <w:pPr>
        <w:pStyle w:val="2"/>
        <w:numPr>
          <w:ilvl w:val="1"/>
          <w:numId w:val="10"/>
        </w:numPr>
        <w:tabs>
          <w:tab w:val="left" w:pos="1276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4615E7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, в том числе в электронной форме</w:t>
      </w:r>
    </w:p>
    <w:p w:rsidR="00E15C34" w:rsidRPr="00325F65" w:rsidRDefault="00E15C34" w:rsidP="002B29B3">
      <w:pPr>
        <w:pStyle w:val="a4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</w:t>
      </w:r>
      <w:r w:rsidRPr="00325F65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4615E7" w:rsidRPr="00325F65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подлежат регистрации в Отделе в течение 1 рабочего дня со дня получения заявления и документов, необходимых для предоставления </w:t>
      </w:r>
      <w:r w:rsidR="004615E7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0C69A0" w:rsidRPr="00325F65" w:rsidRDefault="00E15C34" w:rsidP="000727B6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2B29B3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указанных в пункте 2.8. настоящего Административного регламента, Отдел не позднее следующего за днем поступления заявления и документов, необходимых для предоставления </w:t>
      </w:r>
      <w:r w:rsidR="000D4C5E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AF77AB" w:rsidRPr="00325F6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 </w:t>
      </w:r>
      <w:r w:rsidRPr="00325F65">
        <w:rPr>
          <w:rFonts w:ascii="Times New Roman" w:hAnsi="Times New Roman" w:cs="Times New Roman"/>
          <w:sz w:val="28"/>
          <w:szCs w:val="28"/>
        </w:rPr>
        <w:t xml:space="preserve">услуги по форме, приведенной в Приложении № 4 к настоящему Административному регламенту. </w:t>
      </w:r>
    </w:p>
    <w:p w:rsidR="000C69A0" w:rsidRPr="00325F65" w:rsidRDefault="000C69A0" w:rsidP="000727B6">
      <w:pPr>
        <w:pStyle w:val="2"/>
        <w:numPr>
          <w:ilvl w:val="1"/>
          <w:numId w:val="10"/>
        </w:numPr>
        <w:tabs>
          <w:tab w:val="left" w:pos="1276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="000D4C5E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услуга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C69A0" w:rsidRPr="00325F65" w:rsidRDefault="000C69A0" w:rsidP="000727B6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69A0" w:rsidRPr="00325F65" w:rsidRDefault="000C69A0" w:rsidP="000727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C69A0" w:rsidRPr="00325F65" w:rsidRDefault="000C69A0" w:rsidP="000D4C5E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</w:t>
      </w:r>
      <w:r w:rsidRPr="00325F65">
        <w:rPr>
          <w:rFonts w:ascii="Times New Roman" w:hAnsi="Times New Roman" w:cs="Times New Roman"/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0C69A0" w:rsidRPr="00325F65" w:rsidRDefault="000C69A0" w:rsidP="002E31BF">
      <w:pPr>
        <w:widowControl w:val="0"/>
        <w:tabs>
          <w:tab w:val="left" w:pos="567"/>
          <w:tab w:val="left" w:pos="1134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0C69A0" w:rsidRPr="00325F65" w:rsidRDefault="000C69A0" w:rsidP="002E31BF">
      <w:pPr>
        <w:widowControl w:val="0"/>
        <w:tabs>
          <w:tab w:val="left" w:pos="567"/>
          <w:tab w:val="left" w:pos="1134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0C69A0" w:rsidRPr="00325F65" w:rsidRDefault="000C69A0" w:rsidP="002E31BF">
      <w:pPr>
        <w:widowControl w:val="0"/>
        <w:tabs>
          <w:tab w:val="left" w:pos="567"/>
          <w:tab w:val="left" w:pos="1134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0C69A0" w:rsidRPr="00325F65" w:rsidRDefault="000C69A0" w:rsidP="002E31BF">
      <w:pPr>
        <w:widowControl w:val="0"/>
        <w:tabs>
          <w:tab w:val="left" w:pos="567"/>
          <w:tab w:val="left" w:pos="1134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0C69A0" w:rsidRPr="00325F65" w:rsidRDefault="000C69A0" w:rsidP="002E31BF">
      <w:pPr>
        <w:widowControl w:val="0"/>
        <w:tabs>
          <w:tab w:val="left" w:pos="567"/>
          <w:tab w:val="left" w:pos="1134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325F65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325F65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F720F3">
        <w:rPr>
          <w:rFonts w:ascii="Times New Roman" w:hAnsi="Times New Roman" w:cs="Times New Roman"/>
          <w:sz w:val="28"/>
          <w:szCs w:val="28"/>
        </w:rPr>
        <w:t>специалиста Отдела, ответственного</w:t>
      </w:r>
      <w:r w:rsidRPr="00325F65">
        <w:rPr>
          <w:rFonts w:ascii="Times New Roman" w:hAnsi="Times New Roman" w:cs="Times New Roman"/>
          <w:sz w:val="28"/>
          <w:szCs w:val="28"/>
        </w:rPr>
        <w:t xml:space="preserve">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C69A0" w:rsidRPr="00325F65" w:rsidRDefault="00F720F3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прием документов,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="000C69A0" w:rsidRPr="00325F65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0C69A0" w:rsidRPr="00325F65" w:rsidRDefault="000C69A0" w:rsidP="000727B6">
      <w:pPr>
        <w:pStyle w:val="a4"/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возможность беспрепятственного доступа к объекту (зданию, помещению), в котором предоставляется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8D6469" w:rsidRPr="00325F65">
        <w:rPr>
          <w:rFonts w:ascii="Times New Roman" w:hAnsi="Times New Roman" w:cs="Times New Roman"/>
          <w:sz w:val="28"/>
          <w:szCs w:val="28"/>
        </w:rPr>
        <w:lastRenderedPageBreak/>
        <w:t>услуга</w:t>
      </w:r>
      <w:r w:rsidRPr="00325F65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</w:t>
      </w:r>
      <w:r w:rsidR="00974C0C">
        <w:rPr>
          <w:rFonts w:ascii="Times New Roman" w:hAnsi="Times New Roman" w:cs="Times New Roman"/>
          <w:sz w:val="28"/>
          <w:szCs w:val="28"/>
        </w:rPr>
        <w:t>, и оказания им помощи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государственная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325F65">
        <w:rPr>
          <w:rFonts w:ascii="Times New Roman" w:hAnsi="Times New Roman" w:cs="Times New Roman"/>
          <w:sz w:val="28"/>
          <w:szCs w:val="28"/>
        </w:rPr>
        <w:t>, и к государственной услуге с учетом ограничений их жизнедеятельности;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974C0C">
        <w:rPr>
          <w:rFonts w:ascii="Times New Roman" w:hAnsi="Times New Roman" w:cs="Times New Roman"/>
          <w:sz w:val="28"/>
          <w:szCs w:val="28"/>
        </w:rPr>
        <w:t>возможность дублирования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69A0" w:rsidRPr="00325F65" w:rsidRDefault="000C69A0" w:rsidP="002E31B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25F6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5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5F6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0C69A0" w:rsidRPr="00325F65" w:rsidRDefault="000C69A0" w:rsidP="000727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0C69A0" w:rsidRPr="00325F65" w:rsidRDefault="000C69A0" w:rsidP="000727B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15C34" w:rsidRPr="00325F65" w:rsidRDefault="00912FCC" w:rsidP="000727B6">
      <w:pPr>
        <w:pStyle w:val="2"/>
        <w:numPr>
          <w:ilvl w:val="1"/>
          <w:numId w:val="10"/>
        </w:numPr>
        <w:tabs>
          <w:tab w:val="left" w:pos="1276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Показатели доступности и качества </w:t>
      </w:r>
      <w:r w:rsidR="000727B6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B428FB" w:rsidRPr="00325F65" w:rsidRDefault="00B428FB" w:rsidP="000727B6">
      <w:pPr>
        <w:pStyle w:val="a4"/>
        <w:numPr>
          <w:ilvl w:val="2"/>
          <w:numId w:val="10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наличие полной и понятной информации о порядке, сроках и ходе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 помощью ЕПГУ и/или РПГУ;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B428FB" w:rsidRPr="00325F65" w:rsidRDefault="00B428FB" w:rsidP="000727B6">
      <w:pPr>
        <w:pStyle w:val="a4"/>
        <w:numPr>
          <w:ilvl w:val="2"/>
          <w:numId w:val="10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428FB" w:rsidRPr="00325F65" w:rsidRDefault="00B428FB" w:rsidP="000727B6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нарушений установленных сроков в процессе предоставления </w:t>
      </w:r>
      <w:r w:rsidR="000727B6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912FCC" w:rsidRPr="00325F65" w:rsidRDefault="00B428FB" w:rsidP="000727B6">
      <w:pPr>
        <w:tabs>
          <w:tab w:val="left" w:pos="1701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отсутствие заявлений об оспаривании решений, действий (бездействия) специалистов Отдела, его должностных лиц, принимаемых (совершенных) при предоставлении государственной)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F6F70" w:rsidRPr="00325F65" w:rsidRDefault="00D42D82" w:rsidP="000727B6">
      <w:pPr>
        <w:pStyle w:val="2"/>
        <w:numPr>
          <w:ilvl w:val="1"/>
          <w:numId w:val="10"/>
        </w:numPr>
        <w:tabs>
          <w:tab w:val="left" w:pos="567"/>
        </w:tabs>
        <w:spacing w:before="0" w:after="24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требования, в том числе учитывающие, особенности предоставления </w:t>
      </w:r>
      <w:r w:rsidR="00FC1B0D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экстерриториальному принципу и особенности предоставления </w:t>
      </w:r>
      <w:r w:rsidR="00FC1B0D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электронной форме</w:t>
      </w:r>
    </w:p>
    <w:p w:rsidR="00D42D82" w:rsidRPr="00325F65" w:rsidRDefault="00D42D82" w:rsidP="00B1499D">
      <w:pPr>
        <w:pStyle w:val="a4"/>
        <w:numPr>
          <w:ilvl w:val="2"/>
          <w:numId w:val="10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 и/или РПГУ.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и/или РПГУ посредством подтвержденной учетной записи в ЕСИА, заполняет заявление о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C1B0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C1B0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C1B0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в </w:t>
      </w:r>
      <w:r w:rsidR="000F6F70" w:rsidRPr="00325F65">
        <w:rPr>
          <w:rFonts w:ascii="Times New Roman" w:hAnsi="Times New Roman" w:cs="Times New Roman"/>
          <w:sz w:val="28"/>
          <w:szCs w:val="28"/>
        </w:rPr>
        <w:t>Отдел</w:t>
      </w:r>
      <w:r w:rsidRPr="00325F6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C1B0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Результаты предоставления </w:t>
      </w:r>
      <w:r w:rsidR="00FC1B0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6F70" w:rsidRPr="00325F65">
        <w:rPr>
          <w:rFonts w:ascii="Times New Roman" w:hAnsi="Times New Roman" w:cs="Times New Roman"/>
          <w:sz w:val="28"/>
          <w:szCs w:val="28"/>
        </w:rPr>
        <w:t>, указанные в пункте 2.3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и/или РПГУ </w:t>
      </w:r>
      <w:r w:rsidRPr="00325F6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F6F70" w:rsidRPr="00325F65">
        <w:rPr>
          <w:rFonts w:ascii="Times New Roman" w:hAnsi="Times New Roman" w:cs="Times New Roman"/>
          <w:sz w:val="28"/>
          <w:szCs w:val="28"/>
        </w:rPr>
        <w:t>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 и/или РПГУ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и/или РПГУ </w:t>
      </w:r>
      <w:r w:rsidRPr="00325F65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D42D82" w:rsidRPr="00325F65" w:rsidRDefault="00D42D82" w:rsidP="00B1499D">
      <w:pPr>
        <w:pStyle w:val="a4"/>
        <w:numPr>
          <w:ilvl w:val="2"/>
          <w:numId w:val="10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42D82" w:rsidRPr="00325F65" w:rsidRDefault="00D42D82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6F70" w:rsidRPr="00325F65" w:rsidRDefault="00D42D82" w:rsidP="00B1499D">
      <w:pPr>
        <w:pStyle w:val="a4"/>
        <w:numPr>
          <w:ilvl w:val="2"/>
          <w:numId w:val="10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25F6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2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6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25F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5F6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25F65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  <w:r w:rsidR="000F6F70" w:rsidRPr="0032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70" w:rsidRPr="00325F65" w:rsidRDefault="000F6F70" w:rsidP="00B1499D">
      <w:pPr>
        <w:pStyle w:val="a4"/>
        <w:numPr>
          <w:ilvl w:val="2"/>
          <w:numId w:val="10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Подача заявления в электронной форме через ЕПГУ и/или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D42D82" w:rsidRPr="00325F65" w:rsidRDefault="000F6F70" w:rsidP="00B1499D">
      <w:pPr>
        <w:pStyle w:val="a4"/>
        <w:numPr>
          <w:ilvl w:val="2"/>
          <w:numId w:val="10"/>
        </w:numPr>
        <w:tabs>
          <w:tab w:val="left" w:pos="1418"/>
        </w:tabs>
        <w:spacing w:before="24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F367E4" w:rsidRPr="00325F65" w:rsidRDefault="00E21E12" w:rsidP="00B1499D">
      <w:pPr>
        <w:pStyle w:val="1"/>
        <w:numPr>
          <w:ilvl w:val="0"/>
          <w:numId w:val="27"/>
        </w:numPr>
        <w:tabs>
          <w:tab w:val="left" w:pos="426"/>
        </w:tabs>
        <w:spacing w:before="0" w:after="24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367E4" w:rsidRPr="00325F65" w:rsidRDefault="00F367E4" w:rsidP="00B1499D">
      <w:pPr>
        <w:pStyle w:val="2"/>
        <w:numPr>
          <w:ilvl w:val="1"/>
          <w:numId w:val="27"/>
        </w:numPr>
        <w:tabs>
          <w:tab w:val="left" w:pos="1134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</w:t>
      </w:r>
    </w:p>
    <w:p w:rsidR="004325BC" w:rsidRPr="00325F65" w:rsidRDefault="004325BC" w:rsidP="00B1499D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325BC" w:rsidRPr="00325F65" w:rsidRDefault="004325BC" w:rsidP="00B1499D">
      <w:pPr>
        <w:pStyle w:val="a4"/>
        <w:widowControl w:val="0"/>
        <w:numPr>
          <w:ilvl w:val="3"/>
          <w:numId w:val="27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4325BC" w:rsidRPr="00325F65" w:rsidRDefault="004325BC" w:rsidP="00B1499D">
      <w:pPr>
        <w:pStyle w:val="a4"/>
        <w:widowControl w:val="0"/>
        <w:numPr>
          <w:ilvl w:val="3"/>
          <w:numId w:val="27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325BC" w:rsidRPr="00325F65" w:rsidRDefault="004325BC" w:rsidP="00B1499D">
      <w:pPr>
        <w:pStyle w:val="a4"/>
        <w:widowControl w:val="0"/>
        <w:numPr>
          <w:ilvl w:val="3"/>
          <w:numId w:val="27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4325BC" w:rsidRPr="00325F65" w:rsidRDefault="004325BC" w:rsidP="00B1499D">
      <w:pPr>
        <w:pStyle w:val="a4"/>
        <w:widowControl w:val="0"/>
        <w:numPr>
          <w:ilvl w:val="3"/>
          <w:numId w:val="27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4325BC" w:rsidRPr="00325F65" w:rsidRDefault="004325BC" w:rsidP="00B1499D">
      <w:pPr>
        <w:pStyle w:val="a4"/>
        <w:widowControl w:val="0"/>
        <w:numPr>
          <w:ilvl w:val="3"/>
          <w:numId w:val="27"/>
        </w:numPr>
        <w:tabs>
          <w:tab w:val="left" w:pos="567"/>
          <w:tab w:val="left" w:pos="993"/>
          <w:tab w:val="left" w:pos="156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4325BC" w:rsidRPr="00325F65" w:rsidRDefault="004B34AE" w:rsidP="00B1499D">
      <w:pPr>
        <w:pStyle w:val="2"/>
        <w:numPr>
          <w:ilvl w:val="1"/>
          <w:numId w:val="27"/>
        </w:numPr>
        <w:tabs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7455CB" w:rsidRPr="00325F65" w:rsidRDefault="007455CB" w:rsidP="00B1499D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7455CB" w:rsidRPr="00325F65" w:rsidRDefault="007455CB" w:rsidP="00B1499D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и/или РПГУ без необходимости дополнительной подачи заявления в какой-либо иной форме.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455CB" w:rsidRPr="00325F65" w:rsidRDefault="007455CB" w:rsidP="00B1499D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и/или РПГУ, в части, касающейся сведений, отсутствующих в ЕСИА;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и/или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455CB" w:rsidRPr="00325F65" w:rsidRDefault="007455CB" w:rsidP="00B1499D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</w:t>
      </w:r>
      <w:r w:rsidR="004539EC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направляются в Отдел посредством ЕПГУ и/или РПГУ</w:t>
      </w:r>
    </w:p>
    <w:p w:rsidR="007455CB" w:rsidRPr="00325F65" w:rsidRDefault="007455CB" w:rsidP="00B1499D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Отдел обеспечивает в срок не позднее 1 рабочего дня с момента подачи заявления на ЕПГУ и/или РПГУ, а в случае его поступления в нерабочий или праздничный день, – в следующий за ним первый рабочий день: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</w:t>
      </w:r>
      <w:r w:rsidR="00B1499D" w:rsidRPr="00325F6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25F65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7455CB" w:rsidRPr="00325F65" w:rsidRDefault="007455CB" w:rsidP="00B1499D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5CB" w:rsidRPr="00325F65" w:rsidRDefault="007455CB" w:rsidP="002C7E91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</w:t>
      </w:r>
      <w:r w:rsidR="00F720F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325F65">
        <w:rPr>
          <w:rFonts w:ascii="Times New Roman" w:hAnsi="Times New Roman" w:cs="Times New Roman"/>
          <w:sz w:val="28"/>
          <w:szCs w:val="28"/>
        </w:rPr>
        <w:t xml:space="preserve">Отдела, ответственного за прием и регистрацию заявления, в государственной информационной системе, используемой Отделом для </w:t>
      </w:r>
      <w:r w:rsidR="004539EC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99D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</w:t>
      </w:r>
      <w:r w:rsidR="00F720F3">
        <w:rPr>
          <w:rFonts w:ascii="Times New Roman" w:hAnsi="Times New Roman" w:cs="Times New Roman"/>
          <w:sz w:val="28"/>
          <w:szCs w:val="28"/>
        </w:rPr>
        <w:t>ветственный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F720F3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325F65">
        <w:rPr>
          <w:rFonts w:ascii="Times New Roman" w:hAnsi="Times New Roman" w:cs="Times New Roman"/>
          <w:sz w:val="28"/>
          <w:szCs w:val="28"/>
        </w:rPr>
        <w:t>: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ЕПГУ и/или РПГУ, с периодом не реже 2 раз в день;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3.2.1.4. настоящего Административного регламента.</w:t>
      </w:r>
    </w:p>
    <w:p w:rsidR="007455CB" w:rsidRPr="00325F65" w:rsidRDefault="007455CB" w:rsidP="002C7E91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органа, направленного заявителю в личный кабинет на ЕПГУ и/или РПГУ;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455CB" w:rsidRPr="00325F65" w:rsidRDefault="007455CB" w:rsidP="002C7E91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 и/или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При 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и начале процедуры 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7455CB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, содержащее сведения о принятии положительного решения о предоставл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ении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</w:t>
      </w:r>
      <w:r w:rsidR="00C75008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C75008" w:rsidRPr="00325F65" w:rsidRDefault="007455CB" w:rsidP="002C7E91">
      <w:pPr>
        <w:pStyle w:val="a4"/>
        <w:numPr>
          <w:ilvl w:val="3"/>
          <w:numId w:val="27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008" w:rsidRPr="00325F65">
        <w:rPr>
          <w:rFonts w:ascii="Times New Roman" w:hAnsi="Times New Roman" w:cs="Times New Roman"/>
          <w:sz w:val="28"/>
          <w:szCs w:val="28"/>
        </w:rPr>
        <w:t>.</w:t>
      </w:r>
    </w:p>
    <w:p w:rsidR="00973938" w:rsidRPr="00325F65" w:rsidRDefault="007455CB" w:rsidP="002C7E9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973938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</w:t>
      </w:r>
      <w:r w:rsidR="002C7E91" w:rsidRPr="00325F65">
        <w:rPr>
          <w:rFonts w:ascii="Times New Roman" w:hAnsi="Times New Roman" w:cs="Times New Roman"/>
          <w:sz w:val="28"/>
          <w:szCs w:val="28"/>
        </w:rPr>
        <w:t>2.12.2012</w:t>
      </w:r>
      <w:r w:rsidRPr="00325F65">
        <w:rPr>
          <w:rFonts w:ascii="Times New Roman" w:hAnsi="Times New Roman" w:cs="Times New Roman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D3E82" w:rsidRPr="00325F65" w:rsidRDefault="007455CB" w:rsidP="002C7E91">
      <w:pPr>
        <w:pStyle w:val="a4"/>
        <w:numPr>
          <w:ilvl w:val="3"/>
          <w:numId w:val="27"/>
        </w:numPr>
        <w:tabs>
          <w:tab w:val="left" w:pos="156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 возможность</w:t>
      </w:r>
      <w:r w:rsidR="00F720F3">
        <w:rPr>
          <w:rFonts w:ascii="Times New Roman" w:hAnsi="Times New Roman" w:cs="Times New Roman"/>
          <w:sz w:val="28"/>
          <w:szCs w:val="28"/>
        </w:rPr>
        <w:t xml:space="preserve"> направления жалобы на решения и действия (бездействие) органа, предоставляющего государственную услугу</w:t>
      </w:r>
      <w:r w:rsidRPr="00325F65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 w:rsidR="00F720F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Pr="00325F65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720F3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государственную услугу,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соответствии со статьей 11.2 Федерального закона </w:t>
      </w:r>
      <w:r w:rsidR="002C7E91" w:rsidRPr="00325F65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325F65">
        <w:rPr>
          <w:rFonts w:ascii="Times New Roman" w:hAnsi="Times New Roman" w:cs="Times New Roman"/>
          <w:sz w:val="28"/>
          <w:szCs w:val="28"/>
        </w:rPr>
        <w:t>№ 210-ФЗ и в порядке, установленном постановлением Правительства Российской Федерации от</w:t>
      </w:r>
      <w:r w:rsidR="002C7E91" w:rsidRPr="00325F65">
        <w:rPr>
          <w:rFonts w:ascii="Times New Roman" w:hAnsi="Times New Roman" w:cs="Times New Roman"/>
          <w:sz w:val="28"/>
          <w:szCs w:val="28"/>
        </w:rPr>
        <w:t xml:space="preserve"> 20.11.2012 </w:t>
      </w:r>
      <w:r w:rsidRPr="00325F65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D3E82" w:rsidRPr="00325F65" w:rsidRDefault="00AD3E82" w:rsidP="002C7E91">
      <w:pPr>
        <w:pStyle w:val="2"/>
        <w:numPr>
          <w:ilvl w:val="1"/>
          <w:numId w:val="27"/>
        </w:numPr>
        <w:tabs>
          <w:tab w:val="left" w:pos="1134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Проверка документов и регистрация заявления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Заявления от лиц, указанных пункте 1.2. настоящего Административного регламента.  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 приеме заявления специалист</w:t>
      </w:r>
      <w:r w:rsidR="00F720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>, ответственный за прием документов, в присутствии заявителя выполняет следующие действия:</w:t>
      </w:r>
    </w:p>
    <w:p w:rsidR="00AD3E82" w:rsidRPr="00325F65" w:rsidRDefault="00AD3E8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и полномочия заявителя;</w:t>
      </w:r>
    </w:p>
    <w:p w:rsidR="00AD3E82" w:rsidRPr="00325F65" w:rsidRDefault="00AD3E8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заявления;</w:t>
      </w:r>
    </w:p>
    <w:p w:rsidR="00AD3E82" w:rsidRPr="00325F65" w:rsidRDefault="00AD3E8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осуществляет контроль комплектности предоставленных документов;</w:t>
      </w:r>
    </w:p>
    <w:p w:rsidR="00AD3E82" w:rsidRPr="00325F65" w:rsidRDefault="00AD3E8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 регистрирует заявление либо принимает решение об отказе в приеме докумен</w:t>
      </w:r>
      <w:r w:rsidR="00F52830" w:rsidRPr="00325F65">
        <w:rPr>
          <w:rFonts w:ascii="Times New Roman" w:hAnsi="Times New Roman" w:cs="Times New Roman"/>
          <w:sz w:val="28"/>
          <w:szCs w:val="28"/>
        </w:rPr>
        <w:t>тов в соответствии с пунктом 2.8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</w:t>
      </w:r>
      <w:r w:rsidR="00F52830" w:rsidRPr="00325F65">
        <w:rPr>
          <w:rFonts w:ascii="Times New Roman" w:hAnsi="Times New Roman" w:cs="Times New Roman"/>
          <w:sz w:val="28"/>
          <w:szCs w:val="28"/>
        </w:rPr>
        <w:t>8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</w:t>
      </w:r>
      <w:r w:rsidR="00F720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осуществляет возврат заявления с приложением 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Для возврата заявления в ГАУ «МФЦ РС(Я)» либо почтовым отправлением специалист</w:t>
      </w:r>
      <w:r w:rsidR="00F720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</w:t>
      </w:r>
      <w:r w:rsidR="00F52830" w:rsidRPr="00325F65">
        <w:rPr>
          <w:rFonts w:ascii="Times New Roman" w:hAnsi="Times New Roman" w:cs="Times New Roman"/>
          <w:sz w:val="28"/>
          <w:szCs w:val="28"/>
        </w:rPr>
        <w:t xml:space="preserve">тов, </w:t>
      </w:r>
      <w:r w:rsidR="00F52830" w:rsidRPr="00325F65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2.8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в реестре делопроизводства</w:t>
      </w:r>
      <w:r w:rsidR="00E823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 присвоением ему номера и даты либо регистрация письма о возврате документов в порядке 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делопроизводства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порядке делопроизводства Отдела с присвоением ему номера и даты.</w:t>
      </w:r>
    </w:p>
    <w:p w:rsidR="00AD3E82" w:rsidRPr="00325F65" w:rsidRDefault="00AD3E82" w:rsidP="002C7E91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один рабочий день с</w:t>
      </w:r>
      <w:r w:rsidR="00FD59A5" w:rsidRPr="00325F65">
        <w:rPr>
          <w:rFonts w:ascii="Times New Roman" w:hAnsi="Times New Roman" w:cs="Times New Roman"/>
          <w:sz w:val="28"/>
          <w:szCs w:val="28"/>
        </w:rPr>
        <w:t xml:space="preserve">о дня поступления уведомления и не включается в общий срок предоставления </w:t>
      </w:r>
      <w:r w:rsidR="002C7E91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D59A5" w:rsidRPr="0032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E82" w:rsidRPr="00325F65" w:rsidRDefault="00AD3E82" w:rsidP="002C7E91">
      <w:pPr>
        <w:pStyle w:val="2"/>
        <w:numPr>
          <w:ilvl w:val="1"/>
          <w:numId w:val="27"/>
        </w:numPr>
        <w:tabs>
          <w:tab w:val="left" w:pos="1134"/>
        </w:tabs>
        <w:spacing w:after="240"/>
        <w:ind w:left="0" w:right="-1" w:firstLine="709"/>
        <w:jc w:val="center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Получение сведений посредством СМЭВ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подпунктом 2.7.1 настоящего Административного регламента.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Заявления.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 наличии технической возможности документы, предусмотренные пунктом 2.7.1 настоящего Административного регламента, могут быть запрошены Отделом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</w:t>
      </w:r>
      <w:r w:rsidRPr="00325F65">
        <w:rPr>
          <w:rFonts w:ascii="Times New Roman" w:hAnsi="Times New Roman" w:cs="Times New Roman"/>
          <w:sz w:val="28"/>
          <w:szCs w:val="28"/>
        </w:rPr>
        <w:lastRenderedPageBreak/>
        <w:t>процедур в рамках соответствующего административного действия является необходимость запроса сведений и информации предусмотренных подпунктом 2.7.1 настоящего Административного регламента.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AD3E82" w:rsidRPr="00325F65" w:rsidRDefault="00AD3E82" w:rsidP="00E823F3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56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до 5 рабочих дней. </w:t>
      </w:r>
    </w:p>
    <w:p w:rsidR="00AD3E82" w:rsidRPr="00325F65" w:rsidRDefault="00E823F3" w:rsidP="0098126E">
      <w:pPr>
        <w:pStyle w:val="2"/>
        <w:numPr>
          <w:ilvl w:val="1"/>
          <w:numId w:val="27"/>
        </w:numPr>
        <w:tabs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3E82" w:rsidRPr="00325F65">
        <w:rPr>
          <w:rFonts w:ascii="Times New Roman" w:hAnsi="Times New Roman" w:cs="Times New Roman"/>
          <w:b/>
          <w:color w:val="auto"/>
          <w:sz w:val="28"/>
          <w:szCs w:val="28"/>
        </w:rPr>
        <w:t>Рассмотрение документов и сведений</w:t>
      </w:r>
    </w:p>
    <w:p w:rsidR="00FD59A5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факт наличия в </w:t>
      </w:r>
      <w:r w:rsidR="00FD59A5" w:rsidRPr="00325F65">
        <w:rPr>
          <w:rFonts w:ascii="Times New Roman" w:hAnsi="Times New Roman" w:cs="Times New Roman"/>
          <w:sz w:val="28"/>
          <w:szCs w:val="28"/>
        </w:rPr>
        <w:t>Отделе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уведомления и прилагаемых к нему документов, необходимых для предоставления </w:t>
      </w:r>
      <w:r w:rsidR="0098126E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FD59A5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FD59A5" w:rsidRPr="00325F65">
        <w:rPr>
          <w:rFonts w:ascii="Times New Roman" w:hAnsi="Times New Roman" w:cs="Times New Roman"/>
          <w:sz w:val="28"/>
          <w:szCs w:val="28"/>
        </w:rPr>
        <w:t>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</w:t>
      </w:r>
      <w:r w:rsidR="00FD59A5" w:rsidRPr="00325F65">
        <w:rPr>
          <w:rFonts w:ascii="Times New Roman" w:hAnsi="Times New Roman" w:cs="Times New Roman"/>
          <w:sz w:val="28"/>
          <w:szCs w:val="28"/>
        </w:rPr>
        <w:t>9.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59A5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</w:t>
      </w:r>
      <w:r w:rsidR="00FD59A5" w:rsidRPr="00325F65">
        <w:rPr>
          <w:rFonts w:ascii="Times New Roman" w:hAnsi="Times New Roman" w:cs="Times New Roman"/>
          <w:sz w:val="28"/>
          <w:szCs w:val="28"/>
        </w:rPr>
        <w:t xml:space="preserve">9. </w:t>
      </w:r>
      <w:r w:rsidRPr="00325F6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</w:p>
    <w:p w:rsidR="00FD59A5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</w:t>
      </w:r>
      <w:r w:rsidR="00FD59A5" w:rsidRPr="00325F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65">
        <w:rPr>
          <w:rFonts w:ascii="Times New Roman" w:hAnsi="Times New Roman" w:cs="Times New Roman"/>
          <w:sz w:val="28"/>
          <w:szCs w:val="28"/>
        </w:rPr>
        <w:t xml:space="preserve">услуге. </w:t>
      </w:r>
    </w:p>
    <w:p w:rsidR="00FD59A5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направление заявления для принятия соответствующего решения по </w:t>
      </w:r>
      <w:r w:rsidR="00FD59A5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AD3E8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до </w:t>
      </w:r>
      <w:r w:rsidR="00FD59A5" w:rsidRPr="00325F65">
        <w:rPr>
          <w:rFonts w:ascii="Times New Roman" w:hAnsi="Times New Roman" w:cs="Times New Roman"/>
          <w:sz w:val="28"/>
          <w:szCs w:val="28"/>
        </w:rPr>
        <w:t>5 рабочих</w:t>
      </w:r>
      <w:r w:rsidRPr="00325F6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D3E82" w:rsidRPr="00325F65" w:rsidRDefault="00E823F3" w:rsidP="0098126E">
      <w:pPr>
        <w:pStyle w:val="2"/>
        <w:numPr>
          <w:ilvl w:val="1"/>
          <w:numId w:val="27"/>
        </w:numPr>
        <w:tabs>
          <w:tab w:val="left" w:pos="1134"/>
        </w:tabs>
        <w:spacing w:before="0" w:after="240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D3E82" w:rsidRPr="00325F65">
        <w:rPr>
          <w:rFonts w:ascii="Times New Roman" w:hAnsi="Times New Roman" w:cs="Times New Roman"/>
          <w:b/>
          <w:color w:val="auto"/>
          <w:sz w:val="28"/>
          <w:szCs w:val="28"/>
        </w:rPr>
        <w:t>Принятие р</w:t>
      </w:r>
      <w:r w:rsidR="002B2992" w:rsidRPr="00325F65">
        <w:rPr>
          <w:rFonts w:ascii="Times New Roman" w:hAnsi="Times New Roman" w:cs="Times New Roman"/>
          <w:b/>
          <w:color w:val="auto"/>
          <w:sz w:val="28"/>
          <w:szCs w:val="28"/>
        </w:rPr>
        <w:t>ешения о предоставлении услуги.</w:t>
      </w:r>
    </w:p>
    <w:p w:rsidR="000B2B6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2B2992" w:rsidRPr="00325F65">
        <w:rPr>
          <w:rFonts w:ascii="Times New Roman" w:hAnsi="Times New Roman" w:cs="Times New Roman"/>
          <w:sz w:val="28"/>
          <w:szCs w:val="28"/>
        </w:rPr>
        <w:t>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 по итогам проверки, указанной в пункте 3.5 настоящего Административного регламента, принимает одно из следующих решений:</w:t>
      </w:r>
    </w:p>
    <w:p w:rsidR="000B2B62" w:rsidRPr="00325F65" w:rsidRDefault="000B2B6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lastRenderedPageBreak/>
        <w:t>1)  решение о назначении ежемесячной выплаты на содержание ребенка в семье опекуна (попечителя) и приемной семье;</w:t>
      </w:r>
    </w:p>
    <w:p w:rsidR="000B2B62" w:rsidRPr="00325F65" w:rsidRDefault="000B2B62" w:rsidP="002E31BF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bCs/>
          <w:sz w:val="28"/>
          <w:szCs w:val="28"/>
        </w:rPr>
        <w:t xml:space="preserve">2) решение об отказе в назначении ежемесячной выплаты на содержание ребенка в семье опекуна (попечителя) и приемной семье.  </w:t>
      </w:r>
    </w:p>
    <w:p w:rsidR="000B2B62" w:rsidRPr="00325F65" w:rsidRDefault="0098126E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случаях,</w:t>
      </w:r>
      <w:r w:rsidR="00AD3E82" w:rsidRPr="00325F65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</w:t>
      </w:r>
      <w:r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D3E82" w:rsidRPr="00325F65">
        <w:rPr>
          <w:rFonts w:ascii="Times New Roman" w:hAnsi="Times New Roman" w:cs="Times New Roman"/>
          <w:sz w:val="28"/>
          <w:szCs w:val="28"/>
        </w:rPr>
        <w:t xml:space="preserve"> должен быть внесен в реестр юридически значимых записей и выдан в виде выписки из реестра.</w:t>
      </w:r>
    </w:p>
    <w:p w:rsidR="000B2B6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по услуге представляется для проверки </w:t>
      </w:r>
      <w:r w:rsidR="00F720F3">
        <w:rPr>
          <w:rFonts w:ascii="Times New Roman" w:hAnsi="Times New Roman" w:cs="Times New Roman"/>
          <w:sz w:val="28"/>
          <w:szCs w:val="28"/>
        </w:rPr>
        <w:t>начальнику</w:t>
      </w:r>
      <w:r w:rsidR="000B2B62" w:rsidRPr="00325F65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B62" w:rsidRPr="00325F65" w:rsidRDefault="00AD3E82" w:rsidP="0098126E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согласия с принятыми решениями и правильности оформления документов </w:t>
      </w:r>
      <w:r w:rsidR="00731B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325F65">
        <w:rPr>
          <w:rFonts w:ascii="Times New Roman" w:hAnsi="Times New Roman" w:cs="Times New Roman"/>
          <w:sz w:val="28"/>
          <w:szCs w:val="28"/>
        </w:rPr>
        <w:t>подписывает проект решения по услуге.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(сведений), необходимых для принятия решения по услуге и отсутствие оснований для принятия решения об отказе в предоставлении услу</w:t>
      </w:r>
      <w:r w:rsidR="00F52830" w:rsidRPr="00325F65">
        <w:rPr>
          <w:rFonts w:ascii="Times New Roman" w:hAnsi="Times New Roman" w:cs="Times New Roman"/>
          <w:sz w:val="28"/>
          <w:szCs w:val="28"/>
        </w:rPr>
        <w:t>ги, предусмотренных пунктом 2.9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B2B62" w:rsidRPr="00325F65">
        <w:rPr>
          <w:rFonts w:ascii="Times New Roman" w:hAnsi="Times New Roman" w:cs="Times New Roman"/>
          <w:sz w:val="28"/>
          <w:szCs w:val="28"/>
        </w:rPr>
        <w:t>.</w:t>
      </w:r>
    </w:p>
    <w:p w:rsidR="000B2B62" w:rsidRPr="00325F65" w:rsidRDefault="00AD3E82" w:rsidP="00731B4E">
      <w:pPr>
        <w:pStyle w:val="a4"/>
        <w:widowControl w:val="0"/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оформление специалистом </w:t>
      </w:r>
      <w:r w:rsidR="00731B4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25F65">
        <w:rPr>
          <w:rFonts w:ascii="Times New Roman" w:hAnsi="Times New Roman" w:cs="Times New Roman"/>
          <w:sz w:val="28"/>
          <w:szCs w:val="28"/>
        </w:rPr>
        <w:t xml:space="preserve">документа о предоставлении либо об отказе в предоставлении </w:t>
      </w:r>
      <w:r w:rsidR="0098126E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его подписание </w:t>
      </w:r>
      <w:r w:rsidR="00174587">
        <w:rPr>
          <w:rFonts w:ascii="Times New Roman" w:hAnsi="Times New Roman" w:cs="Times New Roman"/>
          <w:sz w:val="28"/>
          <w:szCs w:val="28"/>
        </w:rPr>
        <w:t>начальником Отдела.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17458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заявителю. </w:t>
      </w:r>
    </w:p>
    <w:p w:rsidR="00AD3E82" w:rsidRPr="00325F65" w:rsidRDefault="00AD3E82" w:rsidP="00E823F3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указанной процедуры составляет до 1 </w:t>
      </w:r>
      <w:r w:rsidR="000B2B62" w:rsidRPr="00325F65">
        <w:rPr>
          <w:rFonts w:ascii="Times New Roman" w:hAnsi="Times New Roman" w:cs="Times New Roman"/>
          <w:sz w:val="28"/>
          <w:szCs w:val="28"/>
        </w:rPr>
        <w:t xml:space="preserve">часа. 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82" w:rsidRPr="00325F65" w:rsidRDefault="00E823F3" w:rsidP="000D074B">
      <w:pPr>
        <w:pStyle w:val="2"/>
        <w:numPr>
          <w:ilvl w:val="1"/>
          <w:numId w:val="27"/>
        </w:numPr>
        <w:tabs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3E82" w:rsidRPr="00325F65">
        <w:rPr>
          <w:rFonts w:ascii="Times New Roman" w:hAnsi="Times New Roman" w:cs="Times New Roman"/>
          <w:b/>
          <w:color w:val="auto"/>
          <w:sz w:val="28"/>
          <w:szCs w:val="28"/>
        </w:rPr>
        <w:t>Выдача результата предоставления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17458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:rsidR="00AD3E8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Специалист</w:t>
      </w:r>
      <w:r w:rsidR="0017458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5F65">
        <w:rPr>
          <w:rFonts w:ascii="Times New Roman" w:hAnsi="Times New Roman" w:cs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:rsidR="00AD3E82" w:rsidRPr="00325F65" w:rsidRDefault="00AD3E82" w:rsidP="000D074B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</w:t>
      </w:r>
      <w:r w:rsidR="00E823F3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регистрирует поступивший документ в соответствующем журнале;</w:t>
      </w:r>
    </w:p>
    <w:p w:rsidR="00AD3E82" w:rsidRPr="00325F65" w:rsidRDefault="00AD3E82" w:rsidP="000D074B">
      <w:pPr>
        <w:widowControl w:val="0"/>
        <w:tabs>
          <w:tab w:val="left" w:pos="567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</w:t>
      </w:r>
      <w:r w:rsidR="00E823F3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и/или РПГУ.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в помещении </w:t>
      </w:r>
      <w:r w:rsidR="000B2B62" w:rsidRPr="00325F6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25F65">
        <w:rPr>
          <w:rFonts w:ascii="Times New Roman" w:hAnsi="Times New Roman" w:cs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0B2B62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0B2B62" w:rsidRPr="00325F65">
        <w:rPr>
          <w:rFonts w:ascii="Times New Roman" w:hAnsi="Times New Roman" w:cs="Times New Roman"/>
          <w:sz w:val="28"/>
          <w:szCs w:val="28"/>
        </w:rPr>
        <w:t>Отделе</w:t>
      </w:r>
      <w:r w:rsidRPr="00325F65">
        <w:rPr>
          <w:rFonts w:ascii="Times New Roman" w:hAnsi="Times New Roman" w:cs="Times New Roman"/>
          <w:sz w:val="28"/>
          <w:szCs w:val="28"/>
        </w:rPr>
        <w:t>, до востребования.</w:t>
      </w:r>
    </w:p>
    <w:p w:rsidR="004539EC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 </w:t>
      </w:r>
    </w:p>
    <w:p w:rsidR="004539EC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:rsidR="004539EC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4325BC" w:rsidRPr="00325F65" w:rsidRDefault="00AD3E82" w:rsidP="000D074B">
      <w:pPr>
        <w:pStyle w:val="a4"/>
        <w:widowControl w:val="0"/>
        <w:numPr>
          <w:ilvl w:val="2"/>
          <w:numId w:val="27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выдачи результата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составляет один рабочий день и не включается в общий срок 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B142F7" w:rsidRPr="00325F65" w:rsidRDefault="00B142F7" w:rsidP="000D074B">
      <w:pPr>
        <w:pStyle w:val="2"/>
        <w:numPr>
          <w:ilvl w:val="1"/>
          <w:numId w:val="27"/>
        </w:numPr>
        <w:tabs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0D074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документах</w:t>
      </w:r>
    </w:p>
    <w:p w:rsidR="00243E22" w:rsidRPr="00325F65" w:rsidRDefault="00B142F7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</w:t>
      </w:r>
      <w:r w:rsidR="00243E22" w:rsidRPr="00325F65">
        <w:rPr>
          <w:rFonts w:ascii="Times New Roman" w:hAnsi="Times New Roman" w:cs="Times New Roman"/>
          <w:sz w:val="28"/>
          <w:szCs w:val="28"/>
        </w:rPr>
        <w:t>кументов, указанных в пункте 2.6</w:t>
      </w:r>
      <w:r w:rsidRPr="00325F65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243E22" w:rsidRPr="00325F65" w:rsidRDefault="00B142F7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</w:t>
      </w:r>
      <w:r w:rsidR="00243E22" w:rsidRPr="00325F65">
        <w:rPr>
          <w:rFonts w:ascii="Times New Roman" w:hAnsi="Times New Roman" w:cs="Times New Roman"/>
          <w:sz w:val="28"/>
          <w:szCs w:val="28"/>
        </w:rPr>
        <w:t>ок и ошибок указаны в пункте 2.8.</w:t>
      </w:r>
      <w:r w:rsidRPr="00325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43E22" w:rsidRPr="00325F65" w:rsidRDefault="00B142F7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</w:t>
      </w:r>
      <w:r w:rsidR="00243E22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243E22" w:rsidRPr="00325F65" w:rsidRDefault="00B142F7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</w:t>
      </w:r>
      <w:r w:rsidR="00243E22"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="00243E22" w:rsidRPr="00325F65">
        <w:rPr>
          <w:rFonts w:ascii="Times New Roman" w:hAnsi="Times New Roman" w:cs="Times New Roman"/>
          <w:sz w:val="28"/>
          <w:szCs w:val="28"/>
        </w:rPr>
        <w:t>Отдел</w:t>
      </w:r>
      <w:r w:rsidRPr="00325F65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243E22" w:rsidRPr="00325F65" w:rsidRDefault="00243E22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Отдел</w:t>
      </w:r>
      <w:r w:rsidR="00B142F7" w:rsidRPr="00325F65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</w:t>
      </w:r>
      <w:r w:rsidRPr="00325F65">
        <w:rPr>
          <w:rFonts w:ascii="Times New Roman" w:hAnsi="Times New Roman" w:cs="Times New Roman"/>
          <w:sz w:val="28"/>
          <w:szCs w:val="28"/>
        </w:rPr>
        <w:t>8.4.</w:t>
      </w:r>
      <w:r w:rsidR="00B142F7" w:rsidRPr="00325F65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243E22" w:rsidRPr="00325F65" w:rsidRDefault="00243E22" w:rsidP="000D074B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Отдел</w:t>
      </w:r>
      <w:r w:rsidR="00B142F7" w:rsidRPr="00325F65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</w:t>
      </w:r>
      <w:r w:rsidRPr="00325F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074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142F7" w:rsidRPr="00325F65">
        <w:rPr>
          <w:rFonts w:ascii="Times New Roman" w:hAnsi="Times New Roman" w:cs="Times New Roman"/>
          <w:sz w:val="28"/>
          <w:szCs w:val="28"/>
        </w:rPr>
        <w:t>.</w:t>
      </w:r>
    </w:p>
    <w:p w:rsidR="00B142F7" w:rsidRPr="00325F65" w:rsidRDefault="00B142F7" w:rsidP="000D074B">
      <w:pPr>
        <w:pStyle w:val="a4"/>
        <w:numPr>
          <w:ilvl w:val="2"/>
          <w:numId w:val="27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</w:t>
      </w:r>
      <w:r w:rsidR="00243E22" w:rsidRPr="00325F65">
        <w:rPr>
          <w:rFonts w:ascii="Times New Roman" w:hAnsi="Times New Roman" w:cs="Times New Roman"/>
          <w:sz w:val="28"/>
          <w:szCs w:val="28"/>
        </w:rPr>
        <w:t>8.4</w:t>
      </w:r>
      <w:r w:rsidR="00C905B5" w:rsidRPr="00325F65">
        <w:rPr>
          <w:rFonts w:ascii="Times New Roman" w:hAnsi="Times New Roman" w:cs="Times New Roman"/>
          <w:sz w:val="28"/>
          <w:szCs w:val="28"/>
        </w:rPr>
        <w:t xml:space="preserve">. </w:t>
      </w:r>
      <w:r w:rsidRPr="00325F65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FE3D31" w:rsidRPr="00325F65" w:rsidRDefault="00E21E12" w:rsidP="000D074B">
      <w:pPr>
        <w:pStyle w:val="1"/>
        <w:numPr>
          <w:ilvl w:val="0"/>
          <w:numId w:val="27"/>
        </w:numPr>
        <w:tabs>
          <w:tab w:val="left" w:pos="426"/>
          <w:tab w:val="left" w:pos="1701"/>
          <w:tab w:val="left" w:pos="1843"/>
          <w:tab w:val="left" w:pos="1985"/>
        </w:tabs>
        <w:spacing w:before="0" w:after="24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ФОРМЫ КОНТРОЛЯ ЗА ИСПОЛНЕНИЕМ АДМИНИСТРАТИВНОГО РЕГЛАМЕНТА</w:t>
      </w:r>
    </w:p>
    <w:p w:rsidR="00E10EC9" w:rsidRPr="00325F65" w:rsidRDefault="00E823F3" w:rsidP="000D074B">
      <w:pPr>
        <w:pStyle w:val="2"/>
        <w:numPr>
          <w:ilvl w:val="1"/>
          <w:numId w:val="27"/>
        </w:numPr>
        <w:tabs>
          <w:tab w:val="left" w:pos="1134"/>
        </w:tabs>
        <w:spacing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67AC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E10EC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предоставлению </w:t>
      </w:r>
      <w:r w:rsidR="000D074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="003967AC" w:rsidRPr="00325F65">
        <w:rPr>
          <w:rFonts w:ascii="Times New Roman" w:hAnsi="Times New Roman" w:cs="Times New Roman"/>
          <w:b/>
          <w:color w:val="auto"/>
          <w:sz w:val="28"/>
          <w:szCs w:val="28"/>
        </w:rPr>
        <w:t>, а также принятием ими решений</w:t>
      </w:r>
    </w:p>
    <w:p w:rsidR="005440B8" w:rsidRPr="00A9217B" w:rsidRDefault="00602679" w:rsidP="005440B8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0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муниципал</w:t>
      </w:r>
      <w:r>
        <w:rPr>
          <w:rFonts w:ascii="Times New Roman" w:hAnsi="Times New Roman"/>
          <w:sz w:val="28"/>
          <w:szCs w:val="28"/>
        </w:rPr>
        <w:t>ьными служащими осуществляется Г</w:t>
      </w:r>
      <w:r w:rsidRPr="007A3E04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A3E04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заместителем Г</w:t>
      </w:r>
      <w:r w:rsidRPr="007A3E04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МО «Мирнинский район» по социальным вопросам</w:t>
      </w:r>
      <w:r w:rsidRPr="007A3E04">
        <w:rPr>
          <w:rFonts w:ascii="Times New Roman" w:hAnsi="Times New Roman"/>
          <w:sz w:val="28"/>
          <w:szCs w:val="28"/>
        </w:rPr>
        <w:t>, курирующим вопросы предоставления государственной услуги</w:t>
      </w:r>
      <w:r w:rsidR="005440B8" w:rsidRPr="00A9217B">
        <w:rPr>
          <w:rFonts w:ascii="Times New Roman" w:hAnsi="Times New Roman" w:cs="Times New Roman"/>
          <w:sz w:val="28"/>
          <w:szCs w:val="28"/>
        </w:rPr>
        <w:t>.</w:t>
      </w:r>
    </w:p>
    <w:p w:rsidR="005440B8" w:rsidRPr="00A9217B" w:rsidRDefault="00602679" w:rsidP="005440B8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0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муниципальными служащими осуществляется </w:t>
      </w:r>
      <w:r>
        <w:rPr>
          <w:rFonts w:ascii="Times New Roman" w:hAnsi="Times New Roman"/>
          <w:sz w:val="28"/>
          <w:szCs w:val="28"/>
        </w:rPr>
        <w:t>начальником</w:t>
      </w:r>
      <w:r w:rsidRPr="007A3E04">
        <w:rPr>
          <w:rFonts w:ascii="Times New Roman" w:hAnsi="Times New Roman"/>
          <w:sz w:val="28"/>
          <w:szCs w:val="28"/>
        </w:rPr>
        <w:t xml:space="preserve"> Отдела либо его заместителем</w:t>
      </w:r>
      <w:r w:rsidR="005440B8" w:rsidRPr="00A92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B8" w:rsidRPr="005440B8" w:rsidRDefault="00602679" w:rsidP="005440B8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04">
        <w:rPr>
          <w:rFonts w:ascii="Times New Roman" w:hAnsi="Times New Roman"/>
          <w:sz w:val="28"/>
          <w:szCs w:val="28"/>
        </w:rPr>
        <w:t>Периодичность осуществления текущего контроля уста</w:t>
      </w:r>
      <w:r>
        <w:rPr>
          <w:rFonts w:ascii="Times New Roman" w:hAnsi="Times New Roman"/>
          <w:sz w:val="28"/>
          <w:szCs w:val="28"/>
        </w:rPr>
        <w:t>навливается Г</w:t>
      </w:r>
      <w:r w:rsidRPr="007A3E04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A3E04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заместителем Г</w:t>
      </w:r>
      <w:r w:rsidRPr="007A3E04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МО «Мирнинский район» по социальным вопросам</w:t>
      </w:r>
      <w:r w:rsidRPr="007A3E04">
        <w:rPr>
          <w:rFonts w:ascii="Times New Roman" w:hAnsi="Times New Roman"/>
          <w:sz w:val="28"/>
          <w:szCs w:val="28"/>
        </w:rPr>
        <w:t>, курирующим вопросы предоставления государственной услуги</w:t>
      </w:r>
      <w:r w:rsidR="005440B8">
        <w:rPr>
          <w:rFonts w:ascii="Times New Roman" w:hAnsi="Times New Roman"/>
          <w:sz w:val="24"/>
          <w:szCs w:val="24"/>
        </w:rPr>
        <w:t>.</w:t>
      </w:r>
    </w:p>
    <w:p w:rsidR="005440B8" w:rsidRPr="00A9217B" w:rsidRDefault="005440B8" w:rsidP="005440B8">
      <w:pPr>
        <w:pStyle w:val="a4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67AC" w:rsidRDefault="003967AC" w:rsidP="000D074B">
      <w:pPr>
        <w:pStyle w:val="2"/>
        <w:numPr>
          <w:ilvl w:val="1"/>
          <w:numId w:val="27"/>
        </w:numPr>
        <w:tabs>
          <w:tab w:val="left" w:pos="1134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D074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порядок и формы контроля за полнотой и качеством </w:t>
      </w:r>
      <w:r w:rsidR="00E10EC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предоставления </w:t>
      </w:r>
      <w:r w:rsidR="000D074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4.2.1</w:t>
      </w:r>
      <w:r w:rsidRPr="00682A4C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Администрацией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4.2.2</w:t>
      </w:r>
      <w:r w:rsidRPr="00682A4C">
        <w:rPr>
          <w:rFonts w:ascii="Times New Roman" w:hAnsi="Times New Roman" w:cs="Times New Roman"/>
          <w:sz w:val="28"/>
          <w:szCs w:val="28"/>
        </w:rPr>
        <w:tab/>
        <w:t>Порядок и периодичность проведения плановых проверок выполнения Отделом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Администрации на текущий год.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4.2.3</w:t>
      </w:r>
      <w:r w:rsidRPr="00682A4C">
        <w:rPr>
          <w:rFonts w:ascii="Times New Roman" w:hAnsi="Times New Roman" w:cs="Times New Roman"/>
          <w:sz w:val="28"/>
          <w:szCs w:val="28"/>
        </w:rPr>
        <w:tab/>
      </w:r>
      <w:r w:rsidR="00602679" w:rsidRPr="007A3E04">
        <w:rPr>
          <w:rFonts w:ascii="Times New Roman" w:hAnsi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государственной услуги</w:t>
      </w:r>
      <w:r w:rsidR="00602679">
        <w:rPr>
          <w:rFonts w:ascii="Times New Roman" w:hAnsi="Times New Roman"/>
          <w:sz w:val="28"/>
          <w:szCs w:val="28"/>
        </w:rPr>
        <w:t xml:space="preserve"> принимается Г</w:t>
      </w:r>
      <w:r w:rsidR="00602679" w:rsidRPr="007A3E04">
        <w:rPr>
          <w:rFonts w:ascii="Times New Roman" w:hAnsi="Times New Roman"/>
          <w:sz w:val="28"/>
          <w:szCs w:val="28"/>
        </w:rPr>
        <w:t xml:space="preserve">лавой </w:t>
      </w:r>
      <w:r w:rsidR="00602679">
        <w:rPr>
          <w:rFonts w:ascii="Times New Roman" w:hAnsi="Times New Roman"/>
          <w:sz w:val="28"/>
          <w:szCs w:val="28"/>
        </w:rPr>
        <w:t xml:space="preserve">района </w:t>
      </w:r>
      <w:r w:rsidR="00602679" w:rsidRPr="007A3E04">
        <w:rPr>
          <w:rFonts w:ascii="Times New Roman" w:hAnsi="Times New Roman"/>
          <w:sz w:val="28"/>
          <w:szCs w:val="28"/>
        </w:rPr>
        <w:t xml:space="preserve">либо </w:t>
      </w:r>
      <w:r w:rsidR="00602679">
        <w:rPr>
          <w:rFonts w:ascii="Times New Roman" w:hAnsi="Times New Roman"/>
          <w:sz w:val="28"/>
          <w:szCs w:val="28"/>
        </w:rPr>
        <w:t>заместителем Г</w:t>
      </w:r>
      <w:r w:rsidR="00602679" w:rsidRPr="007A3E04">
        <w:rPr>
          <w:rFonts w:ascii="Times New Roman" w:hAnsi="Times New Roman"/>
          <w:sz w:val="28"/>
          <w:szCs w:val="28"/>
        </w:rPr>
        <w:t>лавы Администрации</w:t>
      </w:r>
      <w:r w:rsidR="00602679">
        <w:rPr>
          <w:rFonts w:ascii="Times New Roman" w:hAnsi="Times New Roman"/>
          <w:sz w:val="28"/>
          <w:szCs w:val="28"/>
        </w:rPr>
        <w:t xml:space="preserve"> МО «Мирнинский </w:t>
      </w:r>
      <w:r w:rsidR="00602679">
        <w:rPr>
          <w:rFonts w:ascii="Times New Roman" w:hAnsi="Times New Roman"/>
          <w:sz w:val="28"/>
          <w:szCs w:val="28"/>
        </w:rPr>
        <w:lastRenderedPageBreak/>
        <w:t>район» по социальным вопросам</w:t>
      </w:r>
      <w:r w:rsidR="00602679" w:rsidRPr="007A3E04">
        <w:rPr>
          <w:rFonts w:ascii="Times New Roman" w:hAnsi="Times New Roman"/>
          <w:sz w:val="28"/>
          <w:szCs w:val="28"/>
        </w:rPr>
        <w:t>, курирующим вопросы предоставления государственной услуги</w:t>
      </w:r>
      <w:r w:rsidRPr="00682A4C">
        <w:rPr>
          <w:rFonts w:ascii="Times New Roman" w:hAnsi="Times New Roman" w:cs="Times New Roman"/>
          <w:sz w:val="28"/>
          <w:szCs w:val="28"/>
        </w:rPr>
        <w:t>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4.2.4</w:t>
      </w:r>
      <w:r w:rsidRPr="00682A4C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 Плановые проверки проводятся не реже 1 раза в 3 года.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4.2.5</w:t>
      </w:r>
      <w:r w:rsidRPr="00682A4C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государственной услуги Отдела осуществляются структурным подразделением Администрации, ответственным за организацию работы по рассмотрению обращений граждан, и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4.2.6</w:t>
      </w:r>
      <w:r w:rsidRPr="00682A4C">
        <w:rPr>
          <w:rFonts w:ascii="Times New Roman" w:hAnsi="Times New Roman" w:cs="Times New Roman"/>
          <w:sz w:val="28"/>
          <w:szCs w:val="28"/>
        </w:rPr>
        <w:tab/>
        <w:t>Результаты проверок отражаются отдельной справкой или актом.</w:t>
      </w:r>
    </w:p>
    <w:p w:rsidR="00682A4C" w:rsidRPr="00682A4C" w:rsidRDefault="00682A4C" w:rsidP="006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>4.2.7</w:t>
      </w:r>
      <w:r w:rsidRPr="00682A4C">
        <w:rPr>
          <w:rFonts w:ascii="Times New Roman" w:hAnsi="Times New Roman" w:cs="Times New Roman"/>
          <w:sz w:val="28"/>
          <w:szCs w:val="28"/>
        </w:rPr>
        <w:tab/>
        <w:t xml:space="preserve"> Внеплановые проверки Отдела по вопросу предоставления государственной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нарушений.</w:t>
      </w:r>
    </w:p>
    <w:p w:rsidR="00682A4C" w:rsidRPr="00682A4C" w:rsidRDefault="00682A4C" w:rsidP="00682A4C"/>
    <w:p w:rsidR="003967AC" w:rsidRPr="00325F65" w:rsidRDefault="003967AC" w:rsidP="0090267B">
      <w:pPr>
        <w:pStyle w:val="2"/>
        <w:numPr>
          <w:ilvl w:val="1"/>
          <w:numId w:val="27"/>
        </w:numPr>
        <w:tabs>
          <w:tab w:val="left" w:pos="1134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E10EC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предоставления </w:t>
      </w:r>
      <w:r w:rsidR="000D074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</w:p>
    <w:p w:rsidR="003967AC" w:rsidRDefault="003967AC" w:rsidP="00682A4C">
      <w:pPr>
        <w:pStyle w:val="a4"/>
        <w:numPr>
          <w:ilvl w:val="2"/>
          <w:numId w:val="2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4C">
        <w:rPr>
          <w:rFonts w:ascii="Times New Roman" w:hAnsi="Times New Roman" w:cs="Times New Roman"/>
          <w:sz w:val="28"/>
          <w:szCs w:val="28"/>
        </w:rPr>
        <w:t xml:space="preserve"> </w:t>
      </w:r>
      <w:r w:rsidR="00682A4C" w:rsidRPr="00682A4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Администрации за несоблюдение порядка осуществления административных </w:t>
      </w:r>
      <w:r w:rsidR="001E33BF">
        <w:rPr>
          <w:rFonts w:ascii="Times New Roman" w:hAnsi="Times New Roman" w:cs="Times New Roman"/>
          <w:sz w:val="28"/>
          <w:szCs w:val="28"/>
        </w:rPr>
        <w:t>процедур в ходе предоставления государственной</w:t>
      </w:r>
      <w:r w:rsidR="00682A4C" w:rsidRPr="00682A4C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инструкциях.</w:t>
      </w:r>
    </w:p>
    <w:p w:rsidR="00682A4C" w:rsidRPr="00682A4C" w:rsidRDefault="00682A4C" w:rsidP="00682A4C">
      <w:pPr>
        <w:pStyle w:val="a4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67AC" w:rsidRPr="00325F65" w:rsidRDefault="003967AC" w:rsidP="0090267B">
      <w:pPr>
        <w:pStyle w:val="2"/>
        <w:numPr>
          <w:ilvl w:val="1"/>
          <w:numId w:val="27"/>
        </w:numPr>
        <w:tabs>
          <w:tab w:val="left" w:pos="426"/>
        </w:tabs>
        <w:spacing w:before="0" w:after="24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 формам контроля за п</w:t>
      </w:r>
      <w:r w:rsidR="00E10EC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редоставлением </w:t>
      </w:r>
      <w:r w:rsidR="0090267B" w:rsidRPr="00325F65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, в том числе со стороны граждан, их объединений и организаций</w:t>
      </w:r>
    </w:p>
    <w:p w:rsidR="003967AC" w:rsidRDefault="00E10EC9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90267B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не предусмотрен.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осуществляется муниципальными служащими Администрации, ответственными за организацию работы по исполнению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lastRenderedPageBreak/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и за своевременное предоставление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руководством Администрации.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осуществляются на основании правовых актов Администрации.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E33BF" w:rsidRPr="001E33BF" w:rsidRDefault="001E33BF" w:rsidP="00325F65">
      <w:pPr>
        <w:pStyle w:val="a4"/>
        <w:numPr>
          <w:ilvl w:val="2"/>
          <w:numId w:val="27"/>
        </w:numPr>
        <w:tabs>
          <w:tab w:val="left" w:pos="1418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BF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E33BF">
        <w:rPr>
          <w:rFonts w:ascii="Times New Roman" w:hAnsi="Times New Roman"/>
          <w:sz w:val="28"/>
          <w:szCs w:val="28"/>
        </w:rPr>
        <w:t xml:space="preserve">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1E33BF" w:rsidRPr="001E33BF" w:rsidRDefault="001E33BF" w:rsidP="001E33BF">
      <w:pPr>
        <w:pStyle w:val="a4"/>
        <w:tabs>
          <w:tab w:val="left" w:pos="1418"/>
        </w:tabs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230C" w:rsidRDefault="00E21E12" w:rsidP="0090267B">
      <w:pPr>
        <w:pStyle w:val="1"/>
        <w:numPr>
          <w:ilvl w:val="0"/>
          <w:numId w:val="27"/>
        </w:numPr>
        <w:tabs>
          <w:tab w:val="left" w:pos="993"/>
        </w:tabs>
        <w:spacing w:before="0" w:after="240" w:line="240" w:lineRule="auto"/>
        <w:ind w:left="0" w:right="-1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ЛИЦ, ГОСУДАРСТВЕННЫХ (МУНИЦИПАЛЬНЫХ) СЛУЖАЩИХ</w:t>
      </w:r>
    </w:p>
    <w:p w:rsidR="005440B8" w:rsidRPr="00580007" w:rsidRDefault="005440B8" w:rsidP="00544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 многофункционального центра, организаций, указанных </w:t>
      </w:r>
      <w:r w:rsidRPr="0058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hyperlink r:id="rId8" w:history="1">
        <w:r w:rsidRPr="0058000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части 1.1 статьи 16</w:t>
        </w:r>
      </w:hyperlink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 июля 2010 года № 210-ФЗ «Об </w:t>
      </w: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440B8" w:rsidRPr="00580007" w:rsidRDefault="005440B8" w:rsidP="0054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B8" w:rsidRPr="00580007" w:rsidRDefault="005440B8" w:rsidP="005440B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Заявитель вправе обжаловать в досудебном (внесудебном) порядке решения и действия (бездействие)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многофункционального центра, организаций, указанных 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</w:t>
      </w:r>
      <w:hyperlink r:id="rId9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части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5440B8" w:rsidRPr="00580007" w:rsidRDefault="005440B8" w:rsidP="005440B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5440B8" w:rsidRPr="00580007" w:rsidRDefault="005440B8" w:rsidP="005440B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должностным лицом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многофункционального центра, организаций, указанных 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части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 при получении данным заявителем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услуги.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0B8" w:rsidRPr="00580007" w:rsidRDefault="005440B8" w:rsidP="005440B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5.2. Право и основания обжалования в досудебном (внесудебном) порядке решений и действий (бездействия)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многофункционального центра, организаций, указанных </w:t>
      </w:r>
      <w:r w:rsidRPr="0058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hyperlink r:id="rId11" w:history="1">
        <w:r w:rsidRPr="0058000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части 1.1 статьи 16</w:t>
        </w:r>
      </w:hyperlink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440B8" w:rsidRPr="00580007" w:rsidRDefault="005440B8" w:rsidP="0054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0B8" w:rsidRPr="00580007" w:rsidRDefault="005440B8" w:rsidP="005440B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нарушение с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рока регистрации запроса о предоставлении государственной или муниципальной услуги, запроса, указанного в </w:t>
      </w:r>
      <w:hyperlink r:id="rId12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статье 15.1</w:t>
        </w:r>
      </w:hyperlink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отказ в предоставлении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отказ органа, предоставляющего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услугу, многофункционального центра, работника многофункционального центра, 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организаций, предусмотренных </w:t>
      </w:r>
      <w:hyperlink r:id="rId15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580007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5440B8" w:rsidRPr="00580007" w:rsidRDefault="005440B8" w:rsidP="005440B8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приостановление предоставления 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5440B8" w:rsidRPr="00580007" w:rsidRDefault="005440B8" w:rsidP="005440B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обязано ознакомить заявителя с испрашиваемыми документами и материалами.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0B8" w:rsidRPr="00580007" w:rsidRDefault="005440B8" w:rsidP="00544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>5.3. Общие требования к порядку подачи и рассмотрения жалобы</w:t>
      </w:r>
    </w:p>
    <w:p w:rsidR="005440B8" w:rsidRPr="00580007" w:rsidRDefault="005440B8" w:rsidP="0054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</w:t>
      </w:r>
      <w:r>
        <w:rPr>
          <w:rFonts w:ascii="Times New Roman" w:eastAsiaTheme="minorEastAsia" w:hAnsi="Times New Roman" w:cs="Times New Roman"/>
          <w:sz w:val="28"/>
          <w:szCs w:val="28"/>
        </w:rPr>
        <w:t>форме в орган, предоставляющий 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либо направлена в электронной форме с использованием ЕПГУ и/или РПГУ, многофункциональный центр либо в соответствующий государственный орган 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9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муниципального служащего, руководителя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организаций, предусмотренных </w:t>
      </w:r>
      <w:hyperlink r:id="rId20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21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440B8" w:rsidRPr="00580007" w:rsidRDefault="005440B8" w:rsidP="005440B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Жалоба должна содержать: </w:t>
      </w:r>
    </w:p>
    <w:p w:rsidR="005440B8" w:rsidRPr="00580007" w:rsidRDefault="005440B8" w:rsidP="005440B8">
      <w:pPr>
        <w:numPr>
          <w:ilvl w:val="1"/>
          <w:numId w:val="45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440B8" w:rsidRPr="00580007" w:rsidRDefault="005440B8" w:rsidP="005440B8">
      <w:pPr>
        <w:numPr>
          <w:ilvl w:val="1"/>
          <w:numId w:val="45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0B8" w:rsidRPr="00580007" w:rsidRDefault="005440B8" w:rsidP="005440B8">
      <w:pPr>
        <w:numPr>
          <w:ilvl w:val="1"/>
          <w:numId w:val="45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5440B8" w:rsidRDefault="005440B8" w:rsidP="005440B8">
      <w:pPr>
        <w:numPr>
          <w:ilvl w:val="1"/>
          <w:numId w:val="45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 xml:space="preserve">частью 1.1 </w:t>
        </w:r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lastRenderedPageBreak/>
          <w:t>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0B8" w:rsidRPr="00580007" w:rsidRDefault="005440B8" w:rsidP="00544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>5.4. Срок рассмотрения жалобы</w:t>
      </w:r>
    </w:p>
    <w:p w:rsidR="005440B8" w:rsidRPr="00580007" w:rsidRDefault="005440B8" w:rsidP="0054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0B8" w:rsidRPr="00580007" w:rsidRDefault="005440B8" w:rsidP="005440B8">
      <w:pPr>
        <w:numPr>
          <w:ilvl w:val="0"/>
          <w:numId w:val="4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:rsidR="005440B8" w:rsidRPr="00580007" w:rsidRDefault="005440B8" w:rsidP="005440B8">
      <w:pPr>
        <w:numPr>
          <w:ilvl w:val="0"/>
          <w:numId w:val="4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6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:rsidR="005440B8" w:rsidRPr="00580007" w:rsidRDefault="005440B8" w:rsidP="005440B8">
      <w:pPr>
        <w:numPr>
          <w:ilvl w:val="0"/>
          <w:numId w:val="4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В иных случаях жалоба подлежит рассмотрению в порядке, предусмотренном Федеральным </w:t>
      </w:r>
      <w:hyperlink r:id="rId27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от 02 мая 2006 года N 59-ФЗ «О порядке рассмотрения обращений граждан Российской Федерации».</w:t>
      </w:r>
    </w:p>
    <w:p w:rsidR="005440B8" w:rsidRPr="00580007" w:rsidRDefault="005440B8" w:rsidP="005440B8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40B8" w:rsidRPr="00580007" w:rsidRDefault="005440B8" w:rsidP="00544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007">
        <w:rPr>
          <w:rFonts w:ascii="Times New Roman" w:eastAsia="Times New Roman" w:hAnsi="Times New Roman" w:cs="Times New Roman"/>
          <w:b/>
          <w:sz w:val="28"/>
          <w:szCs w:val="28"/>
        </w:rPr>
        <w:t>5.5. Результат рассмотрения жалобы</w:t>
      </w:r>
    </w:p>
    <w:p w:rsidR="005440B8" w:rsidRPr="00580007" w:rsidRDefault="005440B8" w:rsidP="0054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0B8" w:rsidRPr="00580007" w:rsidRDefault="005440B8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p w:rsidR="005440B8" w:rsidRPr="00580007" w:rsidRDefault="005440B8" w:rsidP="005440B8">
      <w:pPr>
        <w:numPr>
          <w:ilvl w:val="1"/>
          <w:numId w:val="48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0B8" w:rsidRPr="00580007" w:rsidRDefault="005440B8" w:rsidP="005440B8">
      <w:pPr>
        <w:numPr>
          <w:ilvl w:val="1"/>
          <w:numId w:val="48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в удовлетворении жалобы отказывается.</w:t>
      </w:r>
    </w:p>
    <w:p w:rsidR="005440B8" w:rsidRDefault="005440B8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Не позднее дня, следующего за днем принятия решения, указанного в части 5.5.1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33BF" w:rsidRPr="00580007" w:rsidRDefault="001E33BF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4BC3">
        <w:rPr>
          <w:rFonts w:ascii="Times New Roman" w:eastAsiaTheme="minorEastAsia" w:hAnsi="Times New Roman" w:cs="Times New Roman"/>
          <w:sz w:val="28"/>
          <w:szCs w:val="28"/>
        </w:rPr>
        <w:t>В случае признания жалобы подлежащей удовлетвор</w:t>
      </w:r>
      <w:r w:rsidR="00D50BA4">
        <w:rPr>
          <w:rFonts w:ascii="Times New Roman" w:eastAsiaTheme="minorEastAsia" w:hAnsi="Times New Roman" w:cs="Times New Roman"/>
          <w:sz w:val="28"/>
          <w:szCs w:val="28"/>
        </w:rPr>
        <w:t>ению в ответе заявителю</w:t>
      </w:r>
      <w:r w:rsidRPr="00454BC3">
        <w:rPr>
          <w:rFonts w:ascii="Times New Roman" w:eastAsiaTheme="minorEastAsia" w:hAnsi="Times New Roman" w:cs="Times New Roman"/>
          <w:sz w:val="28"/>
          <w:szCs w:val="28"/>
        </w:rPr>
        <w:t xml:space="preserve">, дается информация о действиях, осуществляемых органом, </w:t>
      </w:r>
      <w:r w:rsidRPr="00454BC3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210 от 27.07.2010</w:t>
      </w:r>
      <w:r w:rsidRPr="00454BC3">
        <w:rPr>
          <w:rFonts w:ascii="Times New Roman" w:eastAsiaTheme="minorEastAsia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440B8" w:rsidRPr="00580007" w:rsidRDefault="005440B8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:rsidR="005440B8" w:rsidRPr="00580007" w:rsidRDefault="005440B8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Споры, связанные с решениями и действиями (бездействием) должностных лиц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государственную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услугу, осуществляемыми (принимаемыми) в ходе исполнения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услуги, разрешаются в судебном порядке в соответствии с законодательством Российской Федерации.</w:t>
      </w:r>
    </w:p>
    <w:p w:rsidR="005440B8" w:rsidRPr="00580007" w:rsidRDefault="005440B8" w:rsidP="005440B8">
      <w:pPr>
        <w:numPr>
          <w:ilvl w:val="0"/>
          <w:numId w:val="47"/>
        </w:numPr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28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29" w:history="1">
        <w:r w:rsidRPr="00580007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580007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Федерации. </w:t>
      </w:r>
    </w:p>
    <w:p w:rsidR="005440B8" w:rsidRDefault="005440B8" w:rsidP="005440B8"/>
    <w:p w:rsidR="005440B8" w:rsidRPr="005440B8" w:rsidRDefault="005440B8" w:rsidP="005440B8"/>
    <w:p w:rsidR="00BC230C" w:rsidRPr="00325F65" w:rsidRDefault="00E21E12" w:rsidP="00BB30EF">
      <w:pPr>
        <w:pStyle w:val="1"/>
        <w:numPr>
          <w:ilvl w:val="0"/>
          <w:numId w:val="27"/>
        </w:numPr>
        <w:tabs>
          <w:tab w:val="left" w:pos="426"/>
        </w:tabs>
        <w:spacing w:before="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F65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0C" w:rsidRPr="00325F65" w:rsidRDefault="00BC230C" w:rsidP="00BB30EF">
      <w:pPr>
        <w:pStyle w:val="a4"/>
        <w:numPr>
          <w:ilvl w:val="1"/>
          <w:numId w:val="3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</w:t>
      </w:r>
      <w:r w:rsidR="00BB30EF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BB30EF" w:rsidRPr="00325F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D6469" w:rsidRPr="00325F65">
        <w:rPr>
          <w:rFonts w:ascii="Times New Roman" w:hAnsi="Times New Roman" w:cs="Times New Roman"/>
          <w:sz w:val="28"/>
          <w:szCs w:val="28"/>
        </w:rPr>
        <w:t>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BB30EF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выдачу заявителю результата предоставления </w:t>
      </w:r>
      <w:r w:rsidR="00BB30EF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25F65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B30EF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BB30EF" w:rsidRPr="00325F65">
        <w:rPr>
          <w:rFonts w:ascii="Times New Roman" w:hAnsi="Times New Roman" w:cs="Times New Roman"/>
          <w:sz w:val="28"/>
          <w:szCs w:val="28"/>
        </w:rPr>
        <w:t>услуги,</w:t>
      </w:r>
      <w:r w:rsidRPr="00325F65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</w:t>
      </w:r>
      <w:r w:rsidR="00BB30EF" w:rsidRPr="00325F65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государственные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30EF" w:rsidRPr="00325F65">
        <w:rPr>
          <w:rFonts w:ascii="Times New Roman" w:hAnsi="Times New Roman" w:cs="Times New Roman"/>
          <w:sz w:val="28"/>
          <w:szCs w:val="28"/>
        </w:rPr>
        <w:t>и</w:t>
      </w:r>
      <w:r w:rsidRPr="00325F65">
        <w:rPr>
          <w:rFonts w:ascii="Times New Roman" w:hAnsi="Times New Roman" w:cs="Times New Roman"/>
          <w:sz w:val="28"/>
          <w:szCs w:val="28"/>
        </w:rPr>
        <w:t>;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 xml:space="preserve">- иные процедуры и действия, предусмотренные Федеральным законом </w:t>
      </w:r>
      <w:r w:rsidR="00BB30EF" w:rsidRPr="00325F6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325F65">
        <w:rPr>
          <w:rFonts w:ascii="Times New Roman" w:hAnsi="Times New Roman" w:cs="Times New Roman"/>
          <w:sz w:val="28"/>
          <w:szCs w:val="28"/>
        </w:rPr>
        <w:t>№ 210-ФЗ.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</w:t>
      </w:r>
      <w:r w:rsidR="00BB30EF" w:rsidRPr="00325F6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325F65">
        <w:rPr>
          <w:rFonts w:ascii="Times New Roman" w:hAnsi="Times New Roman" w:cs="Times New Roman"/>
          <w:sz w:val="28"/>
          <w:szCs w:val="28"/>
        </w:rPr>
        <w:t xml:space="preserve">№ 210-ФЗ для реализации своих функций многофункциональные центры вправе привлекать иные организации. </w:t>
      </w:r>
    </w:p>
    <w:p w:rsidR="00BC230C" w:rsidRPr="00325F65" w:rsidRDefault="00BC230C" w:rsidP="00BB30EF">
      <w:pPr>
        <w:pStyle w:val="a4"/>
        <w:numPr>
          <w:ilvl w:val="1"/>
          <w:numId w:val="3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931987" w:rsidRPr="00325F6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25F65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C230C" w:rsidRPr="00325F65" w:rsidRDefault="00CC4ACD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BC230C" w:rsidRPr="00325F6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C230C" w:rsidRPr="00325F65" w:rsidRDefault="00CC4ACD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BC230C" w:rsidRPr="00325F6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C230C" w:rsidRPr="00325F65" w:rsidRDefault="00BC230C" w:rsidP="00BB30EF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C4ACD" w:rsidRPr="00325F65" w:rsidRDefault="00CC4ACD" w:rsidP="002269FA">
      <w:pPr>
        <w:pStyle w:val="a4"/>
        <w:numPr>
          <w:ilvl w:val="1"/>
          <w:numId w:val="3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Pr="00325F6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269FA" w:rsidRPr="00325F6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469" w:rsidRPr="00325F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Pr="00325F65">
        <w:rPr>
          <w:rFonts w:ascii="Times New Roman" w:hAnsi="Times New Roman" w:cs="Times New Roman"/>
          <w:sz w:val="28"/>
          <w:szCs w:val="28"/>
        </w:rPr>
        <w:t>Отдел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325F65">
        <w:rPr>
          <w:rFonts w:ascii="Times New Roman" w:hAnsi="Times New Roman" w:cs="Times New Roman"/>
          <w:sz w:val="28"/>
          <w:szCs w:val="28"/>
        </w:rPr>
        <w:t>Отделом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 и </w:t>
      </w:r>
      <w:r w:rsidRPr="00325F65">
        <w:rPr>
          <w:rFonts w:ascii="Times New Roman" w:hAnsi="Times New Roman" w:cs="Times New Roman"/>
          <w:sz w:val="28"/>
          <w:szCs w:val="28"/>
        </w:rPr>
        <w:lastRenderedPageBreak/>
        <w:t>ГАУ «МФЦ РС(Я)»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</w:t>
      </w:r>
      <w:r w:rsidRPr="00325F6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2269FA" w:rsidRPr="00325F65">
        <w:rPr>
          <w:rFonts w:ascii="Times New Roman" w:hAnsi="Times New Roman" w:cs="Times New Roman"/>
          <w:sz w:val="28"/>
          <w:szCs w:val="28"/>
        </w:rPr>
        <w:t>от 27.09.2011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BC230C" w:rsidRPr="00325F65">
        <w:rPr>
          <w:rFonts w:ascii="Times New Roman" w:hAnsi="Times New Roman" w:cs="Times New Roman"/>
          <w:sz w:val="28"/>
          <w:szCs w:val="28"/>
        </w:rPr>
        <w:t>№ 797</w:t>
      </w:r>
      <w:r w:rsidRPr="00325F65">
        <w:rPr>
          <w:rFonts w:ascii="Times New Roman" w:hAnsi="Times New Roman" w:cs="Times New Roman"/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C230C" w:rsidRPr="0032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876" w:rsidRPr="00325F65" w:rsidRDefault="00BC230C" w:rsidP="00BB30EF">
      <w:pPr>
        <w:pStyle w:val="a4"/>
        <w:tabs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CC4ACD" w:rsidRPr="00325F65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2269FA" w:rsidRPr="00325F65">
        <w:rPr>
          <w:rFonts w:ascii="Times New Roman" w:hAnsi="Times New Roman" w:cs="Times New Roman"/>
          <w:sz w:val="28"/>
          <w:szCs w:val="28"/>
        </w:rPr>
        <w:t xml:space="preserve">ийской Федерации от 27.092011 </w:t>
      </w:r>
      <w:r w:rsidR="00CC4ACD" w:rsidRPr="00325F65">
        <w:rPr>
          <w:rFonts w:ascii="Times New Roman" w:hAnsi="Times New Roman" w:cs="Times New Roman"/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554A76" w:rsidRPr="00325F65" w:rsidRDefault="00554A76" w:rsidP="00BB30EF">
      <w:pPr>
        <w:pStyle w:val="a4"/>
        <w:tabs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Pr="00325F65" w:rsidRDefault="00325F65" w:rsidP="00325F65"/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325F65"/>
    <w:p w:rsidR="00325F65" w:rsidRPr="00325F65" w:rsidRDefault="00325F65" w:rsidP="00325F65"/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651F6" w:rsidRPr="009651F6" w:rsidRDefault="009651F6" w:rsidP="009651F6"/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5F65" w:rsidRDefault="00325F65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45213" w:rsidRDefault="00D45213" w:rsidP="00986A7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A4DF3" w:rsidRDefault="006A4DF3" w:rsidP="006A4DF3"/>
    <w:p w:rsidR="00E823F3" w:rsidRDefault="00E823F3" w:rsidP="006A4DF3"/>
    <w:p w:rsidR="00E823F3" w:rsidRDefault="00E823F3" w:rsidP="006A4DF3"/>
    <w:p w:rsidR="00E823F3" w:rsidRDefault="00E823F3" w:rsidP="006A4DF3"/>
    <w:p w:rsidR="006A4DF3" w:rsidRPr="006A4DF3" w:rsidRDefault="006A4DF3" w:rsidP="006A4DF3"/>
    <w:p w:rsidR="00986A79" w:rsidRDefault="00AA77CE" w:rsidP="00986A7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A4DF3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6A4DF3" w:rsidRPr="006A4D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6A79" w:rsidRPr="006A4DF3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6A4DF3" w:rsidRDefault="006A4DF3" w:rsidP="006A4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4DF3" w:rsidRDefault="006A4DF3" w:rsidP="006A4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6A4DF3" w:rsidRDefault="006A4DF3" w:rsidP="006A4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«Назначение ежемесячной выплаты на </w:t>
      </w:r>
    </w:p>
    <w:p w:rsidR="006A4DF3" w:rsidRDefault="006A4DF3" w:rsidP="006A4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ребенка в семье опекуна </w:t>
      </w:r>
    </w:p>
    <w:p w:rsidR="006A4DF3" w:rsidRPr="006A4DF3" w:rsidRDefault="006A4DF3" w:rsidP="006A4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(попечителя) и в приемной семье»</w:t>
      </w:r>
    </w:p>
    <w:p w:rsidR="00986A79" w:rsidRPr="00325F65" w:rsidRDefault="00986A79" w:rsidP="0098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Форма решения о назначении ежемесячной выплаты на содержание ребенка в семье опекуна (попечителя) и приемной семье</w:t>
      </w:r>
    </w:p>
    <w:p w:rsidR="00D63FB9" w:rsidRPr="00325F65" w:rsidRDefault="00986A79" w:rsidP="00D45213">
      <w:pPr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Кому:</w:t>
      </w:r>
      <w:r w:rsidR="00D63FB9" w:rsidRPr="00325F6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63FB9" w:rsidRPr="00325F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3FB9" w:rsidRPr="00325F65" w:rsidRDefault="00D63FB9" w:rsidP="00D45213">
      <w:pPr>
        <w:ind w:left="5812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6A79" w:rsidRPr="00325F65" w:rsidRDefault="00986A79" w:rsidP="00D45213">
      <w:pPr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тел.:</w:t>
      </w:r>
      <w:r w:rsidR="00D63FB9" w:rsidRPr="00325F6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63FB9" w:rsidRPr="00325F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6A79" w:rsidRPr="00325F65" w:rsidRDefault="00D63FB9" w:rsidP="00D45213">
      <w:pPr>
        <w:ind w:left="5812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_________________.</w:t>
      </w:r>
    </w:p>
    <w:p w:rsidR="00986A79" w:rsidRPr="00325F65" w:rsidRDefault="00986A79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РЕШЕНИЕ</w:t>
      </w:r>
    </w:p>
    <w:p w:rsidR="00986A79" w:rsidRPr="00325F65" w:rsidRDefault="00986A79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 назначении ежемесячной выплаты на содержание ребенка в семье опекуна</w:t>
      </w:r>
    </w:p>
    <w:p w:rsidR="00986A79" w:rsidRPr="00325F65" w:rsidRDefault="00986A79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(попечителя) и приемной семье</w:t>
      </w:r>
    </w:p>
    <w:p w:rsidR="00986A79" w:rsidRPr="00325F65" w:rsidRDefault="00986A79" w:rsidP="006A4DF3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от </w:t>
      </w:r>
      <w:r w:rsidR="002269FA" w:rsidRPr="00325F6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2269FA" w:rsidRPr="00325F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269FA" w:rsidRPr="00325F65">
        <w:rPr>
          <w:rFonts w:ascii="Times New Roman" w:hAnsi="Times New Roman" w:cs="Times New Roman"/>
          <w:sz w:val="28"/>
          <w:szCs w:val="28"/>
        </w:rPr>
        <w:t>_________ 202</w:t>
      </w:r>
      <w:r w:rsidR="00931987" w:rsidRPr="00325F65">
        <w:rPr>
          <w:rFonts w:ascii="Times New Roman" w:hAnsi="Times New Roman" w:cs="Times New Roman"/>
          <w:sz w:val="28"/>
          <w:szCs w:val="28"/>
        </w:rPr>
        <w:t>_</w:t>
      </w:r>
      <w:r w:rsidR="002269FA" w:rsidRPr="00325F65">
        <w:rPr>
          <w:rFonts w:ascii="Times New Roman" w:hAnsi="Times New Roman" w:cs="Times New Roman"/>
          <w:sz w:val="28"/>
          <w:szCs w:val="28"/>
        </w:rPr>
        <w:t>_ г.</w:t>
      </w:r>
      <w:r w:rsidR="00D63FB9" w:rsidRPr="00325F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9FA" w:rsidRPr="00325F65">
        <w:rPr>
          <w:rFonts w:ascii="Times New Roman" w:hAnsi="Times New Roman" w:cs="Times New Roman"/>
          <w:sz w:val="28"/>
          <w:szCs w:val="28"/>
        </w:rPr>
        <w:t xml:space="preserve">     </w:t>
      </w:r>
      <w:r w:rsidR="00D63FB9" w:rsidRPr="00325F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25F65">
        <w:rPr>
          <w:rFonts w:ascii="Times New Roman" w:hAnsi="Times New Roman" w:cs="Times New Roman"/>
          <w:sz w:val="28"/>
          <w:szCs w:val="28"/>
        </w:rPr>
        <w:t xml:space="preserve"> № </w:t>
      </w:r>
      <w:r w:rsidR="002269FA" w:rsidRPr="00325F65">
        <w:rPr>
          <w:rFonts w:ascii="Times New Roman" w:hAnsi="Times New Roman" w:cs="Times New Roman"/>
          <w:sz w:val="28"/>
          <w:szCs w:val="28"/>
        </w:rPr>
        <w:t>«_____»</w:t>
      </w:r>
    </w:p>
    <w:p w:rsidR="00986A79" w:rsidRPr="00325F65" w:rsidRDefault="002269FA" w:rsidP="006A4D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Рассмотрев Ваше заявление от «___»________ 202_ г.</w:t>
      </w:r>
      <w:r w:rsidR="00D63FB9"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Pr="00325F65">
        <w:rPr>
          <w:rFonts w:ascii="Times New Roman" w:hAnsi="Times New Roman" w:cs="Times New Roman"/>
          <w:sz w:val="28"/>
          <w:szCs w:val="28"/>
        </w:rPr>
        <w:t xml:space="preserve"> «____»</w:t>
      </w:r>
      <w:r w:rsidR="00D63FB9" w:rsidRPr="00325F65">
        <w:rPr>
          <w:rFonts w:ascii="Times New Roman" w:hAnsi="Times New Roman" w:cs="Times New Roman"/>
          <w:sz w:val="28"/>
          <w:szCs w:val="28"/>
        </w:rPr>
        <w:t xml:space="preserve">, </w:t>
      </w:r>
      <w:r w:rsidR="00986A79" w:rsidRPr="00325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4A87" w:rsidRPr="00325F65">
        <w:rPr>
          <w:rFonts w:ascii="Times New Roman" w:hAnsi="Times New Roman" w:cs="Times New Roman"/>
          <w:sz w:val="28"/>
          <w:szCs w:val="28"/>
        </w:rPr>
        <w:t>Законом Респ</w:t>
      </w:r>
      <w:r w:rsidRPr="00325F65">
        <w:rPr>
          <w:rFonts w:ascii="Times New Roman" w:hAnsi="Times New Roman" w:cs="Times New Roman"/>
          <w:sz w:val="28"/>
          <w:szCs w:val="28"/>
        </w:rPr>
        <w:t>ублики Саха (Якутия) от 13.07.2006</w:t>
      </w:r>
      <w:r w:rsidR="00524A87"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="00931987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524A87" w:rsidRPr="00325F65">
        <w:rPr>
          <w:rFonts w:ascii="Times New Roman" w:hAnsi="Times New Roman" w:cs="Times New Roman"/>
          <w:sz w:val="28"/>
          <w:szCs w:val="28"/>
        </w:rPr>
        <w:t xml:space="preserve">369-З </w:t>
      </w:r>
      <w:r w:rsidR="00524A87" w:rsidRPr="00325F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4A87" w:rsidRPr="00325F65">
        <w:rPr>
          <w:rFonts w:ascii="Times New Roman" w:hAnsi="Times New Roman" w:cs="Times New Roman"/>
          <w:sz w:val="28"/>
          <w:szCs w:val="28"/>
        </w:rPr>
        <w:t xml:space="preserve"> 753-</w:t>
      </w:r>
      <w:r w:rsidR="00524A87" w:rsidRPr="00325F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4A87" w:rsidRPr="00325F65">
        <w:rPr>
          <w:rFonts w:ascii="Times New Roman" w:hAnsi="Times New Roman" w:cs="Times New Roman"/>
          <w:sz w:val="28"/>
          <w:szCs w:val="28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средств», </w:t>
      </w:r>
      <w:r w:rsidRPr="00325F65">
        <w:rPr>
          <w:rFonts w:ascii="Times New Roman" w:hAnsi="Times New Roman" w:cs="Times New Roman"/>
          <w:sz w:val="28"/>
          <w:szCs w:val="28"/>
        </w:rPr>
        <w:t>отделом по опеке и попечительству Администрации МО «Мирнинский район»</w:t>
      </w:r>
      <w:r w:rsidR="00524A87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86A79" w:rsidRPr="00325F65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="00D63FB9" w:rsidRPr="00325F65">
        <w:rPr>
          <w:rFonts w:ascii="Times New Roman" w:hAnsi="Times New Roman" w:cs="Times New Roman"/>
          <w:sz w:val="28"/>
          <w:szCs w:val="28"/>
        </w:rPr>
        <w:t xml:space="preserve"> назначении ежемесячной выплаты </w:t>
      </w:r>
      <w:r w:rsidR="00986A79" w:rsidRPr="00325F65">
        <w:rPr>
          <w:rFonts w:ascii="Times New Roman" w:hAnsi="Times New Roman" w:cs="Times New Roman"/>
          <w:sz w:val="28"/>
          <w:szCs w:val="28"/>
        </w:rPr>
        <w:t>на содержание ребенка в семье опекуна (попечителя) и приемной семье: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Величина ежемесячной выплаты на содержание ребенка в семье опекуна (попечителя) и приемной семье: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Дата начала выплаты на содержание ребенка в семье опекуна (попечителя) и приемной семье с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B9" w:rsidRPr="00325F65" w:rsidTr="006A4DF3">
        <w:tc>
          <w:tcPr>
            <w:tcW w:w="6091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получателя</w:t>
            </w:r>
          </w:p>
        </w:tc>
        <w:tc>
          <w:tcPr>
            <w:tcW w:w="3254" w:type="dxa"/>
          </w:tcPr>
          <w:p w:rsidR="00D63FB9" w:rsidRPr="00325F65" w:rsidRDefault="00D63FB9" w:rsidP="006A4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433" w:tblpY="769"/>
        <w:tblW w:w="0" w:type="auto"/>
        <w:tblLook w:val="04A0" w:firstRow="1" w:lastRow="0" w:firstColumn="1" w:lastColumn="0" w:noHBand="0" w:noVBand="1"/>
      </w:tblPr>
      <w:tblGrid>
        <w:gridCol w:w="4617"/>
      </w:tblGrid>
      <w:tr w:rsidR="006A4DF3" w:rsidRPr="00325F65" w:rsidTr="006A4DF3">
        <w:trPr>
          <w:trHeight w:val="372"/>
        </w:trPr>
        <w:tc>
          <w:tcPr>
            <w:tcW w:w="4617" w:type="dxa"/>
            <w:vAlign w:val="center"/>
          </w:tcPr>
          <w:p w:rsidR="006A4DF3" w:rsidRPr="00325F65" w:rsidRDefault="006A4DF3" w:rsidP="006A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D63FB9" w:rsidRPr="00325F65" w:rsidRDefault="006A4DF3" w:rsidP="00D63FB9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86A79" w:rsidRPr="00325F65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="00524A87" w:rsidRPr="00325F6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5A80" w:rsidRPr="00325F65" w:rsidRDefault="00755A80" w:rsidP="00D63FB9">
      <w:pPr>
        <w:rPr>
          <w:rFonts w:ascii="Times New Roman" w:hAnsi="Times New Roman" w:cs="Times New Roman"/>
          <w:sz w:val="28"/>
          <w:szCs w:val="28"/>
        </w:rPr>
      </w:pPr>
    </w:p>
    <w:p w:rsidR="00755A80" w:rsidRDefault="00755A80" w:rsidP="00755A80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A4DF3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6A4DF3" w:rsidRPr="006A4D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5F65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«Назначение ежемесячной выплаты на 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ребенка в семье опекуна </w:t>
      </w:r>
    </w:p>
    <w:p w:rsidR="009D5FA1" w:rsidRPr="009D5FA1" w:rsidRDefault="009D5FA1" w:rsidP="009D5FA1">
      <w:pPr>
        <w:jc w:val="right"/>
      </w:pPr>
      <w:r>
        <w:rPr>
          <w:rFonts w:ascii="Times New Roman" w:hAnsi="Times New Roman" w:cs="Times New Roman"/>
          <w:sz w:val="24"/>
          <w:szCs w:val="24"/>
        </w:rPr>
        <w:t>(попечителя) и в приемной семье»</w:t>
      </w:r>
    </w:p>
    <w:p w:rsidR="00965FD7" w:rsidRPr="00325F65" w:rsidRDefault="00965FD7" w:rsidP="0096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Форма решения об отказе в назначении ежемесячной выплаты на содержание ребенка в семье опекуна (попечителя) и приемной семье</w:t>
      </w:r>
    </w:p>
    <w:p w:rsidR="00965FD7" w:rsidRPr="00325F65" w:rsidRDefault="00965FD7" w:rsidP="00965FD7">
      <w:pPr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Кому:_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965FD7" w:rsidRPr="00325F65" w:rsidRDefault="00965FD7" w:rsidP="00965FD7">
      <w:pPr>
        <w:ind w:left="5812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65FD7" w:rsidRPr="00325F65" w:rsidRDefault="00965FD7" w:rsidP="00965FD7">
      <w:pPr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5FD7" w:rsidRPr="00325F65" w:rsidRDefault="00965FD7" w:rsidP="00965FD7">
      <w:pPr>
        <w:ind w:left="5812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_________________.</w:t>
      </w:r>
    </w:p>
    <w:p w:rsidR="00965FD7" w:rsidRPr="00325F65" w:rsidRDefault="00965FD7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РЕШЕНИЕ</w:t>
      </w:r>
    </w:p>
    <w:p w:rsidR="00965FD7" w:rsidRPr="00325F65" w:rsidRDefault="00965FD7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об отказе в назначении ежемесячной выплаты на содержание ребенка в семье</w:t>
      </w:r>
    </w:p>
    <w:p w:rsidR="00965FD7" w:rsidRPr="00325F65" w:rsidRDefault="00965FD7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опекуна (попечителя) и приемной семье</w:t>
      </w:r>
    </w:p>
    <w:p w:rsidR="00931987" w:rsidRPr="00325F65" w:rsidRDefault="00931987" w:rsidP="0093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06" w:rsidRPr="00325F65" w:rsidRDefault="00C53906" w:rsidP="006A4DF3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 202_ г.                                                                      № «_____»</w:t>
      </w:r>
    </w:p>
    <w:p w:rsidR="00965FD7" w:rsidRPr="00325F65" w:rsidRDefault="00C53906" w:rsidP="009D5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Рассмотрев Ваше заявление от «___»________ 202_ г. № «____»</w:t>
      </w:r>
      <w:r w:rsidR="00965FD7" w:rsidRPr="00325F65">
        <w:rPr>
          <w:rFonts w:ascii="Times New Roman" w:hAnsi="Times New Roman" w:cs="Times New Roman"/>
          <w:sz w:val="28"/>
          <w:szCs w:val="28"/>
        </w:rPr>
        <w:t>, в соответствии с Законом Респ</w:t>
      </w:r>
      <w:r w:rsidRPr="00325F65">
        <w:rPr>
          <w:rFonts w:ascii="Times New Roman" w:hAnsi="Times New Roman" w:cs="Times New Roman"/>
          <w:sz w:val="28"/>
          <w:szCs w:val="28"/>
        </w:rPr>
        <w:t>ублики Саха (Якутия) от 13.07.2006</w:t>
      </w:r>
      <w:r w:rsidR="00965FD7"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965FD7" w:rsidRPr="00325F65">
        <w:rPr>
          <w:rFonts w:ascii="Times New Roman" w:hAnsi="Times New Roman" w:cs="Times New Roman"/>
          <w:sz w:val="28"/>
          <w:szCs w:val="28"/>
        </w:rPr>
        <w:t xml:space="preserve">369-З </w:t>
      </w:r>
      <w:r w:rsidR="00965FD7" w:rsidRPr="00325F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FD7" w:rsidRPr="00325F65">
        <w:rPr>
          <w:rFonts w:ascii="Times New Roman" w:hAnsi="Times New Roman" w:cs="Times New Roman"/>
          <w:sz w:val="28"/>
          <w:szCs w:val="28"/>
        </w:rPr>
        <w:t xml:space="preserve"> 753-</w:t>
      </w:r>
      <w:r w:rsidR="00965FD7" w:rsidRPr="00325F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65FD7" w:rsidRPr="00325F65">
        <w:rPr>
          <w:rFonts w:ascii="Times New Roman" w:hAnsi="Times New Roman" w:cs="Times New Roman"/>
          <w:sz w:val="28"/>
          <w:szCs w:val="28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средств», </w:t>
      </w:r>
      <w:r w:rsidRPr="00325F65">
        <w:rPr>
          <w:rFonts w:ascii="Times New Roman" w:hAnsi="Times New Roman" w:cs="Times New Roman"/>
          <w:sz w:val="28"/>
          <w:szCs w:val="28"/>
        </w:rPr>
        <w:t>отделом по опеке и попечительству Администрации МО «Мирнинский район»</w:t>
      </w:r>
      <w:r w:rsidR="00965FD7" w:rsidRPr="00325F65">
        <w:rPr>
          <w:rFonts w:ascii="Times New Roman" w:hAnsi="Times New Roman" w:cs="Times New Roman"/>
          <w:sz w:val="28"/>
          <w:szCs w:val="28"/>
        </w:rPr>
        <w:t xml:space="preserve">  принято решение об отказе в назначении ежемесячной выплаты на содержание ребенка в семье опекуна (попечителя) и приемной </w:t>
      </w:r>
      <w:r w:rsidRPr="00325F65">
        <w:rPr>
          <w:rFonts w:ascii="Times New Roman" w:hAnsi="Times New Roman" w:cs="Times New Roman"/>
          <w:sz w:val="28"/>
          <w:szCs w:val="28"/>
        </w:rPr>
        <w:t xml:space="preserve">семье заявителю: </w:t>
      </w:r>
      <w:r w:rsidRPr="00325F65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325F65">
        <w:rPr>
          <w:rFonts w:ascii="Times New Roman" w:hAnsi="Times New Roman" w:cs="Times New Roman"/>
          <w:sz w:val="28"/>
          <w:szCs w:val="28"/>
        </w:rPr>
        <w:t xml:space="preserve">, </w:t>
      </w:r>
      <w:r w:rsidRPr="00325F65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="00716826" w:rsidRPr="00325F65">
        <w:rPr>
          <w:rFonts w:ascii="Times New Roman" w:hAnsi="Times New Roman" w:cs="Times New Roman"/>
          <w:sz w:val="28"/>
          <w:szCs w:val="28"/>
        </w:rPr>
        <w:t xml:space="preserve">, </w:t>
      </w:r>
      <w:r w:rsidR="00965FD7" w:rsidRPr="00325F6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965FD7" w:rsidRPr="00325F65" w:rsidRDefault="00C53906" w:rsidP="009D5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965FD7" w:rsidRPr="00325F65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965FD7" w:rsidRPr="00325F65" w:rsidRDefault="00C53906" w:rsidP="009D5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965FD7" w:rsidRPr="00325F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325F65">
        <w:rPr>
          <w:rFonts w:ascii="Times New Roman" w:hAnsi="Times New Roman" w:cs="Times New Roman"/>
          <w:sz w:val="28"/>
          <w:szCs w:val="28"/>
        </w:rPr>
        <w:t>.</w:t>
      </w:r>
    </w:p>
    <w:p w:rsidR="00965FD7" w:rsidRPr="00325F65" w:rsidRDefault="00965FD7" w:rsidP="00965FD7">
      <w:pPr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___________________________________________________</w:t>
      </w:r>
    </w:p>
    <w:p w:rsidR="00965FD7" w:rsidRPr="00325F65" w:rsidRDefault="00965FD7" w:rsidP="00965F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5FD7" w:rsidRPr="00325F65" w:rsidTr="00BB1460">
        <w:trPr>
          <w:trHeight w:val="688"/>
        </w:trPr>
        <w:tc>
          <w:tcPr>
            <w:tcW w:w="9345" w:type="dxa"/>
            <w:vAlign w:val="center"/>
          </w:tcPr>
          <w:p w:rsidR="00965FD7" w:rsidRPr="00325F65" w:rsidRDefault="00965FD7" w:rsidP="00BB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931987" w:rsidRPr="00325F65" w:rsidRDefault="00931987" w:rsidP="00931987">
      <w:pPr>
        <w:rPr>
          <w:sz w:val="28"/>
          <w:szCs w:val="28"/>
        </w:rPr>
      </w:pPr>
    </w:p>
    <w:p w:rsidR="00965FD7" w:rsidRDefault="009F445F" w:rsidP="009F445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A4DF3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9D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4DF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«Назначение ежемесячной выплаты на 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ребенка в семье опекуна </w:t>
      </w:r>
    </w:p>
    <w:p w:rsidR="009D5FA1" w:rsidRPr="009D5FA1" w:rsidRDefault="009D5FA1" w:rsidP="009D5FA1">
      <w:pPr>
        <w:jc w:val="right"/>
      </w:pPr>
      <w:r>
        <w:rPr>
          <w:rFonts w:ascii="Times New Roman" w:hAnsi="Times New Roman" w:cs="Times New Roman"/>
          <w:sz w:val="24"/>
          <w:szCs w:val="24"/>
        </w:rPr>
        <w:t>(попечителя) и в приемной семье»</w:t>
      </w:r>
    </w:p>
    <w:p w:rsidR="00B5006C" w:rsidRPr="00325F65" w:rsidRDefault="00B5006C" w:rsidP="00B5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Форма заявления о назначении ежемесячной выплаты на содержание ребенка в семье опекуна (попечителя) и приемной семье</w:t>
      </w:r>
    </w:p>
    <w:p w:rsidR="00965FD7" w:rsidRPr="00325F65" w:rsidRDefault="00965FD7" w:rsidP="00965FD7">
      <w:pPr>
        <w:rPr>
          <w:rFonts w:ascii="Times New Roman" w:hAnsi="Times New Roman" w:cs="Times New Roman"/>
          <w:sz w:val="28"/>
          <w:szCs w:val="28"/>
        </w:rPr>
      </w:pP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 </w:t>
      </w:r>
      <w:r w:rsidR="00C53906" w:rsidRPr="00325F65">
        <w:rPr>
          <w:rFonts w:ascii="Times New Roman" w:hAnsi="Times New Roman" w:cs="Times New Roman"/>
          <w:sz w:val="28"/>
          <w:szCs w:val="28"/>
        </w:rPr>
        <w:t>отдел по опеке и попечительству Администрации МО «Мирнинский район»</w:t>
      </w:r>
    </w:p>
    <w:p w:rsidR="00C53906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от ______________________________                                                                                                                                                  </w:t>
      </w:r>
      <w:r w:rsidR="00C53906" w:rsidRPr="00325F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006C" w:rsidRPr="00325F65" w:rsidRDefault="00C53906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006C" w:rsidRPr="00325F6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проживающего(щей) по адресу:    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паспорт серии______№___________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выдан _________________________                                                                                            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06C" w:rsidRPr="00325F65" w:rsidRDefault="00B5006C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дата выдачи ____________________</w:t>
      </w:r>
    </w:p>
    <w:p w:rsidR="00C53906" w:rsidRPr="00325F65" w:rsidRDefault="00C53906" w:rsidP="00E823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B5006C" w:rsidRPr="00325F65" w:rsidRDefault="00B5006C" w:rsidP="00B5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06C" w:rsidRPr="00325F65" w:rsidRDefault="00B5006C" w:rsidP="009D5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   </w:t>
      </w:r>
      <w:r w:rsidRPr="00325F65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C53906" w:rsidRPr="00325F65">
        <w:rPr>
          <w:rFonts w:ascii="Times New Roman" w:hAnsi="Times New Roman" w:cs="Times New Roman"/>
          <w:sz w:val="28"/>
          <w:szCs w:val="28"/>
        </w:rPr>
        <w:t>назначить</w:t>
      </w:r>
      <w:r w:rsidRPr="00325F65">
        <w:rPr>
          <w:rFonts w:ascii="Times New Roman" w:hAnsi="Times New Roman" w:cs="Times New Roman"/>
          <w:sz w:val="28"/>
          <w:szCs w:val="28"/>
        </w:rPr>
        <w:t xml:space="preserve"> и выплачивать мне ежемесячную выплату на содержание 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несовершеннолетней(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-его, -их)</w:t>
      </w:r>
      <w:r w:rsidR="009D5F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25F6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9D5FA1">
        <w:rPr>
          <w:rFonts w:ascii="Times New Roman" w:hAnsi="Times New Roman" w:cs="Times New Roman"/>
          <w:sz w:val="28"/>
          <w:szCs w:val="28"/>
        </w:rPr>
        <w:t>__________________</w:t>
      </w:r>
      <w:r w:rsidRPr="00325F65">
        <w:rPr>
          <w:rFonts w:ascii="Times New Roman" w:hAnsi="Times New Roman" w:cs="Times New Roman"/>
          <w:sz w:val="28"/>
          <w:szCs w:val="28"/>
        </w:rPr>
        <w:t>______________</w:t>
      </w:r>
    </w:p>
    <w:p w:rsidR="00B5006C" w:rsidRPr="006A4DF3" w:rsidRDefault="00C53906" w:rsidP="009D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006C" w:rsidRPr="006A4DF3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переданного (-ой, -ых) на воспитание в мою семью на основании</w:t>
      </w:r>
      <w:r w:rsidR="009D5FA1">
        <w:rPr>
          <w:rFonts w:ascii="Times New Roman" w:hAnsi="Times New Roman" w:cs="Times New Roman"/>
          <w:sz w:val="28"/>
          <w:szCs w:val="28"/>
        </w:rPr>
        <w:t>____________</w:t>
      </w:r>
      <w:r w:rsidRPr="00325F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B5006C" w:rsidRPr="009D5FA1" w:rsidRDefault="00B5006C" w:rsidP="009D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A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 «____» _________ 20 ____ г. № __________.</w:t>
      </w: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Денежные средства прошу перечислить на лицевой счет: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06C" w:rsidRPr="00325F65" w:rsidTr="00B5006C">
        <w:tc>
          <w:tcPr>
            <w:tcW w:w="4672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 получателя</w:t>
            </w:r>
          </w:p>
        </w:tc>
        <w:tc>
          <w:tcPr>
            <w:tcW w:w="4673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06C" w:rsidRPr="00325F65" w:rsidTr="00B5006C">
        <w:tc>
          <w:tcPr>
            <w:tcW w:w="4672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06C" w:rsidRPr="00325F65" w:rsidTr="00B5006C">
        <w:tc>
          <w:tcPr>
            <w:tcW w:w="4672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4673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06C" w:rsidRPr="00325F65" w:rsidTr="00B5006C">
        <w:tc>
          <w:tcPr>
            <w:tcW w:w="4672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лицевого счета </w:t>
            </w:r>
          </w:p>
        </w:tc>
        <w:tc>
          <w:tcPr>
            <w:tcW w:w="4673" w:type="dxa"/>
          </w:tcPr>
          <w:p w:rsidR="00B5006C" w:rsidRPr="00325F65" w:rsidRDefault="00B5006C" w:rsidP="009D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6C" w:rsidRPr="00325F65" w:rsidRDefault="00B5006C" w:rsidP="009D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Приложение:  на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 xml:space="preserve">  _____  л.  </w:t>
      </w:r>
    </w:p>
    <w:p w:rsidR="00B5006C" w:rsidRPr="00325F65" w:rsidRDefault="00B5006C" w:rsidP="00B5006C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В соответствии со статьями 6, 8, 9 Федерального</w:t>
      </w:r>
      <w:r w:rsidR="00931987" w:rsidRPr="00325F65">
        <w:rPr>
          <w:rFonts w:ascii="Times New Roman" w:hAnsi="Times New Roman" w:cs="Times New Roman"/>
          <w:sz w:val="28"/>
          <w:szCs w:val="28"/>
        </w:rPr>
        <w:t xml:space="preserve"> закона от 27.07.2006</w:t>
      </w:r>
      <w:r w:rsidRPr="00325F65">
        <w:rPr>
          <w:rFonts w:ascii="Times New Roman" w:hAnsi="Times New Roman" w:cs="Times New Roman"/>
          <w:sz w:val="28"/>
          <w:szCs w:val="28"/>
        </w:rPr>
        <w:t xml:space="preserve"> №</w:t>
      </w:r>
      <w:r w:rsidR="00931987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152-ФЗ «О персональных данных» даю согласие на обработку своих персональных данных.</w:t>
      </w:r>
    </w:p>
    <w:p w:rsidR="00B5006C" w:rsidRPr="00325F65" w:rsidRDefault="00B5006C" w:rsidP="00B5006C">
      <w:pPr>
        <w:rPr>
          <w:rFonts w:ascii="Times New Roman" w:hAnsi="Times New Roman" w:cs="Times New Roman"/>
          <w:sz w:val="28"/>
          <w:szCs w:val="28"/>
        </w:rPr>
      </w:pPr>
    </w:p>
    <w:p w:rsidR="00B5006C" w:rsidRPr="00325F65" w:rsidRDefault="00B5006C" w:rsidP="00B5006C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"____" ____________ _________г.        __________________    (_______________)</w:t>
      </w:r>
    </w:p>
    <w:p w:rsidR="00965FD7" w:rsidRPr="00325F65" w:rsidRDefault="009D5FA1" w:rsidP="00B5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06C" w:rsidRPr="00325F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006C" w:rsidRPr="00325F6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B5006C" w:rsidRPr="00325F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06C" w:rsidRPr="00325F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006C" w:rsidRPr="00325F65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524A87" w:rsidRPr="00325F65" w:rsidRDefault="00524A87">
      <w:pPr>
        <w:rPr>
          <w:rFonts w:ascii="Times New Roman" w:hAnsi="Times New Roman" w:cs="Times New Roman"/>
          <w:sz w:val="28"/>
          <w:szCs w:val="28"/>
        </w:rPr>
      </w:pPr>
    </w:p>
    <w:p w:rsidR="00BB1460" w:rsidRPr="00325F65" w:rsidRDefault="00BB1460">
      <w:pPr>
        <w:rPr>
          <w:rFonts w:ascii="Times New Roman" w:hAnsi="Times New Roman" w:cs="Times New Roman"/>
          <w:sz w:val="28"/>
          <w:szCs w:val="28"/>
        </w:rPr>
      </w:pPr>
    </w:p>
    <w:p w:rsidR="00BB1460" w:rsidRPr="00325F65" w:rsidRDefault="00BB1460">
      <w:pPr>
        <w:rPr>
          <w:rFonts w:ascii="Times New Roman" w:hAnsi="Times New Roman" w:cs="Times New Roman"/>
          <w:sz w:val="28"/>
          <w:szCs w:val="28"/>
        </w:rPr>
      </w:pPr>
    </w:p>
    <w:p w:rsidR="00931987" w:rsidRPr="00325F65" w:rsidRDefault="00931987">
      <w:pPr>
        <w:rPr>
          <w:rFonts w:ascii="Times New Roman" w:hAnsi="Times New Roman" w:cs="Times New Roman"/>
          <w:sz w:val="28"/>
          <w:szCs w:val="28"/>
        </w:rPr>
      </w:pPr>
    </w:p>
    <w:p w:rsidR="009D5FA1" w:rsidRDefault="009D5FA1" w:rsidP="00BB146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Default="009D5FA1" w:rsidP="009D5FA1"/>
    <w:p w:rsidR="009D5FA1" w:rsidRPr="009D5FA1" w:rsidRDefault="009D5FA1" w:rsidP="009D5FA1"/>
    <w:p w:rsidR="009D5FA1" w:rsidRDefault="009D5FA1" w:rsidP="00BB146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D5FA1" w:rsidRDefault="009D5FA1" w:rsidP="00BB146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D5FA1" w:rsidRDefault="009D5FA1" w:rsidP="009D5FA1"/>
    <w:p w:rsidR="009D5FA1" w:rsidRPr="009D5FA1" w:rsidRDefault="009D5FA1" w:rsidP="009D5FA1"/>
    <w:p w:rsidR="009D5FA1" w:rsidRDefault="009D5FA1" w:rsidP="00BB146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D5FA1" w:rsidRDefault="009D5FA1" w:rsidP="009D5FA1"/>
    <w:p w:rsidR="00BB1460" w:rsidRDefault="00BB1460" w:rsidP="00BB146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D5FA1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9D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FA1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«Назначение ежемесячной выплаты на 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ребенка в семье опекуна </w:t>
      </w:r>
    </w:p>
    <w:p w:rsidR="009D5FA1" w:rsidRPr="009D5FA1" w:rsidRDefault="009D5FA1" w:rsidP="009D5FA1">
      <w:pPr>
        <w:jc w:val="right"/>
      </w:pPr>
      <w:r>
        <w:rPr>
          <w:rFonts w:ascii="Times New Roman" w:hAnsi="Times New Roman" w:cs="Times New Roman"/>
          <w:sz w:val="24"/>
          <w:szCs w:val="24"/>
        </w:rPr>
        <w:t>(попечителя) и в приемной семье»</w:t>
      </w:r>
    </w:p>
    <w:p w:rsidR="00BB1460" w:rsidRPr="00325F65" w:rsidRDefault="00BB1460" w:rsidP="00BB1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BB1460" w:rsidRPr="00325F65" w:rsidRDefault="00BB1460" w:rsidP="009D5FA1">
      <w:pPr>
        <w:tabs>
          <w:tab w:val="left" w:pos="6379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Кому:_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460" w:rsidRPr="00325F65" w:rsidRDefault="00BB1460" w:rsidP="009D5FA1">
      <w:pPr>
        <w:tabs>
          <w:tab w:val="left" w:pos="6379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1460" w:rsidRPr="00325F65" w:rsidRDefault="00BB1460" w:rsidP="009D5FA1">
      <w:pPr>
        <w:tabs>
          <w:tab w:val="left" w:pos="6379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325F65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1460" w:rsidRPr="00325F65" w:rsidRDefault="00BB1460" w:rsidP="009D5FA1">
      <w:pPr>
        <w:tabs>
          <w:tab w:val="left" w:pos="6379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_________________.</w:t>
      </w:r>
    </w:p>
    <w:p w:rsidR="00716826" w:rsidRPr="00325F65" w:rsidRDefault="00716826" w:rsidP="00716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РЕШЕНИЕ</w:t>
      </w:r>
    </w:p>
    <w:p w:rsidR="00BB1460" w:rsidRPr="00325F65" w:rsidRDefault="00BB1460" w:rsidP="00716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9D5FA1" w:rsidRDefault="00BB1460" w:rsidP="00C53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«Назначение ежемесячной выплаты на сод</w:t>
      </w:r>
      <w:r w:rsidR="00716826" w:rsidRPr="00325F65">
        <w:rPr>
          <w:rFonts w:ascii="Times New Roman" w:hAnsi="Times New Roman" w:cs="Times New Roman"/>
          <w:sz w:val="28"/>
          <w:szCs w:val="28"/>
        </w:rPr>
        <w:t xml:space="preserve">ержание ребенка в семье опекуна </w:t>
      </w:r>
      <w:r w:rsidR="009D5FA1">
        <w:rPr>
          <w:rFonts w:ascii="Times New Roman" w:hAnsi="Times New Roman" w:cs="Times New Roman"/>
          <w:sz w:val="28"/>
          <w:szCs w:val="28"/>
        </w:rPr>
        <w:t>(попечителя) и приемной семье»»</w:t>
      </w:r>
    </w:p>
    <w:p w:rsidR="00C53906" w:rsidRPr="00325F65" w:rsidRDefault="00C53906" w:rsidP="009D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325F6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25F65">
        <w:rPr>
          <w:rFonts w:ascii="Times New Roman" w:hAnsi="Times New Roman" w:cs="Times New Roman"/>
          <w:sz w:val="28"/>
          <w:szCs w:val="28"/>
        </w:rPr>
        <w:t>_________ 202_ г.                                                                      № «_____»</w:t>
      </w:r>
    </w:p>
    <w:p w:rsidR="00C53906" w:rsidRPr="00325F65" w:rsidRDefault="00C53906" w:rsidP="00C53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460" w:rsidRPr="00325F65" w:rsidRDefault="00C53906" w:rsidP="00C53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Рассмотрев Ваше заявление от «___»________ 202_ г. № «____»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, в соответствии с Законом Республики Саха (Якутия) </w:t>
      </w:r>
      <w:r w:rsidR="00931987" w:rsidRPr="00325F65">
        <w:rPr>
          <w:rFonts w:ascii="Times New Roman" w:hAnsi="Times New Roman" w:cs="Times New Roman"/>
          <w:sz w:val="28"/>
          <w:szCs w:val="28"/>
        </w:rPr>
        <w:t xml:space="preserve">от 13 июля 2006 </w:t>
      </w:r>
      <w:r w:rsidR="00BB1460" w:rsidRPr="00325F65">
        <w:rPr>
          <w:rFonts w:ascii="Times New Roman" w:hAnsi="Times New Roman" w:cs="Times New Roman"/>
          <w:sz w:val="28"/>
          <w:szCs w:val="28"/>
        </w:rPr>
        <w:t>№</w:t>
      </w:r>
      <w:r w:rsidR="00931987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369-З </w:t>
      </w:r>
      <w:r w:rsidR="00BB1460" w:rsidRPr="00325F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 753-</w:t>
      </w:r>
      <w:r w:rsidR="00BB1460" w:rsidRPr="00325F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средств»,</w:t>
      </w:r>
      <w:r w:rsidRPr="00325F65">
        <w:rPr>
          <w:rFonts w:ascii="Times New Roman" w:hAnsi="Times New Roman" w:cs="Times New Roman"/>
          <w:sz w:val="28"/>
          <w:szCs w:val="28"/>
        </w:rPr>
        <w:t xml:space="preserve"> отделом по опеке и попечительству Администрации МО «Мирнинский район»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 принято решение об отказе </w:t>
      </w:r>
      <w:r w:rsidR="00716826" w:rsidRPr="00325F65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 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заявителю: </w:t>
      </w:r>
      <w:r w:rsidRPr="00325F65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BB1460" w:rsidRPr="00325F65">
        <w:rPr>
          <w:rFonts w:ascii="Times New Roman" w:hAnsi="Times New Roman" w:cs="Times New Roman"/>
          <w:sz w:val="28"/>
          <w:szCs w:val="28"/>
          <w:u w:val="single"/>
        </w:rPr>
        <w:t>, дата рождения</w:t>
      </w:r>
      <w:r w:rsidR="00BB1460" w:rsidRPr="00325F6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B1460" w:rsidRPr="00325F65" w:rsidRDefault="00BB1460" w:rsidP="00BB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-</w:t>
      </w:r>
      <w:r w:rsidR="00C53906" w:rsidRPr="00325F65">
        <w:rPr>
          <w:rFonts w:ascii="Times New Roman" w:hAnsi="Times New Roman" w:cs="Times New Roman"/>
          <w:sz w:val="28"/>
          <w:szCs w:val="28"/>
        </w:rPr>
        <w:t xml:space="preserve"> </w:t>
      </w:r>
      <w:r w:rsidRPr="00325F65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BB1460" w:rsidRPr="00325F65" w:rsidRDefault="00C53906" w:rsidP="00BB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 xml:space="preserve">- </w:t>
      </w:r>
      <w:r w:rsidR="00BB1460" w:rsidRPr="00325F65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716826" w:rsidRPr="00325F65" w:rsidRDefault="00716826" w:rsidP="009D5FA1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lastRenderedPageBreak/>
        <w:t>Разъяснение причин отказа: ___________________________________________________</w:t>
      </w:r>
    </w:p>
    <w:p w:rsidR="00BB1460" w:rsidRPr="00325F65" w:rsidRDefault="00BB1460" w:rsidP="009D5FA1">
      <w:pPr>
        <w:rPr>
          <w:rFonts w:ascii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8"/>
      </w:tblGrid>
      <w:tr w:rsidR="00BB1460" w:rsidRPr="00325F65" w:rsidTr="009D5FA1">
        <w:trPr>
          <w:trHeight w:val="533"/>
        </w:trPr>
        <w:tc>
          <w:tcPr>
            <w:tcW w:w="8878" w:type="dxa"/>
            <w:vAlign w:val="center"/>
          </w:tcPr>
          <w:p w:rsidR="00BB1460" w:rsidRPr="00325F65" w:rsidRDefault="00BB1460" w:rsidP="00BB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BB1460" w:rsidRPr="00325F65" w:rsidRDefault="00BB1460" w:rsidP="00BB1460">
      <w:pPr>
        <w:rPr>
          <w:sz w:val="28"/>
          <w:szCs w:val="28"/>
        </w:rPr>
      </w:pPr>
    </w:p>
    <w:p w:rsidR="009D5FA1" w:rsidRDefault="00120700" w:rsidP="0012070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D5FA1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9D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FA1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5FA1" w:rsidRP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D5FA1">
        <w:rPr>
          <w:rFonts w:ascii="Times New Roman" w:hAnsi="Times New Roman" w:cs="Times New Roman"/>
          <w:sz w:val="24"/>
          <w:szCs w:val="24"/>
        </w:rPr>
        <w:t>предоставлению государственной услуги</w:t>
      </w:r>
    </w:p>
    <w:p w:rsidR="009D5FA1" w:rsidRP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1">
        <w:rPr>
          <w:rFonts w:ascii="Times New Roman" w:hAnsi="Times New Roman" w:cs="Times New Roman"/>
          <w:sz w:val="24"/>
          <w:szCs w:val="24"/>
        </w:rPr>
        <w:t xml:space="preserve">«Назначение ежемесячной выплаты на </w:t>
      </w:r>
    </w:p>
    <w:p w:rsidR="009D5FA1" w:rsidRPr="009D5FA1" w:rsidRDefault="009D5FA1" w:rsidP="009D5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1">
        <w:rPr>
          <w:rFonts w:ascii="Times New Roman" w:hAnsi="Times New Roman" w:cs="Times New Roman"/>
          <w:sz w:val="24"/>
          <w:szCs w:val="24"/>
        </w:rPr>
        <w:t xml:space="preserve">содержание ребенка в семье опекуна </w:t>
      </w:r>
    </w:p>
    <w:p w:rsidR="00120700" w:rsidRPr="009D5FA1" w:rsidRDefault="009D5FA1" w:rsidP="009D5FA1">
      <w:pPr>
        <w:jc w:val="right"/>
        <w:rPr>
          <w:rFonts w:ascii="Times New Roman" w:hAnsi="Times New Roman" w:cs="Times New Roman"/>
          <w:sz w:val="24"/>
          <w:szCs w:val="24"/>
        </w:rPr>
      </w:pPr>
      <w:r w:rsidRPr="009D5FA1">
        <w:rPr>
          <w:rFonts w:ascii="Times New Roman" w:hAnsi="Times New Roman" w:cs="Times New Roman"/>
          <w:sz w:val="24"/>
          <w:szCs w:val="24"/>
        </w:rPr>
        <w:t>(попечителя) и в приемной семье»</w:t>
      </w:r>
      <w:r w:rsidR="00120700" w:rsidRPr="009D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C" w:rsidRPr="00325F65" w:rsidRDefault="009F405C" w:rsidP="009F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F65">
        <w:rPr>
          <w:rFonts w:ascii="Times New Roman" w:eastAsia="Times New Roman" w:hAnsi="Times New Roman" w:cs="Times New Roman"/>
          <w:b/>
          <w:sz w:val="28"/>
          <w:szCs w:val="28"/>
        </w:rPr>
        <w:t>ФОРМА РАСПИСКИ</w:t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F65">
        <w:rPr>
          <w:rFonts w:ascii="Times New Roman" w:eastAsia="Times New Roman" w:hAnsi="Times New Roman" w:cs="Times New Roman"/>
          <w:b/>
          <w:sz w:val="28"/>
          <w:szCs w:val="28"/>
        </w:rPr>
        <w:t>в получении документов, приложенных</w:t>
      </w:r>
    </w:p>
    <w:p w:rsidR="009F405C" w:rsidRPr="00325F65" w:rsidRDefault="009F405C" w:rsidP="009F4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65">
        <w:rPr>
          <w:rFonts w:ascii="Times New Roman" w:eastAsia="Times New Roman" w:hAnsi="Times New Roman" w:cs="Times New Roman"/>
          <w:b/>
          <w:sz w:val="28"/>
          <w:szCs w:val="28"/>
        </w:rPr>
        <w:t xml:space="preserve">к заявлению </w:t>
      </w:r>
      <w:r w:rsidRPr="00325F65">
        <w:rPr>
          <w:rFonts w:ascii="Times New Roman" w:hAnsi="Times New Roman" w:cs="Times New Roman"/>
          <w:b/>
          <w:sz w:val="28"/>
          <w:szCs w:val="28"/>
        </w:rPr>
        <w:t>для получения услуги</w:t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F65">
        <w:rPr>
          <w:rFonts w:ascii="Times New Roman" w:hAnsi="Times New Roman" w:cs="Times New Roman"/>
          <w:b/>
          <w:sz w:val="28"/>
          <w:szCs w:val="28"/>
        </w:rPr>
        <w:t>«Назначение ежемесячной выплаты на содержание ребенка в семье опекуна (попечителя) и приемной семье»»</w:t>
      </w:r>
      <w:r w:rsidRPr="00325F65">
        <w:rPr>
          <w:rFonts w:ascii="Times New Roman" w:hAnsi="Times New Roman" w:cs="Times New Roman"/>
          <w:b/>
          <w:sz w:val="28"/>
          <w:szCs w:val="28"/>
        </w:rPr>
        <w:cr/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F65">
        <w:rPr>
          <w:rFonts w:ascii="Times New Roman" w:eastAsia="Times New Roman" w:hAnsi="Times New Roman" w:cs="Times New Roman"/>
          <w:sz w:val="28"/>
          <w:szCs w:val="28"/>
        </w:rPr>
        <w:t xml:space="preserve">Вместе с заявлением </w:t>
      </w:r>
      <w:r w:rsidR="00F52830" w:rsidRPr="00325F6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ежемесячной выплаты на содержание ребенка в семье опекуна (попечителя) и приемной семье </w:t>
      </w:r>
      <w:r w:rsidRPr="00325F65">
        <w:rPr>
          <w:rFonts w:ascii="Times New Roman" w:eastAsia="Times New Roman" w:hAnsi="Times New Roman" w:cs="Times New Roman"/>
          <w:sz w:val="28"/>
          <w:szCs w:val="28"/>
        </w:rPr>
        <w:t>приняты следующие документы:</w:t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9F405C" w:rsidRPr="00325F65" w:rsidTr="00BD6624">
        <w:tc>
          <w:tcPr>
            <w:tcW w:w="510" w:type="dxa"/>
            <w:vMerge w:val="restart"/>
            <w:vAlign w:val="center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0" w:type="dxa"/>
            <w:gridSpan w:val="4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F6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9F405C" w:rsidRPr="00325F65" w:rsidTr="00BD6624">
        <w:tc>
          <w:tcPr>
            <w:tcW w:w="510" w:type="dxa"/>
            <w:vMerge/>
          </w:tcPr>
          <w:p w:rsidR="009F405C" w:rsidRPr="00325F65" w:rsidRDefault="009F405C" w:rsidP="009F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:rsidR="009F405C" w:rsidRPr="009D5FA1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47" w:type="dxa"/>
            <w:vAlign w:val="center"/>
          </w:tcPr>
          <w:p w:rsidR="009F405C" w:rsidRPr="009D5FA1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9F405C" w:rsidRPr="009D5FA1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644" w:type="dxa"/>
          </w:tcPr>
          <w:p w:rsidR="009F405C" w:rsidRPr="009D5FA1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</w:t>
            </w:r>
          </w:p>
          <w:p w:rsidR="009F405C" w:rsidRPr="009D5FA1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F405C" w:rsidRPr="00325F65" w:rsidTr="00BD6624">
        <w:tc>
          <w:tcPr>
            <w:tcW w:w="51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05C" w:rsidRPr="00325F65" w:rsidTr="00BD6624">
        <w:tc>
          <w:tcPr>
            <w:tcW w:w="51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05C" w:rsidRPr="00325F65" w:rsidTr="00BD6624">
        <w:tc>
          <w:tcPr>
            <w:tcW w:w="51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05C" w:rsidRPr="00325F65" w:rsidTr="00BD6624">
        <w:tc>
          <w:tcPr>
            <w:tcW w:w="51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F405C" w:rsidRPr="00325F65" w:rsidRDefault="009F405C" w:rsidP="009F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__________ документов на _______ листах</w:t>
      </w:r>
    </w:p>
    <w:p w:rsidR="009F405C" w:rsidRPr="00325F65" w:rsidRDefault="009F405C" w:rsidP="009F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794"/>
        <w:gridCol w:w="1588"/>
        <w:gridCol w:w="1218"/>
        <w:gridCol w:w="2753"/>
      </w:tblGrid>
      <w:tr w:rsidR="009F405C" w:rsidRPr="00325F65" w:rsidTr="00BD6624">
        <w:trPr>
          <w:trHeight w:val="280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05C" w:rsidRPr="00325F65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05C" w:rsidRPr="00325F65" w:rsidRDefault="009F405C" w:rsidP="009F4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05C" w:rsidRPr="00325F65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05C" w:rsidRPr="00325F65" w:rsidRDefault="009F405C" w:rsidP="009F4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05C" w:rsidRPr="00325F65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05C" w:rsidRPr="009D5FA1" w:rsidTr="00BD6624">
        <w:trPr>
          <w:trHeight w:val="1124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9F405C" w:rsidRPr="009D5FA1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 уполномоченного</w:t>
            </w: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сотрудника, осуществляющего прием заявления)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F405C" w:rsidRPr="009D5FA1" w:rsidRDefault="009F405C" w:rsidP="009F4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F405C" w:rsidRPr="009D5FA1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F405C" w:rsidRPr="009D5FA1" w:rsidRDefault="009F405C" w:rsidP="009F4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9F405C" w:rsidRPr="009D5FA1" w:rsidRDefault="009F405C" w:rsidP="009F4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405C" w:rsidRPr="00325F65" w:rsidRDefault="009F405C" w:rsidP="009F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5C" w:rsidRPr="00325F65" w:rsidRDefault="00036F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</w:t>
      </w:r>
      <w:r w:rsidR="009F405C"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5C" w:rsidRPr="00325F65" w:rsidRDefault="009F405C" w:rsidP="009F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_______________/________________/</w:t>
      </w:r>
      <w:proofErr w:type="gramStart"/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6F5C"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36F5C"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 202</w:t>
      </w:r>
      <w:r w:rsidRPr="003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</w:p>
    <w:p w:rsidR="009F405C" w:rsidRPr="00325F65" w:rsidRDefault="009F405C" w:rsidP="009F405C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5C" w:rsidRPr="00325F65" w:rsidRDefault="009F405C" w:rsidP="009F405C">
      <w:pPr>
        <w:rPr>
          <w:sz w:val="28"/>
          <w:szCs w:val="28"/>
        </w:rPr>
      </w:pPr>
    </w:p>
    <w:sectPr w:rsidR="009F405C" w:rsidRPr="00325F65" w:rsidSect="00325F65">
      <w:footerReference w:type="default" r:id="rId3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9C" w:rsidRDefault="00D1169C" w:rsidP="009D5FA1">
      <w:pPr>
        <w:spacing w:after="0" w:line="240" w:lineRule="auto"/>
      </w:pPr>
      <w:r>
        <w:separator/>
      </w:r>
    </w:p>
  </w:endnote>
  <w:endnote w:type="continuationSeparator" w:id="0">
    <w:p w:rsidR="00D1169C" w:rsidRDefault="00D1169C" w:rsidP="009D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54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69C" w:rsidRPr="009D5FA1" w:rsidRDefault="00D1169C">
        <w:pPr>
          <w:pStyle w:val="af0"/>
          <w:jc w:val="right"/>
          <w:rPr>
            <w:rFonts w:ascii="Times New Roman" w:hAnsi="Times New Roman" w:cs="Times New Roman"/>
          </w:rPr>
        </w:pPr>
        <w:r w:rsidRPr="009D5FA1">
          <w:rPr>
            <w:rFonts w:ascii="Times New Roman" w:hAnsi="Times New Roman" w:cs="Times New Roman"/>
          </w:rPr>
          <w:fldChar w:fldCharType="begin"/>
        </w:r>
        <w:r w:rsidRPr="009D5FA1">
          <w:rPr>
            <w:rFonts w:ascii="Times New Roman" w:hAnsi="Times New Roman" w:cs="Times New Roman"/>
          </w:rPr>
          <w:instrText>PAGE   \* MERGEFORMAT</w:instrText>
        </w:r>
        <w:r w:rsidRPr="009D5FA1">
          <w:rPr>
            <w:rFonts w:ascii="Times New Roman" w:hAnsi="Times New Roman" w:cs="Times New Roman"/>
          </w:rPr>
          <w:fldChar w:fldCharType="separate"/>
        </w:r>
        <w:r w:rsidR="00704E6F">
          <w:rPr>
            <w:rFonts w:ascii="Times New Roman" w:hAnsi="Times New Roman" w:cs="Times New Roman"/>
            <w:noProof/>
          </w:rPr>
          <w:t>1</w:t>
        </w:r>
        <w:r w:rsidRPr="009D5FA1">
          <w:rPr>
            <w:rFonts w:ascii="Times New Roman" w:hAnsi="Times New Roman" w:cs="Times New Roman"/>
          </w:rPr>
          <w:fldChar w:fldCharType="end"/>
        </w:r>
      </w:p>
    </w:sdtContent>
  </w:sdt>
  <w:p w:rsidR="00D1169C" w:rsidRDefault="00D116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9C" w:rsidRDefault="00D1169C" w:rsidP="009D5FA1">
      <w:pPr>
        <w:spacing w:after="0" w:line="240" w:lineRule="auto"/>
      </w:pPr>
      <w:r>
        <w:separator/>
      </w:r>
    </w:p>
  </w:footnote>
  <w:footnote w:type="continuationSeparator" w:id="0">
    <w:p w:rsidR="00D1169C" w:rsidRDefault="00D1169C" w:rsidP="009D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593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4A730B"/>
    <w:multiLevelType w:val="multilevel"/>
    <w:tmpl w:val="F942F08A"/>
    <w:lvl w:ilvl="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8BD76B3"/>
    <w:multiLevelType w:val="hybridMultilevel"/>
    <w:tmpl w:val="2BD29154"/>
    <w:lvl w:ilvl="0" w:tplc="6818CAA6">
      <w:start w:val="1"/>
      <w:numFmt w:val="decimal"/>
      <w:lvlText w:val="1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EF0175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2F56881"/>
    <w:multiLevelType w:val="hybridMultilevel"/>
    <w:tmpl w:val="34ECC142"/>
    <w:lvl w:ilvl="0" w:tplc="D0EEEC84">
      <w:start w:val="1"/>
      <w:numFmt w:val="decimal"/>
      <w:lvlText w:val="5.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670E9D"/>
    <w:multiLevelType w:val="hybridMultilevel"/>
    <w:tmpl w:val="7FA67BA8"/>
    <w:lvl w:ilvl="0" w:tplc="BB3ECDBC">
      <w:start w:val="1"/>
      <w:numFmt w:val="decimal"/>
      <w:lvlText w:val="1.4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97530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12" w15:restartNumberingAfterBreak="0">
    <w:nsid w:val="1C2E36CE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B0154F"/>
    <w:multiLevelType w:val="hybridMultilevel"/>
    <w:tmpl w:val="8610BA44"/>
    <w:lvl w:ilvl="0" w:tplc="C4AC75FA">
      <w:start w:val="1"/>
      <w:numFmt w:val="decimal"/>
      <w:lvlText w:val="5.1.%1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 w15:restartNumberingAfterBreak="0">
    <w:nsid w:val="22991270"/>
    <w:multiLevelType w:val="hybridMultilevel"/>
    <w:tmpl w:val="2610B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0E053F"/>
    <w:multiLevelType w:val="multilevel"/>
    <w:tmpl w:val="929A94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E2343"/>
    <w:multiLevelType w:val="multilevel"/>
    <w:tmpl w:val="08AAE2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D17F3E"/>
    <w:multiLevelType w:val="hybridMultilevel"/>
    <w:tmpl w:val="F5789874"/>
    <w:lvl w:ilvl="0" w:tplc="00FE60F8">
      <w:start w:val="1"/>
      <w:numFmt w:val="decimal"/>
      <w:lvlText w:val="5.4.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25A5A1C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E27072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3E5E6A50"/>
    <w:multiLevelType w:val="multilevel"/>
    <w:tmpl w:val="460A3CE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21" w15:restartNumberingAfterBreak="0">
    <w:nsid w:val="44385B02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22" w15:restartNumberingAfterBreak="0">
    <w:nsid w:val="4CB7415D"/>
    <w:multiLevelType w:val="multilevel"/>
    <w:tmpl w:val="3CE8EA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4B440D"/>
    <w:multiLevelType w:val="hybridMultilevel"/>
    <w:tmpl w:val="C080A3D4"/>
    <w:lvl w:ilvl="0" w:tplc="317CDE52">
      <w:start w:val="1"/>
      <w:numFmt w:val="decimal"/>
      <w:lvlText w:val="2.1.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B9F274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29" w15:restartNumberingAfterBreak="0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75B24"/>
    <w:multiLevelType w:val="hybridMultilevel"/>
    <w:tmpl w:val="929A9440"/>
    <w:lvl w:ilvl="0" w:tplc="6C767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010C0B"/>
    <w:multiLevelType w:val="hybridMultilevel"/>
    <w:tmpl w:val="D8908A74"/>
    <w:lvl w:ilvl="0" w:tplc="D6C4A8EC">
      <w:start w:val="1"/>
      <w:numFmt w:val="decimal"/>
      <w:lvlText w:val="5.2.%1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67D63B54"/>
    <w:multiLevelType w:val="multilevel"/>
    <w:tmpl w:val="A2D8AA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68764CE1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6902363F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6A9115AF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38" w15:restartNumberingAfterBreak="0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39" w15:restartNumberingAfterBreak="0">
    <w:nsid w:val="6DE06B26"/>
    <w:multiLevelType w:val="hybridMultilevel"/>
    <w:tmpl w:val="A886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000E"/>
    <w:multiLevelType w:val="hybridMultilevel"/>
    <w:tmpl w:val="84A663B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EA02AA"/>
    <w:multiLevelType w:val="hybridMultilevel"/>
    <w:tmpl w:val="A6B6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70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799641F6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2E74B5" w:themeColor="accent1" w:themeShade="BF"/>
        <w:sz w:val="20"/>
      </w:rPr>
    </w:lvl>
  </w:abstractNum>
  <w:abstractNum w:abstractNumId="46" w15:restartNumberingAfterBreak="0">
    <w:nsid w:val="7AB25A5B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C715D33"/>
    <w:multiLevelType w:val="multilevel"/>
    <w:tmpl w:val="F942F08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31"/>
  </w:num>
  <w:num w:numId="5">
    <w:abstractNumId w:val="15"/>
  </w:num>
  <w:num w:numId="6">
    <w:abstractNumId w:val="5"/>
  </w:num>
  <w:num w:numId="7">
    <w:abstractNumId w:val="10"/>
  </w:num>
  <w:num w:numId="8">
    <w:abstractNumId w:val="26"/>
  </w:num>
  <w:num w:numId="9">
    <w:abstractNumId w:val="22"/>
  </w:num>
  <w:num w:numId="10">
    <w:abstractNumId w:val="38"/>
  </w:num>
  <w:num w:numId="11">
    <w:abstractNumId w:val="25"/>
  </w:num>
  <w:num w:numId="12">
    <w:abstractNumId w:val="14"/>
  </w:num>
  <w:num w:numId="13">
    <w:abstractNumId w:val="3"/>
  </w:num>
  <w:num w:numId="14">
    <w:abstractNumId w:val="29"/>
  </w:num>
  <w:num w:numId="15">
    <w:abstractNumId w:val="20"/>
  </w:num>
  <w:num w:numId="16">
    <w:abstractNumId w:val="43"/>
  </w:num>
  <w:num w:numId="17">
    <w:abstractNumId w:val="40"/>
  </w:num>
  <w:num w:numId="18">
    <w:abstractNumId w:val="24"/>
  </w:num>
  <w:num w:numId="19">
    <w:abstractNumId w:val="39"/>
  </w:num>
  <w:num w:numId="20">
    <w:abstractNumId w:val="45"/>
  </w:num>
  <w:num w:numId="21">
    <w:abstractNumId w:val="11"/>
  </w:num>
  <w:num w:numId="22">
    <w:abstractNumId w:val="21"/>
  </w:num>
  <w:num w:numId="23">
    <w:abstractNumId w:val="37"/>
  </w:num>
  <w:num w:numId="24">
    <w:abstractNumId w:val="28"/>
  </w:num>
  <w:num w:numId="25">
    <w:abstractNumId w:val="27"/>
  </w:num>
  <w:num w:numId="26">
    <w:abstractNumId w:val="34"/>
  </w:num>
  <w:num w:numId="27">
    <w:abstractNumId w:val="2"/>
  </w:num>
  <w:num w:numId="28">
    <w:abstractNumId w:val="8"/>
  </w:num>
  <w:num w:numId="29">
    <w:abstractNumId w:val="12"/>
  </w:num>
  <w:num w:numId="30">
    <w:abstractNumId w:val="44"/>
  </w:num>
  <w:num w:numId="31">
    <w:abstractNumId w:val="46"/>
  </w:num>
  <w:num w:numId="32">
    <w:abstractNumId w:val="35"/>
  </w:num>
  <w:num w:numId="33">
    <w:abstractNumId w:val="0"/>
  </w:num>
  <w:num w:numId="34">
    <w:abstractNumId w:val="47"/>
  </w:num>
  <w:num w:numId="35">
    <w:abstractNumId w:val="36"/>
  </w:num>
  <w:num w:numId="36">
    <w:abstractNumId w:val="19"/>
  </w:num>
  <w:num w:numId="37">
    <w:abstractNumId w:val="42"/>
  </w:num>
  <w:num w:numId="38">
    <w:abstractNumId w:val="23"/>
  </w:num>
  <w:num w:numId="39">
    <w:abstractNumId w:val="18"/>
  </w:num>
  <w:num w:numId="40">
    <w:abstractNumId w:val="4"/>
  </w:num>
  <w:num w:numId="41">
    <w:abstractNumId w:val="33"/>
  </w:num>
  <w:num w:numId="42">
    <w:abstractNumId w:val="6"/>
  </w:num>
  <w:num w:numId="43">
    <w:abstractNumId w:val="13"/>
  </w:num>
  <w:num w:numId="44">
    <w:abstractNumId w:val="9"/>
  </w:num>
  <w:num w:numId="45">
    <w:abstractNumId w:val="30"/>
  </w:num>
  <w:num w:numId="46">
    <w:abstractNumId w:val="17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69"/>
    <w:rsid w:val="000064CC"/>
    <w:rsid w:val="0002044F"/>
    <w:rsid w:val="00024A54"/>
    <w:rsid w:val="00036F5C"/>
    <w:rsid w:val="000536F5"/>
    <w:rsid w:val="00061A48"/>
    <w:rsid w:val="00065BAA"/>
    <w:rsid w:val="000727B6"/>
    <w:rsid w:val="000A055D"/>
    <w:rsid w:val="000B2B62"/>
    <w:rsid w:val="000C260F"/>
    <w:rsid w:val="000C50F2"/>
    <w:rsid w:val="000C69A0"/>
    <w:rsid w:val="000D074B"/>
    <w:rsid w:val="000D4C5E"/>
    <w:rsid w:val="000F6F70"/>
    <w:rsid w:val="00110139"/>
    <w:rsid w:val="00113DFC"/>
    <w:rsid w:val="00120700"/>
    <w:rsid w:val="00164A04"/>
    <w:rsid w:val="00174587"/>
    <w:rsid w:val="00197E7D"/>
    <w:rsid w:val="001A5CC3"/>
    <w:rsid w:val="001A793E"/>
    <w:rsid w:val="001B7677"/>
    <w:rsid w:val="001E33BF"/>
    <w:rsid w:val="002269FA"/>
    <w:rsid w:val="00243E22"/>
    <w:rsid w:val="00244D0D"/>
    <w:rsid w:val="002615A5"/>
    <w:rsid w:val="002B2992"/>
    <w:rsid w:val="002B29B3"/>
    <w:rsid w:val="002C7E91"/>
    <w:rsid w:val="002D61AC"/>
    <w:rsid w:val="002E31BF"/>
    <w:rsid w:val="002E4D71"/>
    <w:rsid w:val="0032195A"/>
    <w:rsid w:val="00325F65"/>
    <w:rsid w:val="00326F64"/>
    <w:rsid w:val="00351AB5"/>
    <w:rsid w:val="0035532A"/>
    <w:rsid w:val="00357648"/>
    <w:rsid w:val="003967AC"/>
    <w:rsid w:val="003C0A55"/>
    <w:rsid w:val="003C16C4"/>
    <w:rsid w:val="003E782E"/>
    <w:rsid w:val="003F5033"/>
    <w:rsid w:val="00432469"/>
    <w:rsid w:val="004325BC"/>
    <w:rsid w:val="004539EC"/>
    <w:rsid w:val="004570F6"/>
    <w:rsid w:val="004615E7"/>
    <w:rsid w:val="00484074"/>
    <w:rsid w:val="004B34AE"/>
    <w:rsid w:val="004C1298"/>
    <w:rsid w:val="004D0431"/>
    <w:rsid w:val="004D3F25"/>
    <w:rsid w:val="004E67FB"/>
    <w:rsid w:val="004F5974"/>
    <w:rsid w:val="00501A11"/>
    <w:rsid w:val="00524A87"/>
    <w:rsid w:val="00534F75"/>
    <w:rsid w:val="005440B8"/>
    <w:rsid w:val="00554A76"/>
    <w:rsid w:val="00584B69"/>
    <w:rsid w:val="005916B2"/>
    <w:rsid w:val="005A208A"/>
    <w:rsid w:val="005A3094"/>
    <w:rsid w:val="005A6A97"/>
    <w:rsid w:val="005C4C0F"/>
    <w:rsid w:val="005F7589"/>
    <w:rsid w:val="00602679"/>
    <w:rsid w:val="00613B80"/>
    <w:rsid w:val="00623E3F"/>
    <w:rsid w:val="006423FF"/>
    <w:rsid w:val="00653998"/>
    <w:rsid w:val="00682A4C"/>
    <w:rsid w:val="00693CA4"/>
    <w:rsid w:val="006A0842"/>
    <w:rsid w:val="006A4DF3"/>
    <w:rsid w:val="006D02C4"/>
    <w:rsid w:val="00704E6F"/>
    <w:rsid w:val="00716826"/>
    <w:rsid w:val="00731B4E"/>
    <w:rsid w:val="0073686C"/>
    <w:rsid w:val="00744B34"/>
    <w:rsid w:val="007455CB"/>
    <w:rsid w:val="00754173"/>
    <w:rsid w:val="007545CF"/>
    <w:rsid w:val="00755A80"/>
    <w:rsid w:val="00786646"/>
    <w:rsid w:val="007A09C3"/>
    <w:rsid w:val="007C07F8"/>
    <w:rsid w:val="007C3B46"/>
    <w:rsid w:val="007D06E3"/>
    <w:rsid w:val="00803C83"/>
    <w:rsid w:val="00862995"/>
    <w:rsid w:val="00863E60"/>
    <w:rsid w:val="008661A0"/>
    <w:rsid w:val="00866EF2"/>
    <w:rsid w:val="008A1AB9"/>
    <w:rsid w:val="008A626D"/>
    <w:rsid w:val="008B7AC6"/>
    <w:rsid w:val="008D6469"/>
    <w:rsid w:val="008F3773"/>
    <w:rsid w:val="0090267B"/>
    <w:rsid w:val="00904BB1"/>
    <w:rsid w:val="00912FCC"/>
    <w:rsid w:val="00931987"/>
    <w:rsid w:val="009651F6"/>
    <w:rsid w:val="00965FD7"/>
    <w:rsid w:val="009660F4"/>
    <w:rsid w:val="00973938"/>
    <w:rsid w:val="00974C0C"/>
    <w:rsid w:val="0098126E"/>
    <w:rsid w:val="00986A79"/>
    <w:rsid w:val="00997C73"/>
    <w:rsid w:val="009B6086"/>
    <w:rsid w:val="009C2EB0"/>
    <w:rsid w:val="009D5FA1"/>
    <w:rsid w:val="009E4316"/>
    <w:rsid w:val="009E7876"/>
    <w:rsid w:val="009F405C"/>
    <w:rsid w:val="009F445F"/>
    <w:rsid w:val="00A1118C"/>
    <w:rsid w:val="00A14B23"/>
    <w:rsid w:val="00A30BF8"/>
    <w:rsid w:val="00A31CD4"/>
    <w:rsid w:val="00A46C23"/>
    <w:rsid w:val="00A724A5"/>
    <w:rsid w:val="00A8585E"/>
    <w:rsid w:val="00AA77CE"/>
    <w:rsid w:val="00AB62AE"/>
    <w:rsid w:val="00AD3E82"/>
    <w:rsid w:val="00AE1567"/>
    <w:rsid w:val="00AF1100"/>
    <w:rsid w:val="00AF77AB"/>
    <w:rsid w:val="00B142F7"/>
    <w:rsid w:val="00B1499D"/>
    <w:rsid w:val="00B177B2"/>
    <w:rsid w:val="00B428FB"/>
    <w:rsid w:val="00B44ED4"/>
    <w:rsid w:val="00B5006C"/>
    <w:rsid w:val="00B60FEF"/>
    <w:rsid w:val="00B679A8"/>
    <w:rsid w:val="00B814E4"/>
    <w:rsid w:val="00B8724E"/>
    <w:rsid w:val="00BA399E"/>
    <w:rsid w:val="00BB1460"/>
    <w:rsid w:val="00BB30EF"/>
    <w:rsid w:val="00BC230C"/>
    <w:rsid w:val="00BD6624"/>
    <w:rsid w:val="00BF6EC8"/>
    <w:rsid w:val="00C25D3F"/>
    <w:rsid w:val="00C2659D"/>
    <w:rsid w:val="00C34504"/>
    <w:rsid w:val="00C53906"/>
    <w:rsid w:val="00C67F47"/>
    <w:rsid w:val="00C75008"/>
    <w:rsid w:val="00C905B5"/>
    <w:rsid w:val="00C92231"/>
    <w:rsid w:val="00CB2C4E"/>
    <w:rsid w:val="00CC4ACD"/>
    <w:rsid w:val="00CD5A6D"/>
    <w:rsid w:val="00D1169C"/>
    <w:rsid w:val="00D25F47"/>
    <w:rsid w:val="00D41481"/>
    <w:rsid w:val="00D42D82"/>
    <w:rsid w:val="00D45213"/>
    <w:rsid w:val="00D50BA4"/>
    <w:rsid w:val="00D61F16"/>
    <w:rsid w:val="00D63FB9"/>
    <w:rsid w:val="00D670D1"/>
    <w:rsid w:val="00D82D26"/>
    <w:rsid w:val="00DA1E05"/>
    <w:rsid w:val="00DD702C"/>
    <w:rsid w:val="00E10385"/>
    <w:rsid w:val="00E10EC9"/>
    <w:rsid w:val="00E15C34"/>
    <w:rsid w:val="00E21E12"/>
    <w:rsid w:val="00E25C98"/>
    <w:rsid w:val="00E26C89"/>
    <w:rsid w:val="00E341CE"/>
    <w:rsid w:val="00E3422B"/>
    <w:rsid w:val="00E40DC3"/>
    <w:rsid w:val="00E70F3B"/>
    <w:rsid w:val="00E823F3"/>
    <w:rsid w:val="00F23175"/>
    <w:rsid w:val="00F3541E"/>
    <w:rsid w:val="00F367E4"/>
    <w:rsid w:val="00F52830"/>
    <w:rsid w:val="00F56143"/>
    <w:rsid w:val="00F720F3"/>
    <w:rsid w:val="00F8352B"/>
    <w:rsid w:val="00F858F0"/>
    <w:rsid w:val="00F93EB1"/>
    <w:rsid w:val="00FA0431"/>
    <w:rsid w:val="00FA33B3"/>
    <w:rsid w:val="00FC1B0D"/>
    <w:rsid w:val="00FD59A5"/>
    <w:rsid w:val="00FE3D31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00714"/>
  <w15:chartTrackingRefBased/>
  <w15:docId w15:val="{775DFD92-24B6-4596-97D2-418F13C4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A1"/>
  </w:style>
  <w:style w:type="paragraph" w:styleId="1">
    <w:name w:val="heading 1"/>
    <w:basedOn w:val="a"/>
    <w:next w:val="a"/>
    <w:link w:val="10"/>
    <w:uiPriority w:val="9"/>
    <w:qFormat/>
    <w:rsid w:val="0002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422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A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4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4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024A5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3422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A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75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5C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6F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6F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6F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6F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6F7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F7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D59A5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FA1"/>
  </w:style>
  <w:style w:type="paragraph" w:styleId="af0">
    <w:name w:val="footer"/>
    <w:basedOn w:val="a"/>
    <w:link w:val="af1"/>
    <w:uiPriority w:val="99"/>
    <w:unhideWhenUsed/>
    <w:rsid w:val="009D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3B7B0AB60DD7D2A2BE98F0C4501A9E3D9D3A0629D961A74E10DD8DD6A324359E3E8B6E3D1BE0FW5R0G" TargetMode="External"/><Relationship Id="rId13" Type="http://schemas.openxmlformats.org/officeDocument/2006/relationships/hyperlink" Target="consultantplus://offline/ref=53FBBB3F5A6A633592BD145195045CC7153BDEF68178ECD445A9B15F2206BAF80E413098E284F472O4nDC" TargetMode="External"/><Relationship Id="rId18" Type="http://schemas.openxmlformats.org/officeDocument/2006/relationships/hyperlink" Target="consultantplus://offline/ref=152FF1EA0F582CD1006A56DA28CF9FA9663C19E4C7395F857B416E297D299BDB0BD7E2295CDE100AOBd7G" TargetMode="External"/><Relationship Id="rId26" Type="http://schemas.openxmlformats.org/officeDocument/2006/relationships/hyperlink" Target="consultantplus://offline/ref=995432B2ECB2CCFF8E917E9E8E16CEA47F3413E733B5508867EE49B61845FB1AA6BB7A703D5777A4O4r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FF1EA0F582CD1006A56DA28CF9FA9663C19E4C7395F857B416E297D299BDB0BD7E2295CDE100AOBd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BBB3F5A6A633592BD145195045CC7153BDEF68178ECD445A9B15F2206BAF80E41309BE6O8n0C" TargetMode="External"/><Relationship Id="rId17" Type="http://schemas.openxmlformats.org/officeDocument/2006/relationships/hyperlink" Target="consultantplus://offline/ref=53FBBB3F5A6A633592BD145195045CC7153BDEF68178ECD445A9B15F2206BAF80E413098E284F472O4nDC" TargetMode="External"/><Relationship Id="rId25" Type="http://schemas.openxmlformats.org/officeDocument/2006/relationships/hyperlink" Target="consultantplus://offline/ref=995432B2ECB2CCFF8E917E9E8E16CEA47F3413E733B5508867EE49B61845FB1AA6BB7A703D5777A4O4r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BBB3F5A6A633592BD145195045CC7153BDEF68178ECD445A9B15F2206BAF80E413098E284F472O4nDC" TargetMode="External"/><Relationship Id="rId20" Type="http://schemas.openxmlformats.org/officeDocument/2006/relationships/hyperlink" Target="consultantplus://offline/ref=152FF1EA0F582CD1006A56DA28CF9FA9663C19E4C7395F857B416E297D299BDB0BD7E2295CDE100AOBd7G" TargetMode="External"/><Relationship Id="rId29" Type="http://schemas.openxmlformats.org/officeDocument/2006/relationships/hyperlink" Target="consultantplus://offline/ref=BE412DF92822FA1E8FBD535493D330045C29074A5A47797713F06A2036NCL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3B7B0AB60DD7D2A2BE98F0C4501A9E3D9D3A0629D961A74E10DD8DD6A324359E3E8B6E3D1BE0FW5R0G" TargetMode="External"/><Relationship Id="rId24" Type="http://schemas.openxmlformats.org/officeDocument/2006/relationships/hyperlink" Target="consultantplus://offline/ref=995432B2ECB2CCFF8E917E9E8E16CEA47F3413E733B5508867EE49B61845FB1AA6BB7A703D5777A4O4r2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BBB3F5A6A633592BD145195045CC7153BDEF68178ECD445A9B15F2206BAF80E413098E284F472O4nBC" TargetMode="External"/><Relationship Id="rId23" Type="http://schemas.openxmlformats.org/officeDocument/2006/relationships/hyperlink" Target="consultantplus://offline/ref=995432B2ECB2CCFF8E917E9E8E16CEA47F3413E733B5508867EE49B61845FB1AA6BB7A703D5777A4O4r2G" TargetMode="External"/><Relationship Id="rId28" Type="http://schemas.openxmlformats.org/officeDocument/2006/relationships/hyperlink" Target="consultantplus://offline/ref=BE412DF92822FA1E8FBD535493D330045C29074C594C797713F06A2036NCL8H" TargetMode="External"/><Relationship Id="rId10" Type="http://schemas.openxmlformats.org/officeDocument/2006/relationships/hyperlink" Target="consultantplus://offline/ref=A0D3B7B0AB60DD7D2A2BE98F0C4501A9E3D9D3A0629D961A74E10DD8DD6A324359E3E8B6E3D1BE0FW5R0G" TargetMode="External"/><Relationship Id="rId19" Type="http://schemas.openxmlformats.org/officeDocument/2006/relationships/hyperlink" Target="consultantplus://offline/ref=152FF1EA0F582CD1006A56DA28CF9FA9663C19E4C7395F857B416E297D299BDB0BD7E2295CDE100AOBd7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3B7B0AB60DD7D2A2BE98F0C4501A9E3D9D3A0629D961A74E10DD8DD6A324359E3E8B6E3D1BE0FW5R0G" TargetMode="External"/><Relationship Id="rId14" Type="http://schemas.openxmlformats.org/officeDocument/2006/relationships/hyperlink" Target="consultantplus://offline/ref=53FBBB3F5A6A633592BD145195045CC7153BDEF68178ECD445A9B15F2206BAF80E413098E284F472O4nDC" TargetMode="External"/><Relationship Id="rId22" Type="http://schemas.openxmlformats.org/officeDocument/2006/relationships/hyperlink" Target="consultantplus://offline/ref=995432B2ECB2CCFF8E917E9E8E16CEA47F3413E733B5508867EE49B61845FB1AA6BB7A703D5777A4O4r2G" TargetMode="External"/><Relationship Id="rId27" Type="http://schemas.openxmlformats.org/officeDocument/2006/relationships/hyperlink" Target="consultantplus://offline/ref=C69E37470D558CD5F608E16ECF8CA38C817B17755E7E29A2783510C96D4Bw4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0363-0443-49C8-9BF5-AED5FD2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45</Pages>
  <Words>14533</Words>
  <Characters>82842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Александра Алексеевна</dc:creator>
  <cp:keywords/>
  <dc:description/>
  <cp:lastModifiedBy>Гафарова Дина Мухамеджановна</cp:lastModifiedBy>
  <cp:revision>44</cp:revision>
  <cp:lastPrinted>2021-11-10T02:37:00Z</cp:lastPrinted>
  <dcterms:created xsi:type="dcterms:W3CDTF">2021-10-14T04:33:00Z</dcterms:created>
  <dcterms:modified xsi:type="dcterms:W3CDTF">2021-12-01T03:27:00Z</dcterms:modified>
</cp:coreProperties>
</file>