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FD028" w14:textId="0091AB53" w:rsidR="00F03D41" w:rsidRDefault="008A65AE" w:rsidP="0003171D">
      <w:pPr>
        <w:pStyle w:val="20"/>
        <w:keepNext/>
        <w:keepLines/>
        <w:shd w:val="clear" w:color="auto" w:fill="auto"/>
        <w:spacing w:before="0" w:after="0" w:line="240" w:lineRule="auto"/>
        <w:ind w:firstLine="567"/>
        <w:jc w:val="right"/>
        <w:rPr>
          <w:rFonts w:cs="Times New Roman"/>
          <w:b w:val="0"/>
          <w:sz w:val="24"/>
          <w:szCs w:val="24"/>
        </w:rPr>
      </w:pPr>
      <w:r>
        <w:rPr>
          <w:rFonts w:cs="Times New Roman"/>
          <w:b w:val="0"/>
          <w:sz w:val="24"/>
          <w:szCs w:val="24"/>
        </w:rPr>
        <w:t>Приложение</w:t>
      </w:r>
    </w:p>
    <w:p w14:paraId="0DB674FC" w14:textId="1828B183" w:rsidR="00E334B1" w:rsidRPr="00126854" w:rsidRDefault="00105353" w:rsidP="008E6DB5">
      <w:pPr>
        <w:pStyle w:val="20"/>
        <w:keepNext/>
        <w:keepLines/>
        <w:shd w:val="clear" w:color="auto" w:fill="auto"/>
        <w:spacing w:before="0" w:after="0" w:line="240" w:lineRule="auto"/>
        <w:ind w:firstLine="567"/>
        <w:jc w:val="right"/>
        <w:rPr>
          <w:rFonts w:cs="Times New Roman"/>
          <w:b w:val="0"/>
          <w:sz w:val="24"/>
          <w:szCs w:val="24"/>
        </w:rPr>
      </w:pPr>
      <w:r>
        <w:rPr>
          <w:rFonts w:cs="Times New Roman"/>
          <w:b w:val="0"/>
          <w:sz w:val="24"/>
          <w:szCs w:val="24"/>
        </w:rPr>
        <w:t>к постановлению</w:t>
      </w:r>
      <w:r w:rsidR="00E334B1">
        <w:rPr>
          <w:rFonts w:cs="Times New Roman"/>
          <w:b w:val="0"/>
          <w:sz w:val="24"/>
          <w:szCs w:val="24"/>
        </w:rPr>
        <w:t xml:space="preserve"> </w:t>
      </w:r>
      <w:r w:rsidR="00B15261">
        <w:rPr>
          <w:rFonts w:cs="Times New Roman"/>
          <w:b w:val="0"/>
          <w:sz w:val="24"/>
          <w:szCs w:val="24"/>
        </w:rPr>
        <w:t>районной Администрации</w:t>
      </w:r>
    </w:p>
    <w:p w14:paraId="2BB2A67D" w14:textId="506B4E15" w:rsidR="00E334B1" w:rsidRPr="00000837" w:rsidRDefault="00E334B1" w:rsidP="00105353">
      <w:pPr>
        <w:widowControl w:val="0"/>
        <w:autoSpaceDE w:val="0"/>
        <w:autoSpaceDN w:val="0"/>
        <w:adjustRightInd w:val="0"/>
        <w:spacing w:after="0" w:line="240" w:lineRule="auto"/>
        <w:ind w:left="-567" w:right="-1" w:firstLine="567"/>
        <w:jc w:val="right"/>
        <w:rPr>
          <w:rFonts w:ascii="Times New Roman" w:eastAsia="Times New Roman" w:hAnsi="Times New Roman" w:cs="Times New Roman"/>
          <w:sz w:val="24"/>
          <w:szCs w:val="24"/>
        </w:rPr>
      </w:pPr>
      <w:r w:rsidRPr="00000837">
        <w:rPr>
          <w:rFonts w:ascii="Times New Roman" w:eastAsia="Times New Roman" w:hAnsi="Times New Roman" w:cs="Times New Roman"/>
          <w:sz w:val="24"/>
          <w:szCs w:val="24"/>
        </w:rPr>
        <w:t>от «__» __</w:t>
      </w:r>
      <w:r w:rsidR="001E3A53">
        <w:rPr>
          <w:rFonts w:ascii="Times New Roman" w:hAnsi="Times New Roman"/>
          <w:sz w:val="24"/>
          <w:szCs w:val="24"/>
        </w:rPr>
        <w:t>_____2023</w:t>
      </w:r>
      <w:r w:rsidRPr="00000837">
        <w:rPr>
          <w:rFonts w:ascii="Times New Roman" w:eastAsia="Times New Roman" w:hAnsi="Times New Roman" w:cs="Times New Roman"/>
          <w:sz w:val="24"/>
          <w:szCs w:val="24"/>
        </w:rPr>
        <w:t xml:space="preserve"> г. № _</w:t>
      </w:r>
      <w:r w:rsidR="008A65AE">
        <w:rPr>
          <w:rFonts w:ascii="Times New Roman" w:eastAsia="Times New Roman" w:hAnsi="Times New Roman" w:cs="Times New Roman"/>
          <w:sz w:val="24"/>
          <w:szCs w:val="24"/>
        </w:rPr>
        <w:t>___</w:t>
      </w:r>
      <w:r w:rsidRPr="00000837">
        <w:rPr>
          <w:rFonts w:ascii="Times New Roman" w:eastAsia="Times New Roman" w:hAnsi="Times New Roman" w:cs="Times New Roman"/>
          <w:sz w:val="24"/>
          <w:szCs w:val="24"/>
        </w:rPr>
        <w:t>_</w:t>
      </w:r>
    </w:p>
    <w:p w14:paraId="7FA9D310" w14:textId="77777777" w:rsidR="00AF3EF9" w:rsidRPr="00E334B1" w:rsidRDefault="00AF3EF9" w:rsidP="0003171D">
      <w:pPr>
        <w:autoSpaceDE w:val="0"/>
        <w:autoSpaceDN w:val="0"/>
        <w:adjustRightInd w:val="0"/>
        <w:spacing w:after="0" w:line="240" w:lineRule="auto"/>
        <w:ind w:firstLine="567"/>
        <w:jc w:val="center"/>
        <w:rPr>
          <w:rFonts w:ascii="Times New Roman" w:hAnsi="Times New Roman" w:cs="Times New Roman"/>
          <w:sz w:val="24"/>
          <w:szCs w:val="28"/>
        </w:rPr>
      </w:pPr>
    </w:p>
    <w:p w14:paraId="718F3583" w14:textId="77777777" w:rsidR="00731419" w:rsidRDefault="00731419" w:rsidP="00B80646">
      <w:pPr>
        <w:autoSpaceDE w:val="0"/>
        <w:autoSpaceDN w:val="0"/>
        <w:adjustRightInd w:val="0"/>
        <w:spacing w:after="0" w:line="240" w:lineRule="auto"/>
        <w:ind w:firstLine="567"/>
        <w:jc w:val="center"/>
        <w:rPr>
          <w:rFonts w:ascii="Times New Roman" w:eastAsia="Calibri" w:hAnsi="Times New Roman" w:cs="Times New Roman"/>
          <w:b/>
          <w:sz w:val="28"/>
          <w:szCs w:val="28"/>
        </w:rPr>
      </w:pPr>
    </w:p>
    <w:p w14:paraId="38A363C7" w14:textId="77777777" w:rsidR="00731419" w:rsidRDefault="00731419" w:rsidP="00B80646">
      <w:pPr>
        <w:autoSpaceDE w:val="0"/>
        <w:autoSpaceDN w:val="0"/>
        <w:adjustRightInd w:val="0"/>
        <w:spacing w:after="0" w:line="240" w:lineRule="auto"/>
        <w:ind w:firstLine="567"/>
        <w:jc w:val="center"/>
        <w:rPr>
          <w:rFonts w:ascii="Times New Roman" w:eastAsia="Calibri" w:hAnsi="Times New Roman" w:cs="Times New Roman"/>
          <w:b/>
          <w:sz w:val="28"/>
          <w:szCs w:val="28"/>
        </w:rPr>
      </w:pPr>
    </w:p>
    <w:p w14:paraId="2C1F0CB7" w14:textId="77777777" w:rsidR="00731419" w:rsidRDefault="00731419" w:rsidP="00B80646">
      <w:pPr>
        <w:autoSpaceDE w:val="0"/>
        <w:autoSpaceDN w:val="0"/>
        <w:adjustRightInd w:val="0"/>
        <w:spacing w:after="0" w:line="240" w:lineRule="auto"/>
        <w:ind w:firstLine="567"/>
        <w:jc w:val="center"/>
        <w:rPr>
          <w:rFonts w:ascii="Times New Roman" w:eastAsia="Calibri" w:hAnsi="Times New Roman" w:cs="Times New Roman"/>
          <w:b/>
          <w:sz w:val="28"/>
          <w:szCs w:val="28"/>
        </w:rPr>
      </w:pPr>
    </w:p>
    <w:p w14:paraId="3112FBDC" w14:textId="2F8212FC" w:rsidR="004A785B" w:rsidRPr="00B15261" w:rsidRDefault="00367183" w:rsidP="00B80646">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B15261">
        <w:rPr>
          <w:rFonts w:ascii="Times New Roman" w:eastAsia="Calibri" w:hAnsi="Times New Roman" w:cs="Times New Roman"/>
          <w:b/>
          <w:sz w:val="28"/>
          <w:szCs w:val="28"/>
        </w:rPr>
        <w:t>Административн</w:t>
      </w:r>
      <w:r w:rsidR="009B2BB1" w:rsidRPr="00B15261">
        <w:rPr>
          <w:rFonts w:ascii="Times New Roman" w:eastAsia="Calibri" w:hAnsi="Times New Roman" w:cs="Times New Roman"/>
          <w:b/>
          <w:sz w:val="28"/>
          <w:szCs w:val="28"/>
        </w:rPr>
        <w:t>ый</w:t>
      </w:r>
      <w:r w:rsidRPr="00B15261">
        <w:rPr>
          <w:rFonts w:ascii="Times New Roman" w:eastAsia="Calibri" w:hAnsi="Times New Roman" w:cs="Times New Roman"/>
          <w:b/>
          <w:sz w:val="28"/>
          <w:szCs w:val="28"/>
        </w:rPr>
        <w:t xml:space="preserve"> регламент предоставления </w:t>
      </w:r>
      <w:r w:rsidR="00105353" w:rsidRPr="00B15261">
        <w:rPr>
          <w:rFonts w:ascii="Times New Roman" w:eastAsia="Calibri" w:hAnsi="Times New Roman" w:cs="Times New Roman"/>
          <w:b/>
          <w:sz w:val="28"/>
          <w:szCs w:val="28"/>
        </w:rPr>
        <w:t>государственной у</w:t>
      </w:r>
      <w:r w:rsidR="00371B71" w:rsidRPr="00B15261">
        <w:rPr>
          <w:rFonts w:ascii="Times New Roman" w:eastAsia="Calibri" w:hAnsi="Times New Roman" w:cs="Times New Roman"/>
          <w:b/>
          <w:sz w:val="28"/>
          <w:szCs w:val="28"/>
        </w:rPr>
        <w:t>слуги «</w:t>
      </w:r>
      <w:bookmarkStart w:id="0" w:name="_GoBack"/>
      <w:r w:rsidR="00B80646" w:rsidRPr="00B80646">
        <w:rPr>
          <w:rFonts w:ascii="Times New Roman" w:eastAsia="Calibri" w:hAnsi="Times New Roman" w:cs="Times New Roman"/>
          <w:b/>
          <w:sz w:val="28"/>
          <w:szCs w:val="28"/>
        </w:rPr>
        <w:t>Установление попечительства в форме патрон</w:t>
      </w:r>
      <w:r w:rsidR="00B80646">
        <w:rPr>
          <w:rFonts w:ascii="Times New Roman" w:eastAsia="Calibri" w:hAnsi="Times New Roman" w:cs="Times New Roman"/>
          <w:b/>
          <w:sz w:val="28"/>
          <w:szCs w:val="28"/>
        </w:rPr>
        <w:t xml:space="preserve">ажа </w:t>
      </w:r>
      <w:r w:rsidR="00B80646" w:rsidRPr="00B80646">
        <w:rPr>
          <w:rFonts w:ascii="Times New Roman" w:eastAsia="Calibri" w:hAnsi="Times New Roman" w:cs="Times New Roman"/>
          <w:b/>
          <w:sz w:val="28"/>
          <w:szCs w:val="28"/>
        </w:rPr>
        <w:t>над совершеннолетним деесп</w:t>
      </w:r>
      <w:r w:rsidR="00B80646">
        <w:rPr>
          <w:rFonts w:ascii="Times New Roman" w:eastAsia="Calibri" w:hAnsi="Times New Roman" w:cs="Times New Roman"/>
          <w:b/>
          <w:sz w:val="28"/>
          <w:szCs w:val="28"/>
        </w:rPr>
        <w:t xml:space="preserve">особным гражданином, который по </w:t>
      </w:r>
      <w:r w:rsidR="00B80646" w:rsidRPr="00B80646">
        <w:rPr>
          <w:rFonts w:ascii="Times New Roman" w:eastAsia="Calibri" w:hAnsi="Times New Roman" w:cs="Times New Roman"/>
          <w:b/>
          <w:sz w:val="28"/>
          <w:szCs w:val="28"/>
        </w:rPr>
        <w:t>состоянию здоровья не может самостоятельно осуществлять и защищать свои права и исполнять свои обязанности</w:t>
      </w:r>
      <w:bookmarkEnd w:id="0"/>
      <w:r w:rsidR="00371B71" w:rsidRPr="00B15261">
        <w:rPr>
          <w:rFonts w:ascii="Times New Roman" w:eastAsia="Calibri" w:hAnsi="Times New Roman" w:cs="Times New Roman"/>
          <w:b/>
          <w:sz w:val="28"/>
          <w:szCs w:val="28"/>
        </w:rPr>
        <w:t>»</w:t>
      </w:r>
      <w:r w:rsidR="00B15261" w:rsidRPr="00B15261">
        <w:rPr>
          <w:rFonts w:ascii="Times New Roman" w:eastAsia="Calibri" w:hAnsi="Times New Roman" w:cs="Times New Roman"/>
          <w:b/>
          <w:sz w:val="28"/>
          <w:szCs w:val="28"/>
        </w:rPr>
        <w:t xml:space="preserve"> на территории МО «Мирнинский район»</w:t>
      </w:r>
      <w:r w:rsidR="006345E4">
        <w:rPr>
          <w:rFonts w:ascii="Times New Roman" w:eastAsia="Calibri" w:hAnsi="Times New Roman" w:cs="Times New Roman"/>
          <w:b/>
          <w:sz w:val="28"/>
          <w:szCs w:val="28"/>
        </w:rPr>
        <w:t xml:space="preserve"> Республики Саха (Якутия)</w:t>
      </w:r>
    </w:p>
    <w:p w14:paraId="4054E1E4" w14:textId="77777777" w:rsidR="00D46210" w:rsidRPr="00B15261" w:rsidRDefault="00D46210" w:rsidP="0003171D">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136ABFCC" w14:textId="77777777" w:rsidR="004A785B" w:rsidRPr="00B15261" w:rsidRDefault="004A785B" w:rsidP="0003171D">
      <w:pPr>
        <w:spacing w:after="0" w:line="240" w:lineRule="auto"/>
        <w:ind w:firstLine="567"/>
        <w:jc w:val="both"/>
        <w:rPr>
          <w:rFonts w:ascii="Times New Roman" w:eastAsia="Calibri" w:hAnsi="Times New Roman" w:cs="Times New Roman"/>
          <w:sz w:val="28"/>
          <w:szCs w:val="28"/>
        </w:rPr>
      </w:pPr>
    </w:p>
    <w:p w14:paraId="014CB208" w14:textId="77777777" w:rsidR="004A785B" w:rsidRPr="00B15261" w:rsidRDefault="00367183" w:rsidP="0003171D">
      <w:pPr>
        <w:spacing w:after="0" w:line="240" w:lineRule="auto"/>
        <w:ind w:firstLine="567"/>
        <w:jc w:val="center"/>
        <w:rPr>
          <w:rFonts w:ascii="Times New Roman" w:eastAsia="Calibri" w:hAnsi="Times New Roman" w:cs="Times New Roman"/>
          <w:b/>
          <w:sz w:val="28"/>
          <w:szCs w:val="28"/>
        </w:rPr>
      </w:pPr>
      <w:r w:rsidRPr="00B15261">
        <w:rPr>
          <w:rFonts w:ascii="Times New Roman" w:eastAsia="Calibri" w:hAnsi="Times New Roman" w:cs="Times New Roman"/>
          <w:b/>
          <w:sz w:val="28"/>
          <w:szCs w:val="28"/>
        </w:rPr>
        <w:t>I. ОБЩИЕ ПОЛОЖЕНИЯ</w:t>
      </w:r>
    </w:p>
    <w:p w14:paraId="765683DE" w14:textId="77777777" w:rsidR="004A785B" w:rsidRPr="00B15261" w:rsidRDefault="004A785B" w:rsidP="0003171D">
      <w:pPr>
        <w:spacing w:after="0" w:line="240" w:lineRule="auto"/>
        <w:ind w:firstLine="567"/>
        <w:jc w:val="center"/>
        <w:rPr>
          <w:rFonts w:ascii="Times New Roman" w:eastAsia="Calibri" w:hAnsi="Times New Roman" w:cs="Times New Roman"/>
          <w:b/>
          <w:sz w:val="28"/>
          <w:szCs w:val="28"/>
        </w:rPr>
      </w:pPr>
    </w:p>
    <w:p w14:paraId="700DC6DF" w14:textId="33ED7A06" w:rsidR="004A785B" w:rsidRPr="0034751E" w:rsidRDefault="00367183" w:rsidP="00B534FD">
      <w:pPr>
        <w:pStyle w:val="a3"/>
        <w:numPr>
          <w:ilvl w:val="1"/>
          <w:numId w:val="7"/>
        </w:numPr>
        <w:spacing w:after="0" w:line="240" w:lineRule="auto"/>
        <w:jc w:val="center"/>
        <w:rPr>
          <w:rFonts w:ascii="Times New Roman" w:eastAsia="Calibri" w:hAnsi="Times New Roman" w:cs="Times New Roman"/>
          <w:b/>
          <w:sz w:val="28"/>
          <w:szCs w:val="28"/>
        </w:rPr>
      </w:pPr>
      <w:r w:rsidRPr="0034751E">
        <w:rPr>
          <w:rFonts w:ascii="Times New Roman" w:eastAsia="Calibri" w:hAnsi="Times New Roman" w:cs="Times New Roman"/>
          <w:b/>
          <w:sz w:val="28"/>
          <w:szCs w:val="28"/>
        </w:rPr>
        <w:t>Предмет регулирования</w:t>
      </w:r>
    </w:p>
    <w:p w14:paraId="5B933BB1" w14:textId="77777777" w:rsidR="004A785B" w:rsidRPr="002B13D0" w:rsidRDefault="004A785B" w:rsidP="0003171D">
      <w:pPr>
        <w:spacing w:after="0" w:line="240" w:lineRule="auto"/>
        <w:ind w:firstLine="567"/>
        <w:jc w:val="both"/>
        <w:rPr>
          <w:rFonts w:ascii="Times New Roman" w:eastAsia="Calibri" w:hAnsi="Times New Roman" w:cs="Times New Roman"/>
          <w:sz w:val="28"/>
          <w:szCs w:val="28"/>
        </w:rPr>
      </w:pPr>
    </w:p>
    <w:p w14:paraId="3A65D7AF" w14:textId="45CC65BD" w:rsidR="00833623" w:rsidRPr="002B13D0" w:rsidRDefault="00367183" w:rsidP="00B534FD">
      <w:pPr>
        <w:pStyle w:val="a3"/>
        <w:numPr>
          <w:ilvl w:val="2"/>
          <w:numId w:val="7"/>
        </w:numPr>
        <w:spacing w:after="0" w:line="240" w:lineRule="auto"/>
        <w:ind w:left="0"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xml:space="preserve">Административный регламент предоставления </w:t>
      </w:r>
      <w:r w:rsidR="006F1BC9" w:rsidRPr="002B13D0">
        <w:rPr>
          <w:rFonts w:ascii="Times New Roman" w:eastAsia="Calibri" w:hAnsi="Times New Roman" w:cs="Times New Roman"/>
          <w:sz w:val="28"/>
          <w:szCs w:val="28"/>
        </w:rPr>
        <w:t>государственной</w:t>
      </w:r>
      <w:r w:rsidR="00371B71" w:rsidRPr="002B13D0">
        <w:rPr>
          <w:rFonts w:ascii="Times New Roman" w:eastAsia="Calibri" w:hAnsi="Times New Roman" w:cs="Times New Roman"/>
          <w:sz w:val="28"/>
          <w:szCs w:val="28"/>
        </w:rPr>
        <w:t xml:space="preserve"> услуги «</w:t>
      </w:r>
      <w:r w:rsidR="00B80646" w:rsidRPr="002B13D0">
        <w:rPr>
          <w:rFonts w:ascii="Times New Roman" w:eastAsia="Calibri" w:hAnsi="Times New Roman" w:cs="Times New Roman"/>
          <w:sz w:val="28"/>
          <w:szCs w:val="28"/>
        </w:rPr>
        <w:t>Установление попечительства в форме патронажа 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w:t>
      </w:r>
      <w:r w:rsidR="00371B71" w:rsidRPr="002B13D0">
        <w:rPr>
          <w:rFonts w:ascii="Times New Roman" w:eastAsia="Calibri" w:hAnsi="Times New Roman" w:cs="Times New Roman"/>
          <w:sz w:val="28"/>
          <w:szCs w:val="28"/>
        </w:rPr>
        <w:t>»</w:t>
      </w:r>
      <w:r w:rsidR="00A64481" w:rsidRPr="002B13D0">
        <w:rPr>
          <w:rFonts w:ascii="Times New Roman" w:eastAsia="Calibri" w:hAnsi="Times New Roman" w:cs="Times New Roman"/>
          <w:b/>
          <w:sz w:val="28"/>
          <w:szCs w:val="28"/>
        </w:rPr>
        <w:t xml:space="preserve"> </w:t>
      </w:r>
      <w:r w:rsidR="00A64481" w:rsidRPr="002B13D0">
        <w:rPr>
          <w:rFonts w:ascii="Times New Roman" w:eastAsia="Calibri" w:hAnsi="Times New Roman" w:cs="Times New Roman"/>
          <w:sz w:val="28"/>
          <w:szCs w:val="28"/>
        </w:rPr>
        <w:t>на территории МО «Мирнинский район»</w:t>
      </w:r>
      <w:r w:rsidRPr="002B13D0">
        <w:rPr>
          <w:rFonts w:ascii="Times New Roman" w:eastAsia="Calibri" w:hAnsi="Times New Roman" w:cs="Times New Roman"/>
          <w:sz w:val="28"/>
          <w:szCs w:val="28"/>
        </w:rPr>
        <w:t xml:space="preserve"> </w:t>
      </w:r>
      <w:r w:rsidR="006345E4">
        <w:rPr>
          <w:rFonts w:ascii="Times New Roman" w:eastAsia="Calibri" w:hAnsi="Times New Roman" w:cs="Times New Roman"/>
          <w:sz w:val="28"/>
          <w:szCs w:val="28"/>
        </w:rPr>
        <w:t xml:space="preserve"> Республики Саха (Якутия) </w:t>
      </w:r>
      <w:r w:rsidRPr="002B13D0">
        <w:rPr>
          <w:rFonts w:ascii="Times New Roman" w:eastAsia="Calibri" w:hAnsi="Times New Roman" w:cs="Times New Roman"/>
          <w:sz w:val="28"/>
          <w:szCs w:val="28"/>
        </w:rPr>
        <w:t>(далее - Административный регламент</w:t>
      </w:r>
      <w:r w:rsidR="00105353" w:rsidRPr="002B13D0">
        <w:rPr>
          <w:rFonts w:ascii="Times New Roman" w:eastAsia="Calibri" w:hAnsi="Times New Roman" w:cs="Times New Roman"/>
          <w:sz w:val="28"/>
          <w:szCs w:val="28"/>
        </w:rPr>
        <w:t>, государственная</w:t>
      </w:r>
      <w:r w:rsidR="0067702B" w:rsidRPr="002B13D0">
        <w:rPr>
          <w:rFonts w:ascii="Times New Roman" w:eastAsia="Calibri" w:hAnsi="Times New Roman" w:cs="Times New Roman"/>
          <w:sz w:val="28"/>
          <w:szCs w:val="28"/>
        </w:rPr>
        <w:t xml:space="preserve"> услуга</w:t>
      </w:r>
      <w:r w:rsidRPr="002B13D0">
        <w:rPr>
          <w:rFonts w:ascii="Times New Roman" w:eastAsia="Calibri" w:hAnsi="Times New Roman" w:cs="Times New Roman"/>
          <w:sz w:val="28"/>
          <w:szCs w:val="28"/>
        </w:rPr>
        <w:t xml:space="preserve">) </w:t>
      </w:r>
      <w:r w:rsidR="00195E9B" w:rsidRPr="002B13D0">
        <w:rPr>
          <w:rFonts w:ascii="Times New Roman" w:eastAsia="Calibri" w:hAnsi="Times New Roman" w:cs="Times New Roman"/>
          <w:sz w:val="28"/>
          <w:szCs w:val="28"/>
          <w:lang w:eastAsia="en-US"/>
        </w:rPr>
        <w:t xml:space="preserve">определяет </w:t>
      </w:r>
      <w:r w:rsidR="00195E9B" w:rsidRPr="002B13D0">
        <w:rPr>
          <w:rFonts w:ascii="Times New Roman" w:eastAsia="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осуществлении Администрацией МО «Мирнинский район» Республики Саха (Якутия) </w:t>
      </w:r>
      <w:r w:rsidR="00195E9B" w:rsidRPr="002B13D0">
        <w:rPr>
          <w:rFonts w:ascii="Times New Roman" w:eastAsia="Calibri" w:hAnsi="Times New Roman" w:cs="Times New Roman"/>
          <w:sz w:val="28"/>
          <w:szCs w:val="28"/>
          <w:lang w:eastAsia="en-US"/>
        </w:rPr>
        <w:t>полномочий по предоставлению государственной услуги, в пределах установленных законодательством Российской Федерации, Республики Саха (Якутия) и муниципальными нормативными правовыми актами МО «Мирнинский район» Республики Саха (Якутия),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от 27.07.2010 № 210-ФЗ)</w:t>
      </w:r>
      <w:r w:rsidR="00195E9B" w:rsidRPr="002B13D0">
        <w:rPr>
          <w:rFonts w:ascii="Times New Roman" w:eastAsia="Calibri" w:hAnsi="Times New Roman" w:cs="Times New Roman"/>
          <w:sz w:val="28"/>
          <w:szCs w:val="28"/>
        </w:rPr>
        <w:t>.</w:t>
      </w:r>
    </w:p>
    <w:p w14:paraId="52979352" w14:textId="77777777" w:rsidR="00195E9B" w:rsidRPr="002B13D0" w:rsidRDefault="00195E9B" w:rsidP="00195E9B">
      <w:pPr>
        <w:pStyle w:val="a3"/>
        <w:spacing w:after="0" w:line="240" w:lineRule="auto"/>
        <w:ind w:left="1854"/>
        <w:jc w:val="both"/>
        <w:rPr>
          <w:rFonts w:ascii="Times New Roman" w:eastAsia="Calibri" w:hAnsi="Times New Roman" w:cs="Times New Roman"/>
          <w:sz w:val="28"/>
          <w:szCs w:val="28"/>
        </w:rPr>
      </w:pPr>
    </w:p>
    <w:p w14:paraId="34E8EBAD" w14:textId="0A4C688E" w:rsidR="004A785B" w:rsidRPr="002B13D0" w:rsidRDefault="00367183" w:rsidP="00B534FD">
      <w:pPr>
        <w:pStyle w:val="a3"/>
        <w:numPr>
          <w:ilvl w:val="1"/>
          <w:numId w:val="7"/>
        </w:numPr>
        <w:spacing w:after="0" w:line="240" w:lineRule="auto"/>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Круг заявителей</w:t>
      </w:r>
    </w:p>
    <w:p w14:paraId="66A61E7E" w14:textId="77777777" w:rsidR="0023422E" w:rsidRPr="002B13D0" w:rsidRDefault="0023422E" w:rsidP="0003171D">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14:paraId="65399194" w14:textId="313FE331" w:rsidR="00966963" w:rsidRPr="002B13D0" w:rsidRDefault="0034751E" w:rsidP="0003171D">
      <w:pPr>
        <w:autoSpaceDE w:val="0"/>
        <w:autoSpaceDN w:val="0"/>
        <w:adjustRightInd w:val="0"/>
        <w:spacing w:after="0" w:line="240" w:lineRule="auto"/>
        <w:ind w:firstLine="567"/>
        <w:jc w:val="both"/>
        <w:rPr>
          <w:rFonts w:ascii="Times New Roman" w:hAnsi="Times New Roman" w:cs="Times New Roman"/>
          <w:sz w:val="28"/>
          <w:szCs w:val="28"/>
        </w:rPr>
      </w:pPr>
      <w:r w:rsidRPr="002B13D0">
        <w:rPr>
          <w:rFonts w:ascii="Times New Roman" w:hAnsi="Times New Roman" w:cs="Times New Roman"/>
          <w:sz w:val="28"/>
          <w:szCs w:val="28"/>
        </w:rPr>
        <w:t>1.2.1.</w:t>
      </w:r>
      <w:r w:rsidRPr="002B13D0">
        <w:rPr>
          <w:rFonts w:ascii="Times New Roman" w:hAnsi="Times New Roman" w:cs="Times New Roman"/>
          <w:sz w:val="28"/>
          <w:szCs w:val="28"/>
        </w:rPr>
        <w:tab/>
      </w:r>
      <w:bookmarkStart w:id="1" w:name="п1_2_1"/>
      <w:r w:rsidR="00EA423A" w:rsidRPr="002B13D0">
        <w:rPr>
          <w:rFonts w:ascii="Times New Roman" w:eastAsia="Times New Roman" w:hAnsi="Times New Roman" w:cs="Times New Roman"/>
          <w:spacing w:val="2"/>
          <w:sz w:val="28"/>
          <w:szCs w:val="28"/>
        </w:rPr>
        <w:t>Получателем государственной услуги являются</w:t>
      </w:r>
      <w:r w:rsidR="00993F57" w:rsidRPr="002B13D0">
        <w:rPr>
          <w:rFonts w:ascii="Times New Roman" w:eastAsia="Times New Roman" w:hAnsi="Times New Roman" w:cs="Times New Roman"/>
          <w:spacing w:val="2"/>
          <w:sz w:val="28"/>
          <w:szCs w:val="28"/>
        </w:rPr>
        <w:t xml:space="preserve"> совершеннолетние дееспособные граждане Российской Федерации зарегистрированные по месту жительства на территории Мирнинского района Республики Саха (Якутия), </w:t>
      </w:r>
      <w:bookmarkEnd w:id="1"/>
      <w:r w:rsidR="00EA423A" w:rsidRPr="002B13D0">
        <w:rPr>
          <w:rFonts w:ascii="Times New Roman" w:eastAsia="Times New Roman" w:hAnsi="Times New Roman" w:cs="Times New Roman"/>
          <w:sz w:val="28"/>
          <w:szCs w:val="28"/>
        </w:rPr>
        <w:t>выр</w:t>
      </w:r>
      <w:r w:rsidR="00B80646" w:rsidRPr="002B13D0">
        <w:rPr>
          <w:rFonts w:ascii="Times New Roman" w:eastAsia="Times New Roman" w:hAnsi="Times New Roman" w:cs="Times New Roman"/>
          <w:sz w:val="28"/>
          <w:szCs w:val="28"/>
        </w:rPr>
        <w:t xml:space="preserve">азившие желание стать </w:t>
      </w:r>
      <w:r w:rsidR="008352A8" w:rsidRPr="002B13D0">
        <w:rPr>
          <w:rFonts w:ascii="Times New Roman" w:eastAsia="Times New Roman" w:hAnsi="Times New Roman" w:cs="Times New Roman"/>
          <w:sz w:val="28"/>
          <w:szCs w:val="28"/>
        </w:rPr>
        <w:t xml:space="preserve">помощником совершеннолетнего дееспособного гражданина, который по состоянию здоровья не может самостоятельно </w:t>
      </w:r>
      <w:r w:rsidR="008352A8" w:rsidRPr="002B13D0">
        <w:rPr>
          <w:rFonts w:ascii="Times New Roman" w:eastAsia="Times New Roman" w:hAnsi="Times New Roman" w:cs="Times New Roman"/>
          <w:sz w:val="28"/>
          <w:szCs w:val="28"/>
        </w:rPr>
        <w:lastRenderedPageBreak/>
        <w:t xml:space="preserve">осуществлять и защищать свои права и исполнять свои обязанности </w:t>
      </w:r>
      <w:r w:rsidR="00EA423A" w:rsidRPr="002B13D0">
        <w:rPr>
          <w:rFonts w:ascii="Times New Roman" w:eastAsia="Times New Roman" w:hAnsi="Times New Roman" w:cs="Times New Roman"/>
          <w:spacing w:val="2"/>
          <w:sz w:val="28"/>
          <w:szCs w:val="28"/>
        </w:rPr>
        <w:t>(далее – заявитель)</w:t>
      </w:r>
      <w:r w:rsidR="00966963" w:rsidRPr="002B13D0">
        <w:rPr>
          <w:rFonts w:ascii="Times New Roman" w:hAnsi="Times New Roman" w:cs="Times New Roman"/>
          <w:sz w:val="28"/>
          <w:szCs w:val="28"/>
        </w:rPr>
        <w:t>.</w:t>
      </w:r>
    </w:p>
    <w:p w14:paraId="4C035E8F" w14:textId="38545A00" w:rsidR="00754D33" w:rsidRPr="002B13D0" w:rsidRDefault="0034751E" w:rsidP="0003171D">
      <w:pPr>
        <w:autoSpaceDE w:val="0"/>
        <w:autoSpaceDN w:val="0"/>
        <w:adjustRightInd w:val="0"/>
        <w:spacing w:after="0" w:line="240" w:lineRule="auto"/>
        <w:ind w:firstLine="567"/>
        <w:jc w:val="both"/>
        <w:rPr>
          <w:rFonts w:ascii="Times New Roman" w:hAnsi="Times New Roman" w:cs="Times New Roman"/>
          <w:sz w:val="28"/>
          <w:szCs w:val="28"/>
        </w:rPr>
      </w:pPr>
      <w:r w:rsidRPr="002B13D0">
        <w:rPr>
          <w:rFonts w:ascii="Times New Roman" w:hAnsi="Times New Roman" w:cs="Times New Roman"/>
          <w:sz w:val="28"/>
          <w:szCs w:val="28"/>
        </w:rPr>
        <w:t xml:space="preserve">1.2.2. </w:t>
      </w:r>
      <w:r w:rsidR="00966963" w:rsidRPr="002B13D0">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384F6493" w14:textId="0AEFCAF9" w:rsidR="00852973" w:rsidRPr="002B13D0" w:rsidRDefault="00852973" w:rsidP="0003171D">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102101ED" w14:textId="6ED5C610" w:rsidR="00AF3EF9" w:rsidRPr="002B13D0" w:rsidRDefault="00AF3EF9" w:rsidP="00B534FD">
      <w:pPr>
        <w:pStyle w:val="a3"/>
        <w:numPr>
          <w:ilvl w:val="1"/>
          <w:numId w:val="7"/>
        </w:numPr>
        <w:spacing w:after="0" w:line="240" w:lineRule="auto"/>
        <w:jc w:val="center"/>
        <w:rPr>
          <w:rFonts w:ascii="Times New Roman" w:hAnsi="Times New Roman" w:cs="Times New Roman"/>
          <w:b/>
          <w:sz w:val="28"/>
          <w:szCs w:val="28"/>
        </w:rPr>
      </w:pPr>
      <w:r w:rsidRPr="002B13D0">
        <w:rPr>
          <w:rFonts w:ascii="Times New Roman" w:hAnsi="Times New Roman" w:cs="Times New Roman"/>
          <w:b/>
          <w:sz w:val="28"/>
          <w:szCs w:val="28"/>
        </w:rPr>
        <w:t>Требования к порядку информирования о предоставлении</w:t>
      </w:r>
      <w:r w:rsidR="008D48A0" w:rsidRPr="002B13D0">
        <w:rPr>
          <w:rFonts w:ascii="Times New Roman" w:hAnsi="Times New Roman" w:cs="Times New Roman"/>
          <w:b/>
          <w:sz w:val="28"/>
          <w:szCs w:val="28"/>
        </w:rPr>
        <w:t xml:space="preserve"> </w:t>
      </w:r>
      <w:r w:rsidR="006F1BC9" w:rsidRPr="002B13D0">
        <w:rPr>
          <w:rFonts w:ascii="Times New Roman" w:hAnsi="Times New Roman" w:cs="Times New Roman"/>
          <w:b/>
          <w:sz w:val="28"/>
          <w:szCs w:val="28"/>
        </w:rPr>
        <w:t>государственной</w:t>
      </w:r>
      <w:r w:rsidRPr="002B13D0">
        <w:rPr>
          <w:rFonts w:ascii="Times New Roman" w:hAnsi="Times New Roman" w:cs="Times New Roman"/>
          <w:b/>
          <w:sz w:val="28"/>
          <w:szCs w:val="28"/>
        </w:rPr>
        <w:t xml:space="preserve"> услуги</w:t>
      </w:r>
    </w:p>
    <w:p w14:paraId="1A1C5464" w14:textId="77777777" w:rsidR="008F70F2" w:rsidRPr="002B13D0" w:rsidRDefault="008F70F2" w:rsidP="008F70F2">
      <w:pPr>
        <w:pStyle w:val="a3"/>
        <w:spacing w:after="0" w:line="240" w:lineRule="auto"/>
        <w:ind w:left="1287"/>
        <w:rPr>
          <w:rFonts w:ascii="Times New Roman" w:hAnsi="Times New Roman" w:cs="Times New Roman"/>
          <w:b/>
          <w:sz w:val="28"/>
          <w:szCs w:val="28"/>
        </w:rPr>
      </w:pPr>
    </w:p>
    <w:p w14:paraId="44CECE30" w14:textId="77777777" w:rsidR="00195E9B" w:rsidRPr="002B13D0" w:rsidRDefault="0034751E" w:rsidP="00195E9B">
      <w:pPr>
        <w:tabs>
          <w:tab w:val="left" w:pos="709"/>
          <w:tab w:val="left" w:pos="993"/>
          <w:tab w:val="left" w:pos="1276"/>
          <w:tab w:val="left" w:pos="1418"/>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hAnsi="Times New Roman" w:cs="Times New Roman"/>
          <w:sz w:val="28"/>
          <w:szCs w:val="28"/>
        </w:rPr>
        <w:t>1.3.1.</w:t>
      </w:r>
      <w:r w:rsidRPr="002B13D0">
        <w:rPr>
          <w:rFonts w:ascii="Times New Roman" w:hAnsi="Times New Roman" w:cs="Times New Roman"/>
          <w:sz w:val="28"/>
          <w:szCs w:val="28"/>
        </w:rPr>
        <w:tab/>
      </w:r>
      <w:r w:rsidR="00195E9B" w:rsidRPr="002B13D0">
        <w:rPr>
          <w:rFonts w:ascii="Times New Roman" w:eastAsia="Calibri" w:hAnsi="Times New Roman" w:cs="Times New Roman"/>
          <w:sz w:val="28"/>
          <w:szCs w:val="28"/>
          <w:lang w:eastAsia="en-US"/>
        </w:rPr>
        <w:t xml:space="preserve">Государственная услуга предоставляется Администрацией </w:t>
      </w:r>
      <w:r w:rsidR="00195E9B" w:rsidRPr="002B13D0">
        <w:rPr>
          <w:rFonts w:ascii="Times New Roman" w:eastAsia="Calibri" w:hAnsi="Times New Roman" w:cs="Times New Roman"/>
          <w:sz w:val="28"/>
          <w:szCs w:val="28"/>
          <w:shd w:val="clear" w:color="auto" w:fill="FFFFFF"/>
          <w:lang w:eastAsia="en-US"/>
        </w:rPr>
        <w:t>МО «Мирнинский район»</w:t>
      </w:r>
      <w:r w:rsidR="00195E9B" w:rsidRPr="002B13D0">
        <w:rPr>
          <w:rFonts w:ascii="Times New Roman" w:eastAsia="Calibri" w:hAnsi="Times New Roman" w:cs="Times New Roman"/>
          <w:sz w:val="28"/>
          <w:szCs w:val="28"/>
          <w:lang w:eastAsia="en-US"/>
        </w:rPr>
        <w:t xml:space="preserve"> </w:t>
      </w:r>
      <w:r w:rsidR="00195E9B" w:rsidRPr="002B13D0">
        <w:rPr>
          <w:rFonts w:ascii="Times New Roman" w:eastAsia="Times New Roman" w:hAnsi="Times New Roman" w:cs="Times New Roman"/>
          <w:sz w:val="28"/>
          <w:szCs w:val="28"/>
        </w:rPr>
        <w:t>Республики Саха (Якутия)</w:t>
      </w:r>
      <w:r w:rsidR="00195E9B" w:rsidRPr="002B13D0">
        <w:rPr>
          <w:rFonts w:ascii="Times New Roman" w:eastAsia="Calibri" w:hAnsi="Times New Roman" w:cs="Times New Roman"/>
          <w:sz w:val="28"/>
          <w:szCs w:val="28"/>
          <w:lang w:eastAsia="en-US"/>
        </w:rPr>
        <w:t xml:space="preserve"> (далее - Администрация). </w:t>
      </w:r>
    </w:p>
    <w:p w14:paraId="4CC8E313" w14:textId="77777777" w:rsidR="00195E9B" w:rsidRPr="002B13D0" w:rsidRDefault="00195E9B" w:rsidP="00195E9B">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Местонахождение Администрации: 678170, Республика Саха (Якутия),                   г. Мирный, ул. Ленина, д. 19. </w:t>
      </w:r>
    </w:p>
    <w:p w14:paraId="51BC2F5C" w14:textId="77777777" w:rsidR="00195E9B" w:rsidRPr="002B13D0" w:rsidRDefault="00195E9B" w:rsidP="00195E9B">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График (режим) работы Администрации:</w:t>
      </w:r>
    </w:p>
    <w:p w14:paraId="3B71C5FF" w14:textId="77777777" w:rsidR="00195E9B" w:rsidRPr="002B13D0" w:rsidRDefault="00195E9B" w:rsidP="00195E9B">
      <w:pPr>
        <w:tabs>
          <w:tab w:val="left" w:pos="851"/>
          <w:tab w:val="left" w:pos="993"/>
          <w:tab w:val="left" w:pos="1418"/>
        </w:tabs>
        <w:spacing w:after="0" w:line="240" w:lineRule="auto"/>
        <w:ind w:right="-1" w:firstLine="698"/>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Понедельник - пятница: с 08-30 часов до 18-00 часов (перерыв с 12-30 часов до 14-00 часов);</w:t>
      </w:r>
    </w:p>
    <w:p w14:paraId="16C59EDB" w14:textId="77777777" w:rsidR="00195E9B" w:rsidRPr="002B13D0" w:rsidRDefault="00195E9B" w:rsidP="00195E9B">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Суббота и воскресенье: выходные дни.</w:t>
      </w:r>
    </w:p>
    <w:p w14:paraId="366BFB85" w14:textId="77777777" w:rsidR="00195E9B" w:rsidRPr="002B13D0" w:rsidRDefault="00195E9B" w:rsidP="00195E9B">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Структурное подразделение Администрации, ответственное за предоставление государственной услуги – отдел по опеке и попечительству (далее – Отдел). </w:t>
      </w:r>
    </w:p>
    <w:p w14:paraId="679CED7D" w14:textId="77777777" w:rsidR="00195E9B" w:rsidRPr="002B13D0" w:rsidRDefault="00195E9B" w:rsidP="00195E9B">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Местонахождение отдела: 678170, Республика Саха (Якутия), г. Мирный,                     ул. Ленина, д. 19, каб. 104.</w:t>
      </w:r>
    </w:p>
    <w:p w14:paraId="0A4FBBE4" w14:textId="77777777" w:rsidR="00195E9B" w:rsidRPr="002B13D0" w:rsidRDefault="00195E9B" w:rsidP="00195E9B">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График (режим) работы Отдела с заявителями:</w:t>
      </w:r>
    </w:p>
    <w:p w14:paraId="2FE7C763" w14:textId="77777777" w:rsidR="00195E9B" w:rsidRPr="002B13D0" w:rsidRDefault="00195E9B" w:rsidP="00195E9B">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 xml:space="preserve">  Понедельник - четверг: с 08-30 часов до 18-00 часов (перерыв с 12-30 часов до 14-00 часов);</w:t>
      </w:r>
    </w:p>
    <w:p w14:paraId="69D8E539" w14:textId="77777777" w:rsidR="00195E9B" w:rsidRPr="002B13D0" w:rsidRDefault="00195E9B" w:rsidP="00195E9B">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 xml:space="preserve">  Пятница: с 08-30 часов до 12-30 часов;</w:t>
      </w:r>
    </w:p>
    <w:p w14:paraId="40DEA7C1" w14:textId="77777777" w:rsidR="00195E9B" w:rsidRPr="002B13D0" w:rsidRDefault="00195E9B" w:rsidP="00195E9B">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 xml:space="preserve">  Суббота и воскресенье: выходные дни.</w:t>
      </w:r>
    </w:p>
    <w:p w14:paraId="38D66E1B" w14:textId="77777777" w:rsidR="00195E9B" w:rsidRPr="002B13D0" w:rsidRDefault="00195E9B" w:rsidP="00195E9B">
      <w:pPr>
        <w:widowControl w:val="0"/>
        <w:autoSpaceDE w:val="0"/>
        <w:autoSpaceDN w:val="0"/>
        <w:adjustRightInd w:val="0"/>
        <w:spacing w:after="0" w:line="240" w:lineRule="auto"/>
        <w:ind w:right="-284" w:firstLine="709"/>
        <w:jc w:val="both"/>
        <w:rPr>
          <w:rFonts w:ascii="Times New Roman" w:eastAsia="Calibri" w:hAnsi="Times New Roman" w:cs="Times New Roman"/>
          <w:sz w:val="28"/>
          <w:szCs w:val="28"/>
          <w:lang w:eastAsia="en-US"/>
        </w:rPr>
      </w:pPr>
      <w:r w:rsidRPr="002B13D0">
        <w:rPr>
          <w:rFonts w:ascii="Times New Roman" w:eastAsia="Times New Roman" w:hAnsi="Times New Roman" w:cs="Times New Roman"/>
          <w:sz w:val="28"/>
          <w:szCs w:val="28"/>
        </w:rPr>
        <w:t xml:space="preserve">1.3.2. </w:t>
      </w:r>
      <w:r w:rsidRPr="002B13D0">
        <w:rPr>
          <w:rFonts w:ascii="Times New Roman" w:eastAsia="Calibri" w:hAnsi="Times New Roman" w:cs="Times New Roman"/>
          <w:sz w:val="28"/>
          <w:szCs w:val="28"/>
          <w:lang w:eastAsia="en-US"/>
        </w:rPr>
        <w:t>Способы получения информации о месте нахождения и графике работы Администрации, Отдела, предоставляющего государственную слугу:</w:t>
      </w:r>
    </w:p>
    <w:p w14:paraId="154AD73B" w14:textId="77777777" w:rsidR="00195E9B" w:rsidRPr="002B13D0" w:rsidRDefault="00195E9B" w:rsidP="00195E9B">
      <w:pPr>
        <w:widowControl w:val="0"/>
        <w:autoSpaceDE w:val="0"/>
        <w:autoSpaceDN w:val="0"/>
        <w:adjustRightInd w:val="0"/>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через официальный сайт МО «Мирнинский район» Республики Саха (Якутия) (</w:t>
      </w:r>
      <w:r w:rsidRPr="002B13D0">
        <w:rPr>
          <w:rFonts w:ascii="Times New Roman" w:eastAsia="Calibri" w:hAnsi="Times New Roman" w:cs="Times New Roman"/>
          <w:sz w:val="28"/>
          <w:szCs w:val="28"/>
          <w:lang w:val="en-US" w:eastAsia="en-US"/>
        </w:rPr>
        <w:t>www</w:t>
      </w:r>
      <w:r w:rsidRPr="002B13D0">
        <w:rPr>
          <w:rFonts w:ascii="Times New Roman" w:eastAsia="Calibri" w:hAnsi="Times New Roman" w:cs="Times New Roman"/>
          <w:sz w:val="28"/>
          <w:szCs w:val="28"/>
          <w:lang w:eastAsia="en-US"/>
        </w:rPr>
        <w:t>.алмазный-край.рф).</w:t>
      </w:r>
    </w:p>
    <w:p w14:paraId="732FA89B" w14:textId="77777777" w:rsidR="00195E9B" w:rsidRPr="002B13D0" w:rsidRDefault="00195E9B" w:rsidP="00195E9B">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Федеральная государственная информационная система «Единый портал государственных и муниципальных услуг (функций)» (www.gosuslugi.ru) (далее – ЕПГУ) и (или) государственная информационная система «Портал государственных и муниципальных услуг (функций) Республики Саха (Якутия)» (www.e-yakutia.ru) (далее – РПГУ);</w:t>
      </w:r>
    </w:p>
    <w:p w14:paraId="066428AA" w14:textId="77777777" w:rsidR="00195E9B" w:rsidRPr="002B13D0" w:rsidRDefault="00195E9B" w:rsidP="00195E9B">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на информационных стендах Администрации, Отдела;</w:t>
      </w:r>
    </w:p>
    <w:p w14:paraId="4B78BA07" w14:textId="7305EA29" w:rsidR="00195E9B" w:rsidRPr="002B13D0" w:rsidRDefault="00195E9B" w:rsidP="00195E9B">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1.3.3. Информацию</w:t>
      </w:r>
      <w:r w:rsidR="0085420F">
        <w:rPr>
          <w:rFonts w:ascii="Times New Roman" w:eastAsia="Calibri" w:hAnsi="Times New Roman" w:cs="Times New Roman"/>
          <w:sz w:val="28"/>
          <w:szCs w:val="28"/>
          <w:lang w:eastAsia="en-US"/>
        </w:rPr>
        <w:t xml:space="preserve"> по процедуре предоставления государственной</w:t>
      </w:r>
      <w:r w:rsidRPr="002B13D0">
        <w:rPr>
          <w:rFonts w:ascii="Times New Roman" w:eastAsia="Calibri" w:hAnsi="Times New Roman" w:cs="Times New Roman"/>
          <w:sz w:val="28"/>
          <w:szCs w:val="28"/>
          <w:lang w:eastAsia="en-US"/>
        </w:rPr>
        <w:t xml:space="preserve"> услуги заинтересованные лица могут получить:</w:t>
      </w:r>
    </w:p>
    <w:p w14:paraId="71858830" w14:textId="77777777" w:rsidR="00195E9B" w:rsidRPr="002B13D0" w:rsidRDefault="00195E9B" w:rsidP="00195E9B">
      <w:pPr>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при личном обращении посредством получения консультации у специалиста Отдела для физических лиц при личном обращении в Отдел;</w:t>
      </w:r>
    </w:p>
    <w:p w14:paraId="2AC69DFD" w14:textId="77777777" w:rsidR="00195E9B" w:rsidRPr="002B13D0" w:rsidRDefault="00195E9B" w:rsidP="00195E9B">
      <w:pPr>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посредством получения письменной консультации через почтовое отправление (в том числе электронное). Консультирование в данном случае осуществляется Отделом;</w:t>
      </w:r>
    </w:p>
    <w:p w14:paraId="20A7B2D4" w14:textId="77777777" w:rsidR="00195E9B" w:rsidRPr="002B13D0" w:rsidRDefault="00195E9B" w:rsidP="00195E9B">
      <w:pPr>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lastRenderedPageBreak/>
        <w:t>- посредством получения консультации по телефону 84113649772.</w:t>
      </w:r>
    </w:p>
    <w:p w14:paraId="5C84202B" w14:textId="77777777" w:rsidR="00195E9B" w:rsidRPr="002B13D0" w:rsidRDefault="00195E9B" w:rsidP="00195E9B">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1.3.4. При консультировании при личном обращении в Отдел соблюдаются следующие требования: </w:t>
      </w:r>
    </w:p>
    <w:p w14:paraId="53D2F174" w14:textId="77777777" w:rsidR="00195E9B" w:rsidRPr="002B13D0" w:rsidRDefault="00195E9B" w:rsidP="00195E9B">
      <w:pPr>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время ожидания заинтересованного лица при индивидуальном личном консультировании не может превышать 15 минут.</w:t>
      </w:r>
    </w:p>
    <w:p w14:paraId="5E85D531" w14:textId="77777777" w:rsidR="00195E9B" w:rsidRPr="002B13D0" w:rsidRDefault="00195E9B" w:rsidP="00195E9B">
      <w:pPr>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консультирование каждого заинтересованного лица осуществляется специалистом Отдела и не может превышать 15 минут.</w:t>
      </w:r>
    </w:p>
    <w:p w14:paraId="4F50A1C6" w14:textId="77777777" w:rsidR="00195E9B" w:rsidRPr="002B13D0" w:rsidRDefault="00195E9B" w:rsidP="00195E9B">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1.3.5. При консультировании посредством почтового отправления (в том числе электронного) соблюдаются следующие требования:</w:t>
      </w:r>
    </w:p>
    <w:p w14:paraId="635B1520" w14:textId="77777777" w:rsidR="00195E9B" w:rsidRPr="002B13D0" w:rsidRDefault="00195E9B" w:rsidP="00195E9B">
      <w:pPr>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консультирование по почте осуществляется специалистом Отдела;</w:t>
      </w:r>
    </w:p>
    <w:p w14:paraId="3846518E" w14:textId="77777777" w:rsidR="00195E9B" w:rsidRPr="002B13D0" w:rsidRDefault="00195E9B" w:rsidP="00195E9B">
      <w:pPr>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14:paraId="7CB381C2" w14:textId="77777777" w:rsidR="00195E9B" w:rsidRPr="002B13D0" w:rsidRDefault="00195E9B" w:rsidP="00195E9B">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1.3.6. При консультировании по телефону соблюдаются следующие требования: </w:t>
      </w:r>
    </w:p>
    <w:p w14:paraId="0D85F321" w14:textId="77777777" w:rsidR="00195E9B" w:rsidRPr="002B13D0" w:rsidRDefault="00195E9B" w:rsidP="00195E9B">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1.3.7.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Отдела, осуществляющего индивидуальное консультирование по телефону. Время разговора не должно превышать 10 минут. </w:t>
      </w:r>
    </w:p>
    <w:p w14:paraId="66CCF202" w14:textId="77777777" w:rsidR="00195E9B" w:rsidRPr="002B13D0" w:rsidRDefault="00195E9B" w:rsidP="00195E9B">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1.3.8.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5F6D1955" w14:textId="3507CA39" w:rsidR="00195E9B" w:rsidRPr="002B13D0" w:rsidRDefault="00195E9B" w:rsidP="00195E9B">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1.3.9. С момента приема заявления заявитель имеет право на получение сведений о ходе исполнения </w:t>
      </w:r>
      <w:r w:rsidR="0085420F">
        <w:rPr>
          <w:rFonts w:ascii="Times New Roman" w:eastAsia="Calibri" w:hAnsi="Times New Roman" w:cs="Times New Roman"/>
          <w:sz w:val="28"/>
          <w:szCs w:val="28"/>
          <w:lang w:eastAsia="en-US"/>
        </w:rPr>
        <w:t>государственной</w:t>
      </w:r>
      <w:r w:rsidRPr="002B13D0">
        <w:rPr>
          <w:rFonts w:ascii="Times New Roman" w:eastAsia="Calibri" w:hAnsi="Times New Roman" w:cs="Times New Roman"/>
          <w:sz w:val="28"/>
          <w:szCs w:val="28"/>
          <w:lang w:eastAsia="en-US"/>
        </w:rPr>
        <w:t xml:space="preserve"> услуги по телефону, посредством электронной почты, ЕПГУ и (или) РПГУ или при личном обращении в порядке, указанном в пункте 1.3.3. настоящего Административного регламента.</w:t>
      </w:r>
    </w:p>
    <w:p w14:paraId="7771AD37" w14:textId="77777777" w:rsidR="00195E9B" w:rsidRPr="002B13D0" w:rsidRDefault="00195E9B" w:rsidP="00195E9B">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1.3.10. Специалисты Отдела при ответе на обращения обязаны:</w:t>
      </w:r>
    </w:p>
    <w:p w14:paraId="5F0F00ED" w14:textId="77777777" w:rsidR="00195E9B" w:rsidRPr="002B13D0" w:rsidRDefault="00195E9B" w:rsidP="00195E9B">
      <w:pPr>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при устном обращении заинтересованного лица (по телефону или лично) давать ответ самостоятельно. Если специалист Отдела,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или сообщить телефонный номер, по которому можно получить необходимую информацию;</w:t>
      </w:r>
    </w:p>
    <w:p w14:paraId="5DA37E4E" w14:textId="77777777" w:rsidR="00195E9B" w:rsidRPr="002B13D0" w:rsidRDefault="00195E9B" w:rsidP="00195E9B">
      <w:pPr>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специалисты Отдела,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должен кратко подвести итоги и перечислить меры, которые надо принять (кто именно, когда и что должен сделать).</w:t>
      </w:r>
    </w:p>
    <w:p w14:paraId="643159FD" w14:textId="77777777" w:rsidR="00195E9B" w:rsidRPr="002B13D0" w:rsidRDefault="00195E9B" w:rsidP="00195E9B">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lastRenderedPageBreak/>
        <w:t>1.3.11. Ответы на письменные обращения даются в письменном виде и должны содержать:</w:t>
      </w:r>
    </w:p>
    <w:p w14:paraId="54562F14" w14:textId="77777777" w:rsidR="00195E9B" w:rsidRPr="002B13D0" w:rsidRDefault="00195E9B" w:rsidP="00195E9B">
      <w:pPr>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ответы на поставленные вопросы;</w:t>
      </w:r>
    </w:p>
    <w:p w14:paraId="0958E8E3" w14:textId="77777777" w:rsidR="00195E9B" w:rsidRPr="002B13D0" w:rsidRDefault="00195E9B" w:rsidP="00195E9B">
      <w:pPr>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должность, фамилию и инициалы лица, подписавшего ответ;</w:t>
      </w:r>
    </w:p>
    <w:p w14:paraId="32EAFF0B" w14:textId="77777777" w:rsidR="00195E9B" w:rsidRPr="002B13D0" w:rsidRDefault="00195E9B" w:rsidP="00195E9B">
      <w:pPr>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фамилию и инициалы исполнителя;</w:t>
      </w:r>
    </w:p>
    <w:p w14:paraId="7C4713C5" w14:textId="77777777" w:rsidR="00195E9B" w:rsidRPr="002B13D0" w:rsidRDefault="00195E9B" w:rsidP="00195E9B">
      <w:pPr>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наименование структурного подразделения - исполнителя;</w:t>
      </w:r>
    </w:p>
    <w:p w14:paraId="4DCE7768" w14:textId="77777777" w:rsidR="00195E9B" w:rsidRPr="002B13D0" w:rsidRDefault="00195E9B" w:rsidP="00195E9B">
      <w:pPr>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номер телефона исполнителя.</w:t>
      </w:r>
    </w:p>
    <w:p w14:paraId="04C7C0F4" w14:textId="77777777" w:rsidR="00195E9B" w:rsidRPr="002B13D0" w:rsidRDefault="00195E9B" w:rsidP="00195E9B">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1.3.12. Специалист Отдела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влияющее прямо или косвенно на индивидуальные решения заинтересованных лиц.</w:t>
      </w:r>
    </w:p>
    <w:p w14:paraId="7E4200E4" w14:textId="77777777" w:rsidR="00195E9B" w:rsidRPr="002B13D0" w:rsidRDefault="00195E9B" w:rsidP="00195E9B">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1.3.13. Заявители, представившие в Отдел документы, в обязательном порядке информируются муниципальными служащими Отдела о возможном отказе в предоставлении государственной услуги, а также о сроке завершения оформления документов и возможности их получения. </w:t>
      </w:r>
    </w:p>
    <w:p w14:paraId="74B99D24" w14:textId="4892DA55" w:rsidR="000E780B" w:rsidRPr="002B13D0" w:rsidRDefault="000E780B" w:rsidP="00195E9B">
      <w:pPr>
        <w:spacing w:after="0" w:line="240" w:lineRule="auto"/>
        <w:ind w:firstLine="567"/>
        <w:rPr>
          <w:rFonts w:ascii="Times New Roman" w:hAnsi="Times New Roman" w:cs="Times New Roman"/>
          <w:sz w:val="28"/>
          <w:szCs w:val="28"/>
        </w:rPr>
      </w:pPr>
    </w:p>
    <w:p w14:paraId="09B917D4" w14:textId="2A5650F5" w:rsidR="004F68D5" w:rsidRPr="002B13D0" w:rsidRDefault="004F68D5" w:rsidP="00B534FD">
      <w:pPr>
        <w:pStyle w:val="a3"/>
        <w:numPr>
          <w:ilvl w:val="1"/>
          <w:numId w:val="7"/>
        </w:numPr>
        <w:spacing w:after="0" w:line="240" w:lineRule="auto"/>
        <w:ind w:left="0" w:firstLine="709"/>
        <w:jc w:val="center"/>
        <w:rPr>
          <w:rFonts w:ascii="Times New Roman" w:hAnsi="Times New Roman" w:cs="Times New Roman"/>
          <w:b/>
          <w:sz w:val="28"/>
          <w:szCs w:val="28"/>
        </w:rPr>
      </w:pPr>
      <w:r w:rsidRPr="002B13D0">
        <w:rPr>
          <w:rFonts w:ascii="Times New Roman" w:hAnsi="Times New Roman" w:cs="Times New Roman"/>
          <w:b/>
          <w:sz w:val="28"/>
          <w:szCs w:val="28"/>
        </w:rPr>
        <w:t>Форма, место размещения и содержание</w:t>
      </w:r>
      <w:r w:rsidR="008D48A0" w:rsidRPr="002B13D0">
        <w:rPr>
          <w:rFonts w:ascii="Times New Roman" w:hAnsi="Times New Roman" w:cs="Times New Roman"/>
          <w:b/>
          <w:sz w:val="28"/>
          <w:szCs w:val="28"/>
        </w:rPr>
        <w:t xml:space="preserve"> </w:t>
      </w:r>
      <w:r w:rsidRPr="002B13D0">
        <w:rPr>
          <w:rFonts w:ascii="Times New Roman" w:hAnsi="Times New Roman" w:cs="Times New Roman"/>
          <w:b/>
          <w:sz w:val="28"/>
          <w:szCs w:val="28"/>
        </w:rPr>
        <w:t xml:space="preserve">информации о </w:t>
      </w:r>
      <w:r w:rsidR="00EC7CF0" w:rsidRPr="002B13D0">
        <w:rPr>
          <w:rFonts w:ascii="Times New Roman" w:hAnsi="Times New Roman" w:cs="Times New Roman"/>
          <w:b/>
          <w:sz w:val="28"/>
          <w:szCs w:val="28"/>
        </w:rPr>
        <w:t>п</w:t>
      </w:r>
      <w:r w:rsidRPr="002B13D0">
        <w:rPr>
          <w:rFonts w:ascii="Times New Roman" w:hAnsi="Times New Roman" w:cs="Times New Roman"/>
          <w:b/>
          <w:sz w:val="28"/>
          <w:szCs w:val="28"/>
        </w:rPr>
        <w:t xml:space="preserve">редоставлении </w:t>
      </w:r>
      <w:r w:rsidR="00B12081" w:rsidRPr="002B13D0">
        <w:rPr>
          <w:rFonts w:ascii="Times New Roman" w:hAnsi="Times New Roman" w:cs="Times New Roman"/>
          <w:b/>
          <w:sz w:val="28"/>
          <w:szCs w:val="28"/>
        </w:rPr>
        <w:t>государственной</w:t>
      </w:r>
      <w:r w:rsidRPr="002B13D0">
        <w:rPr>
          <w:rFonts w:ascii="Times New Roman" w:hAnsi="Times New Roman" w:cs="Times New Roman"/>
          <w:b/>
          <w:sz w:val="28"/>
          <w:szCs w:val="28"/>
        </w:rPr>
        <w:t xml:space="preserve"> услуги</w:t>
      </w:r>
    </w:p>
    <w:p w14:paraId="1CD3CDA6" w14:textId="77777777" w:rsidR="004F68D5" w:rsidRPr="002B13D0" w:rsidRDefault="004F68D5" w:rsidP="0003171D">
      <w:pPr>
        <w:spacing w:after="0" w:line="240" w:lineRule="auto"/>
        <w:ind w:firstLine="567"/>
        <w:jc w:val="both"/>
        <w:rPr>
          <w:rFonts w:ascii="Times New Roman" w:hAnsi="Times New Roman" w:cs="Times New Roman"/>
          <w:sz w:val="28"/>
          <w:szCs w:val="28"/>
        </w:rPr>
      </w:pPr>
    </w:p>
    <w:p w14:paraId="2B035575" w14:textId="39AA6CD6" w:rsidR="00195E9B" w:rsidRPr="002B13D0" w:rsidRDefault="00195E9B" w:rsidP="00B534FD">
      <w:pPr>
        <w:pStyle w:val="a3"/>
        <w:numPr>
          <w:ilvl w:val="2"/>
          <w:numId w:val="10"/>
        </w:numPr>
        <w:tabs>
          <w:tab w:val="left" w:pos="709"/>
          <w:tab w:val="left" w:pos="993"/>
          <w:tab w:val="left" w:pos="1276"/>
        </w:tabs>
        <w:spacing w:after="0" w:line="240" w:lineRule="auto"/>
        <w:ind w:left="0"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размещаются на официальном сайте МО «Мирнинский район» Республики Саха (Якутия)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в порядке предусмотренном разделом «Требования к порядку информирования о предоставлении государственной услуги» настоящего Административного регламента.</w:t>
      </w:r>
    </w:p>
    <w:p w14:paraId="39F241EC" w14:textId="77777777" w:rsidR="00195E9B" w:rsidRPr="002B13D0" w:rsidRDefault="00195E9B" w:rsidP="00B534FD">
      <w:pPr>
        <w:numPr>
          <w:ilvl w:val="2"/>
          <w:numId w:val="10"/>
        </w:numPr>
        <w:tabs>
          <w:tab w:val="left" w:pos="709"/>
          <w:tab w:val="left" w:pos="993"/>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На официальном сайте МО «Мирнинский район» Республики Саха (Якутия) в сети «Интернет» размещаются:</w:t>
      </w:r>
    </w:p>
    <w:p w14:paraId="1DD7BB1A" w14:textId="77777777" w:rsidR="00195E9B" w:rsidRPr="002B13D0" w:rsidRDefault="00195E9B" w:rsidP="00195E9B">
      <w:pPr>
        <w:tabs>
          <w:tab w:val="left" w:pos="709"/>
          <w:tab w:val="left" w:pos="993"/>
          <w:tab w:val="left" w:pos="1276"/>
          <w:tab w:val="left" w:pos="1701"/>
        </w:tabs>
        <w:spacing w:after="0" w:line="240" w:lineRule="auto"/>
        <w:ind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график (режим) работы;</w:t>
      </w:r>
    </w:p>
    <w:p w14:paraId="7831890B" w14:textId="77777777" w:rsidR="00195E9B" w:rsidRPr="002B13D0" w:rsidRDefault="00195E9B" w:rsidP="00195E9B">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почтовый адрес и адрес электронной почты;</w:t>
      </w:r>
    </w:p>
    <w:p w14:paraId="1F635878" w14:textId="2590CFC7" w:rsidR="00195E9B" w:rsidRPr="002B13D0" w:rsidRDefault="00FC0787" w:rsidP="00FC0787">
      <w:pPr>
        <w:tabs>
          <w:tab w:val="left" w:pos="709"/>
          <w:tab w:val="left" w:pos="1276"/>
          <w:tab w:val="left" w:pos="1560"/>
        </w:tabs>
        <w:spacing w:after="0" w:line="240" w:lineRule="auto"/>
        <w:ind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 </w:t>
      </w:r>
      <w:r w:rsidR="00195E9B" w:rsidRPr="002B13D0">
        <w:rPr>
          <w:rFonts w:ascii="Times New Roman" w:eastAsia="Calibri" w:hAnsi="Times New Roman" w:cs="Times New Roman"/>
          <w:sz w:val="28"/>
          <w:szCs w:val="28"/>
          <w:lang w:eastAsia="en-US"/>
        </w:rPr>
        <w:t>сведения о телефонных номерах для получения информации о предоставлении государственной услуги;</w:t>
      </w:r>
    </w:p>
    <w:p w14:paraId="4145B59B" w14:textId="77777777" w:rsidR="00195E9B" w:rsidRPr="002B13D0" w:rsidRDefault="00195E9B" w:rsidP="00195E9B">
      <w:pPr>
        <w:tabs>
          <w:tab w:val="left" w:pos="993"/>
        </w:tabs>
        <w:spacing w:after="0" w:line="240" w:lineRule="auto"/>
        <w:ind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извлечения из настоящего Административного регламента, иных нормативных правовых актов, регулирующих порядок предоставления государственной услуги, с указанием:</w:t>
      </w:r>
    </w:p>
    <w:p w14:paraId="2A54D620" w14:textId="77777777" w:rsidR="00195E9B" w:rsidRPr="002B13D0" w:rsidRDefault="00195E9B" w:rsidP="00195E9B">
      <w:pPr>
        <w:tabs>
          <w:tab w:val="left" w:pos="993"/>
        </w:tabs>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ab/>
        <w:t>1) перечень документов, необходимых для предоставления государственной услуги, требования к оформлению указанных документов;</w:t>
      </w:r>
    </w:p>
    <w:p w14:paraId="13A742CC" w14:textId="77777777" w:rsidR="00195E9B" w:rsidRPr="002B13D0" w:rsidRDefault="00195E9B" w:rsidP="00195E9B">
      <w:pPr>
        <w:tabs>
          <w:tab w:val="left" w:pos="993"/>
        </w:tabs>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ab/>
        <w:t>2) срок предоставления государственной услуги;</w:t>
      </w:r>
    </w:p>
    <w:p w14:paraId="12BA564B" w14:textId="77777777" w:rsidR="00195E9B" w:rsidRPr="002B13D0" w:rsidRDefault="00195E9B" w:rsidP="00FC0787">
      <w:pPr>
        <w:tabs>
          <w:tab w:val="left" w:pos="993"/>
        </w:tabs>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lastRenderedPageBreak/>
        <w:tab/>
        <w:t>3)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118D27FB" w14:textId="7F04E60E" w:rsidR="00195E9B" w:rsidRPr="002B13D0" w:rsidRDefault="00FC0787" w:rsidP="00FC0787">
      <w:pPr>
        <w:tabs>
          <w:tab w:val="left" w:pos="993"/>
        </w:tabs>
        <w:spacing w:after="0" w:line="240" w:lineRule="auto"/>
        <w:ind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 </w:t>
      </w:r>
      <w:r w:rsidR="00195E9B" w:rsidRPr="002B13D0">
        <w:rPr>
          <w:rFonts w:ascii="Times New Roman" w:eastAsia="Calibri" w:hAnsi="Times New Roman" w:cs="Times New Roman"/>
          <w:sz w:val="28"/>
          <w:szCs w:val="28"/>
          <w:lang w:eastAsia="en-US"/>
        </w:rPr>
        <w:t>нормативные правовые акты, регулирующие предоставление государственной услуги;</w:t>
      </w:r>
    </w:p>
    <w:p w14:paraId="6F438C84" w14:textId="77777777" w:rsidR="00195E9B" w:rsidRPr="002B13D0" w:rsidRDefault="00195E9B" w:rsidP="00FC0787">
      <w:pPr>
        <w:tabs>
          <w:tab w:val="left" w:pos="993"/>
        </w:tabs>
        <w:spacing w:after="0" w:line="240" w:lineRule="auto"/>
        <w:ind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адреса и контакты территориальных органов федеральных органов государственной власти и иных организаций, участвующих в предоставлении государственной услуги;</w:t>
      </w:r>
    </w:p>
    <w:p w14:paraId="0D7296F9" w14:textId="77777777" w:rsidR="00195E9B" w:rsidRPr="002B13D0" w:rsidRDefault="00195E9B" w:rsidP="00FC0787">
      <w:pPr>
        <w:tabs>
          <w:tab w:val="left" w:pos="993"/>
        </w:tabs>
        <w:spacing w:after="0" w:line="240" w:lineRule="auto"/>
        <w:ind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порядок досудебного (внесудебного) обжалования решений и действий (бездействия) Администрации, Отдела, их должностных лиц.</w:t>
      </w:r>
    </w:p>
    <w:p w14:paraId="00167B0B" w14:textId="77777777" w:rsidR="00195E9B" w:rsidRPr="002B13D0" w:rsidRDefault="00195E9B" w:rsidP="00FC0787">
      <w:pPr>
        <w:numPr>
          <w:ilvl w:val="2"/>
          <w:numId w:val="10"/>
        </w:numPr>
        <w:tabs>
          <w:tab w:val="left" w:pos="709"/>
          <w:tab w:val="left" w:pos="993"/>
          <w:tab w:val="left" w:pos="1276"/>
          <w:tab w:val="left" w:pos="1418"/>
        </w:tabs>
        <w:spacing w:after="0" w:line="240" w:lineRule="auto"/>
        <w:ind w:left="0"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На информационном стенде Отдела размещаются:</w:t>
      </w:r>
    </w:p>
    <w:p w14:paraId="797B0B64" w14:textId="77777777" w:rsidR="00195E9B" w:rsidRPr="002B13D0" w:rsidRDefault="00195E9B" w:rsidP="00FC0787">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режим приема заявителей;</w:t>
      </w:r>
    </w:p>
    <w:p w14:paraId="0070F697" w14:textId="77777777" w:rsidR="00195E9B" w:rsidRPr="002B13D0" w:rsidRDefault="00195E9B" w:rsidP="00FC0787">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08B0B854" w14:textId="77777777" w:rsidR="00195E9B" w:rsidRPr="002B13D0" w:rsidRDefault="00195E9B" w:rsidP="00FC0787">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извлечения из настоящего Административного регламента с приложениями;</w:t>
      </w:r>
    </w:p>
    <w:p w14:paraId="7E9C2E34" w14:textId="77777777" w:rsidR="00195E9B" w:rsidRPr="002B13D0" w:rsidRDefault="00195E9B" w:rsidP="00FC0787">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перечни документов, необходимых для предоставления государственной услуги, и требования, предъявляемые к этим документам.</w:t>
      </w:r>
    </w:p>
    <w:p w14:paraId="48A5755E" w14:textId="77777777" w:rsidR="00195E9B" w:rsidRPr="002B13D0" w:rsidRDefault="00195E9B" w:rsidP="00FC0787">
      <w:pPr>
        <w:numPr>
          <w:ilvl w:val="2"/>
          <w:numId w:val="10"/>
        </w:numPr>
        <w:tabs>
          <w:tab w:val="left" w:pos="709"/>
          <w:tab w:val="left" w:pos="993"/>
          <w:tab w:val="left" w:pos="1276"/>
          <w:tab w:val="left" w:pos="1418"/>
        </w:tabs>
        <w:spacing w:after="0" w:line="240" w:lineRule="auto"/>
        <w:ind w:left="0"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На ЕПГУ и/или РПГУ размещается информация:</w:t>
      </w:r>
    </w:p>
    <w:p w14:paraId="0E946BBF" w14:textId="77777777" w:rsidR="00195E9B" w:rsidRPr="002B13D0" w:rsidRDefault="00195E9B" w:rsidP="00FC0787">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полное наименование, полные почтовые адреса и график работы Отдела, ответственного за предоставление государственной услуги;</w:t>
      </w:r>
    </w:p>
    <w:p w14:paraId="6EF634A2" w14:textId="77777777" w:rsidR="00195E9B" w:rsidRPr="002B13D0" w:rsidRDefault="00195E9B" w:rsidP="00FC0787">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справочные телефоны, адреса электронной почты по которым можно получить консультацию о порядке предоставления государственной услуги;</w:t>
      </w:r>
    </w:p>
    <w:p w14:paraId="764E182B" w14:textId="77777777" w:rsidR="00195E9B" w:rsidRPr="002B13D0" w:rsidRDefault="00195E9B" w:rsidP="00FC0787">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перечень категорий заявителей, имеющих право на получение государственной услуги;</w:t>
      </w:r>
    </w:p>
    <w:p w14:paraId="2D022A6D" w14:textId="77777777" w:rsidR="00195E9B" w:rsidRPr="002B13D0" w:rsidRDefault="00195E9B" w:rsidP="00FC0787">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перечень документов, необходимых для предоставления государственной услуги и предоставляемых самостоятельно заявителем либо получаемых по запросу из органов (организаций);</w:t>
      </w:r>
    </w:p>
    <w:p w14:paraId="4722545D" w14:textId="77777777" w:rsidR="00195E9B" w:rsidRPr="002B13D0" w:rsidRDefault="00195E9B" w:rsidP="00FC0787">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формы и образцы заполнения заявлений для получателей государственной услуги с возможностями онлайн заполнения, проверки и распечатки;</w:t>
      </w:r>
    </w:p>
    <w:p w14:paraId="0B0B598B" w14:textId="77777777" w:rsidR="00195E9B" w:rsidRPr="002B13D0" w:rsidRDefault="00195E9B" w:rsidP="00FC0787">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основания для отказа в предоставлении государственной услуги;</w:t>
      </w:r>
    </w:p>
    <w:p w14:paraId="4D76D03C" w14:textId="77777777" w:rsidR="00195E9B" w:rsidRPr="002B13D0" w:rsidRDefault="00195E9B" w:rsidP="00FC0787">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извлечения из нормативных правовых актов, содержащих нормы, регулирующие деятельность по предоставлению государственной услуги;</w:t>
      </w:r>
    </w:p>
    <w:p w14:paraId="621F641D" w14:textId="77777777" w:rsidR="00195E9B" w:rsidRPr="002B13D0" w:rsidRDefault="00195E9B" w:rsidP="00FC0787">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административные процедуры предоставления государственной услуги;</w:t>
      </w:r>
    </w:p>
    <w:p w14:paraId="69508FF6" w14:textId="1C34C9ED" w:rsidR="00195E9B" w:rsidRPr="002B13D0" w:rsidRDefault="00195E9B" w:rsidP="00FC0787">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14:paraId="79B42D09" w14:textId="3BE1A845" w:rsidR="00F44519" w:rsidRPr="00B15261" w:rsidRDefault="00F44519" w:rsidP="00993F57">
      <w:pPr>
        <w:spacing w:after="0" w:line="240" w:lineRule="auto"/>
        <w:jc w:val="both"/>
        <w:rPr>
          <w:rFonts w:ascii="Times New Roman" w:hAnsi="Times New Roman" w:cs="Times New Roman"/>
          <w:sz w:val="28"/>
          <w:szCs w:val="28"/>
        </w:rPr>
      </w:pPr>
    </w:p>
    <w:p w14:paraId="356FB266" w14:textId="121C5A1A" w:rsidR="004A785B" w:rsidRPr="00B15261" w:rsidRDefault="00195E9B" w:rsidP="0003171D">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367183" w:rsidRPr="00B15261">
        <w:rPr>
          <w:rFonts w:ascii="Times New Roman" w:eastAsia="Calibri" w:hAnsi="Times New Roman" w:cs="Times New Roman"/>
          <w:b/>
          <w:sz w:val="28"/>
          <w:szCs w:val="28"/>
        </w:rPr>
        <w:t xml:space="preserve">. СТАНДАРТ ПРЕДОСТАВЛЕНИЯ </w:t>
      </w:r>
      <w:r w:rsidR="00030A17" w:rsidRPr="00B15261">
        <w:rPr>
          <w:rFonts w:ascii="Times New Roman" w:eastAsia="Calibri" w:hAnsi="Times New Roman" w:cs="Times New Roman"/>
          <w:b/>
          <w:sz w:val="28"/>
          <w:szCs w:val="28"/>
        </w:rPr>
        <w:t>ГОСУДАРСТВЕННОЙ</w:t>
      </w:r>
      <w:r w:rsidR="00367183" w:rsidRPr="00B15261">
        <w:rPr>
          <w:rFonts w:ascii="Times New Roman" w:eastAsia="Calibri" w:hAnsi="Times New Roman" w:cs="Times New Roman"/>
          <w:b/>
          <w:sz w:val="28"/>
          <w:szCs w:val="28"/>
        </w:rPr>
        <w:t xml:space="preserve"> УСЛУГИ</w:t>
      </w:r>
    </w:p>
    <w:p w14:paraId="191BB43F" w14:textId="77777777" w:rsidR="004A785B" w:rsidRPr="00B15261" w:rsidRDefault="004A785B" w:rsidP="0003171D">
      <w:pPr>
        <w:spacing w:after="0" w:line="240" w:lineRule="auto"/>
        <w:ind w:firstLine="567"/>
        <w:jc w:val="both"/>
        <w:rPr>
          <w:rFonts w:ascii="Times New Roman" w:eastAsia="Calibri" w:hAnsi="Times New Roman" w:cs="Times New Roman"/>
          <w:b/>
          <w:sz w:val="28"/>
          <w:szCs w:val="28"/>
        </w:rPr>
      </w:pPr>
    </w:p>
    <w:p w14:paraId="135B7F66" w14:textId="77777777" w:rsidR="00993F57" w:rsidRDefault="00444EDB" w:rsidP="00993F57">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 </w:t>
      </w:r>
      <w:r w:rsidR="00367183" w:rsidRPr="00B15261">
        <w:rPr>
          <w:rFonts w:ascii="Times New Roman" w:eastAsia="Calibri" w:hAnsi="Times New Roman" w:cs="Times New Roman"/>
          <w:b/>
          <w:sz w:val="28"/>
          <w:szCs w:val="28"/>
        </w:rPr>
        <w:t>Наименование услуги</w:t>
      </w:r>
    </w:p>
    <w:p w14:paraId="6B77115C" w14:textId="29767B08" w:rsidR="004A785B" w:rsidRPr="002B13D0" w:rsidRDefault="002F7890" w:rsidP="00993F57">
      <w:pPr>
        <w:spacing w:after="0" w:line="240" w:lineRule="auto"/>
        <w:ind w:firstLine="567"/>
        <w:rPr>
          <w:rFonts w:ascii="Times New Roman" w:eastAsia="Calibri" w:hAnsi="Times New Roman" w:cs="Times New Roman"/>
          <w:sz w:val="28"/>
          <w:szCs w:val="28"/>
        </w:rPr>
      </w:pPr>
      <w:r w:rsidRPr="00B15261">
        <w:rPr>
          <w:rFonts w:ascii="Times New Roman" w:eastAsia="Calibri" w:hAnsi="Times New Roman" w:cs="Times New Roman"/>
          <w:sz w:val="28"/>
          <w:szCs w:val="28"/>
        </w:rPr>
        <w:t>2.</w:t>
      </w:r>
      <w:r w:rsidR="00367183" w:rsidRPr="00B15261">
        <w:rPr>
          <w:rFonts w:ascii="Times New Roman" w:eastAsia="Calibri" w:hAnsi="Times New Roman" w:cs="Times New Roman"/>
          <w:sz w:val="28"/>
          <w:szCs w:val="28"/>
        </w:rPr>
        <w:t>1.</w:t>
      </w:r>
      <w:r w:rsidR="00444EDB">
        <w:rPr>
          <w:rFonts w:ascii="Times New Roman" w:eastAsia="Calibri" w:hAnsi="Times New Roman" w:cs="Times New Roman"/>
          <w:sz w:val="28"/>
          <w:szCs w:val="28"/>
        </w:rPr>
        <w:t xml:space="preserve">1. </w:t>
      </w:r>
      <w:r w:rsidR="00444EDB" w:rsidRPr="002B13D0">
        <w:rPr>
          <w:rFonts w:ascii="Times New Roman" w:eastAsia="Calibri" w:hAnsi="Times New Roman" w:cs="Times New Roman"/>
          <w:sz w:val="28"/>
          <w:szCs w:val="28"/>
        </w:rPr>
        <w:t>Государственная услуга «</w:t>
      </w:r>
      <w:sdt>
        <w:sdtPr>
          <w:rPr>
            <w:rFonts w:ascii="Times New Roman" w:eastAsia="Times New Roman" w:hAnsi="Times New Roman" w:cs="Times New Roman"/>
            <w:spacing w:val="2"/>
            <w:sz w:val="28"/>
            <w:szCs w:val="28"/>
          </w:rPr>
          <w:id w:val="-358665407"/>
          <w:placeholder>
            <w:docPart w:val="33C0A96130794049B484122DF49AE98D"/>
          </w:placeholder>
        </w:sdtPr>
        <w:sdtEndPr>
          <w:rPr>
            <w:i/>
          </w:rPr>
        </w:sdtEndPr>
        <w:sdtContent>
          <w:r w:rsidR="00B2436E" w:rsidRPr="002B13D0">
            <w:rPr>
              <w:rFonts w:ascii="Times New Roman" w:eastAsia="Calibri" w:hAnsi="Times New Roman" w:cs="Times New Roman"/>
              <w:sz w:val="28"/>
              <w:szCs w:val="28"/>
            </w:rPr>
            <w:t xml:space="preserve">Установление попечительства в форме патронажа над совершеннолетним дееспособным гражданином, который по </w:t>
          </w:r>
          <w:r w:rsidR="00B2436E" w:rsidRPr="002B13D0">
            <w:rPr>
              <w:rFonts w:ascii="Times New Roman" w:eastAsia="Calibri" w:hAnsi="Times New Roman" w:cs="Times New Roman"/>
              <w:sz w:val="28"/>
              <w:szCs w:val="28"/>
            </w:rPr>
            <w:lastRenderedPageBreak/>
            <w:t>состоянию здоровья не может самостоятельно осуществлять и защищать свои права и исполнять свои обязанности</w:t>
          </w:r>
        </w:sdtContent>
      </w:sdt>
      <w:r w:rsidR="00195E9B" w:rsidRPr="002B13D0">
        <w:rPr>
          <w:rFonts w:ascii="Times New Roman" w:eastAsia="Calibri" w:hAnsi="Times New Roman" w:cs="Times New Roman"/>
          <w:sz w:val="28"/>
          <w:szCs w:val="28"/>
        </w:rPr>
        <w:t>»</w:t>
      </w:r>
      <w:r w:rsidR="002B13D0" w:rsidRPr="002B13D0">
        <w:rPr>
          <w:rFonts w:ascii="Times New Roman" w:eastAsia="Calibri" w:hAnsi="Times New Roman" w:cs="Times New Roman"/>
          <w:b/>
          <w:sz w:val="28"/>
          <w:szCs w:val="28"/>
        </w:rPr>
        <w:t xml:space="preserve"> </w:t>
      </w:r>
      <w:r w:rsidR="002B13D0" w:rsidRPr="002B13D0">
        <w:rPr>
          <w:rFonts w:ascii="Times New Roman" w:eastAsia="Calibri" w:hAnsi="Times New Roman" w:cs="Times New Roman"/>
          <w:sz w:val="28"/>
          <w:szCs w:val="28"/>
        </w:rPr>
        <w:t>на территории МО «Мирнинский район»</w:t>
      </w:r>
      <w:r w:rsidR="008A3158" w:rsidRPr="002B13D0">
        <w:rPr>
          <w:rFonts w:ascii="Times New Roman" w:eastAsia="Calibri" w:hAnsi="Times New Roman" w:cs="Times New Roman"/>
          <w:sz w:val="28"/>
          <w:szCs w:val="28"/>
        </w:rPr>
        <w:t xml:space="preserve"> </w:t>
      </w:r>
      <w:r w:rsidR="006345E4">
        <w:rPr>
          <w:rFonts w:ascii="Times New Roman" w:eastAsia="Calibri" w:hAnsi="Times New Roman" w:cs="Times New Roman"/>
          <w:sz w:val="28"/>
          <w:szCs w:val="28"/>
        </w:rPr>
        <w:t>Республики Саха (Якутия)»</w:t>
      </w:r>
      <w:r w:rsidR="00E04FD6" w:rsidRPr="002B13D0">
        <w:rPr>
          <w:rFonts w:ascii="Times New Roman" w:hAnsi="Times New Roman" w:cs="Times New Roman"/>
          <w:sz w:val="28"/>
          <w:szCs w:val="28"/>
        </w:rPr>
        <w:t>.</w:t>
      </w:r>
    </w:p>
    <w:p w14:paraId="51E1F041" w14:textId="77777777" w:rsidR="004A785B" w:rsidRPr="002B13D0" w:rsidRDefault="004A785B" w:rsidP="0003171D">
      <w:pPr>
        <w:spacing w:after="0" w:line="240" w:lineRule="auto"/>
        <w:ind w:firstLine="567"/>
        <w:jc w:val="both"/>
        <w:rPr>
          <w:rFonts w:ascii="Times New Roman" w:eastAsia="Calibri" w:hAnsi="Times New Roman" w:cs="Times New Roman"/>
          <w:sz w:val="28"/>
          <w:szCs w:val="28"/>
        </w:rPr>
      </w:pPr>
    </w:p>
    <w:p w14:paraId="225313AC" w14:textId="77777777" w:rsidR="00195E9B" w:rsidRPr="002B13D0" w:rsidRDefault="00444EDB" w:rsidP="00195E9B">
      <w:pPr>
        <w:spacing w:after="0" w:line="240" w:lineRule="auto"/>
        <w:ind w:firstLine="709"/>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 xml:space="preserve">2.2. </w:t>
      </w:r>
      <w:r w:rsidR="00195E9B" w:rsidRPr="002B13D0">
        <w:rPr>
          <w:rFonts w:ascii="Times New Roman" w:eastAsia="Calibri" w:hAnsi="Times New Roman" w:cs="Times New Roman"/>
          <w:b/>
          <w:sz w:val="28"/>
          <w:szCs w:val="28"/>
        </w:rPr>
        <w:t>Наименование органа, предоставляющего государственную услугу</w:t>
      </w:r>
      <w:r w:rsidR="00195E9B" w:rsidRPr="002B13D0">
        <w:rPr>
          <w:rFonts w:ascii="Times New Roman" w:eastAsia="Calibri" w:hAnsi="Times New Roman" w:cs="Times New Roman"/>
          <w:b/>
          <w:sz w:val="28"/>
          <w:szCs w:val="28"/>
          <w:lang w:eastAsia="en-US"/>
        </w:rPr>
        <w:t xml:space="preserve"> и органов государственной и муниципальной власти, участвующих в предоставлении государственной услуги</w:t>
      </w:r>
      <w:r w:rsidR="00195E9B" w:rsidRPr="002B13D0">
        <w:rPr>
          <w:rFonts w:ascii="Times New Roman" w:eastAsia="Calibri" w:hAnsi="Times New Roman" w:cs="Times New Roman"/>
          <w:b/>
          <w:sz w:val="28"/>
          <w:szCs w:val="28"/>
        </w:rPr>
        <w:t>.</w:t>
      </w:r>
    </w:p>
    <w:p w14:paraId="68268047" w14:textId="77777777" w:rsidR="00195E9B" w:rsidRPr="002B13D0" w:rsidRDefault="00195E9B" w:rsidP="00195E9B">
      <w:pPr>
        <w:spacing w:after="0" w:line="240" w:lineRule="auto"/>
        <w:ind w:firstLine="567"/>
        <w:jc w:val="both"/>
        <w:rPr>
          <w:rFonts w:ascii="Times New Roman" w:eastAsia="Calibri" w:hAnsi="Times New Roman" w:cs="Times New Roman"/>
          <w:b/>
          <w:sz w:val="28"/>
          <w:szCs w:val="28"/>
        </w:rPr>
      </w:pPr>
    </w:p>
    <w:p w14:paraId="281418FC" w14:textId="77777777" w:rsidR="00195E9B" w:rsidRPr="002B13D0" w:rsidRDefault="00195E9B" w:rsidP="00195E9B">
      <w:pPr>
        <w:tabs>
          <w:tab w:val="left" w:pos="851"/>
        </w:tabs>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2.2.1. Предоставления государственной услуги осуществляется Администрацией МО «Мирнинский район» ответственным структурным подразделением Администрации при предоставлении услуги является отдел по опеке и попечительству.</w:t>
      </w:r>
    </w:p>
    <w:p w14:paraId="260F3252" w14:textId="77777777" w:rsidR="00195E9B" w:rsidRPr="002B13D0" w:rsidRDefault="00195E9B" w:rsidP="00195E9B">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2.2.2. Наименование органов государственной и муниципальной власти и иных организаций, обращение в которые необходимо для предоставления государственной услуги:</w:t>
      </w:r>
    </w:p>
    <w:p w14:paraId="300A452A" w14:textId="77777777" w:rsidR="00195E9B" w:rsidRPr="002B13D0" w:rsidRDefault="00195E9B" w:rsidP="00195E9B">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Управление Росреестра по Республике Саха (Якутия);</w:t>
      </w:r>
    </w:p>
    <w:p w14:paraId="150C19C7" w14:textId="29B8EDB2" w:rsidR="00195E9B" w:rsidRPr="002B13D0" w:rsidRDefault="00EB79AC" w:rsidP="00195E9B">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xml:space="preserve">- </w:t>
      </w:r>
      <w:r w:rsidR="00195E9B" w:rsidRPr="002B13D0">
        <w:rPr>
          <w:rFonts w:ascii="Times New Roman" w:eastAsia="Calibri" w:hAnsi="Times New Roman" w:cs="Times New Roman"/>
          <w:sz w:val="28"/>
          <w:szCs w:val="28"/>
        </w:rPr>
        <w:t>Управление Министерства внутренних дел России по Республике Саха (Якутия);</w:t>
      </w:r>
    </w:p>
    <w:p w14:paraId="0C459FA4" w14:textId="67AEF177" w:rsidR="00195E9B" w:rsidRPr="002B13D0" w:rsidRDefault="00195E9B" w:rsidP="00195E9B">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xml:space="preserve">- </w:t>
      </w:r>
      <w:r w:rsidRPr="002B13D0">
        <w:rPr>
          <w:rFonts w:ascii="Times New Roman" w:eastAsia="Calibri" w:hAnsi="Times New Roman" w:cs="Times New Roman"/>
          <w:sz w:val="28"/>
          <w:szCs w:val="28"/>
          <w:lang w:eastAsia="en-US"/>
        </w:rPr>
        <w:t>Управление Федеральной налоговой службы по Республике Саха (Якутия)</w:t>
      </w:r>
      <w:r w:rsidRPr="002B13D0">
        <w:rPr>
          <w:rFonts w:ascii="Times New Roman" w:eastAsia="Calibri" w:hAnsi="Times New Roman" w:cs="Times New Roman"/>
          <w:sz w:val="28"/>
          <w:szCs w:val="28"/>
        </w:rPr>
        <w:t>;</w:t>
      </w:r>
    </w:p>
    <w:p w14:paraId="4E9DE5EF" w14:textId="53E63D3D" w:rsidR="00A64481" w:rsidRPr="002B13D0" w:rsidRDefault="00EB79AC" w:rsidP="00195E9B">
      <w:pPr>
        <w:spacing w:after="0" w:line="240" w:lineRule="auto"/>
        <w:ind w:firstLine="709"/>
        <w:jc w:val="both"/>
        <w:rPr>
          <w:rFonts w:ascii="Times New Roman" w:eastAsia="Calibri" w:hAnsi="Times New Roman" w:cs="Times New Roman"/>
          <w:color w:val="000000" w:themeColor="text1"/>
          <w:sz w:val="28"/>
          <w:szCs w:val="28"/>
        </w:rPr>
      </w:pPr>
      <w:r w:rsidRPr="002B13D0">
        <w:rPr>
          <w:rFonts w:ascii="Times New Roman" w:eastAsia="Calibri" w:hAnsi="Times New Roman" w:cs="Times New Roman"/>
          <w:sz w:val="28"/>
          <w:szCs w:val="28"/>
        </w:rPr>
        <w:t xml:space="preserve"> - </w:t>
      </w:r>
      <w:r w:rsidR="0085420F">
        <w:rPr>
          <w:rFonts w:ascii="Times New Roman" w:hAnsi="Times New Roman" w:cs="Times New Roman"/>
          <w:color w:val="000000" w:themeColor="text1"/>
          <w:sz w:val="28"/>
          <w:szCs w:val="28"/>
        </w:rPr>
        <w:t>Социальный фонд</w:t>
      </w:r>
      <w:r w:rsidR="00A64481" w:rsidRPr="002B13D0">
        <w:rPr>
          <w:rFonts w:ascii="Times New Roman" w:hAnsi="Times New Roman" w:cs="Times New Roman"/>
          <w:color w:val="000000" w:themeColor="text1"/>
          <w:sz w:val="28"/>
          <w:szCs w:val="28"/>
        </w:rPr>
        <w:t xml:space="preserve"> </w:t>
      </w:r>
      <w:r w:rsidR="0085420F">
        <w:rPr>
          <w:rFonts w:ascii="Times New Roman" w:hAnsi="Times New Roman" w:cs="Times New Roman"/>
          <w:color w:val="000000" w:themeColor="text1"/>
          <w:sz w:val="28"/>
          <w:szCs w:val="28"/>
        </w:rPr>
        <w:t>Республики</w:t>
      </w:r>
      <w:r w:rsidR="00A64481" w:rsidRPr="002B13D0">
        <w:rPr>
          <w:rFonts w:ascii="Times New Roman" w:hAnsi="Times New Roman" w:cs="Times New Roman"/>
          <w:color w:val="000000" w:themeColor="text1"/>
          <w:sz w:val="28"/>
          <w:szCs w:val="28"/>
        </w:rPr>
        <w:t xml:space="preserve"> Саха (Якутия)</w:t>
      </w:r>
    </w:p>
    <w:p w14:paraId="2D9A6572" w14:textId="77777777" w:rsidR="00195E9B" w:rsidRPr="002B13D0" w:rsidRDefault="00195E9B" w:rsidP="00195E9B">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xml:space="preserve">2.2.3. </w:t>
      </w:r>
      <w:r w:rsidRPr="002B13D0">
        <w:rPr>
          <w:rFonts w:ascii="Times New Roman" w:eastAsia="Calibri" w:hAnsi="Times New Roman" w:cs="Times New Roman"/>
          <w:sz w:val="28"/>
          <w:szCs w:val="28"/>
          <w:lang w:eastAsia="en-US"/>
        </w:rPr>
        <w:t>Специалисты Отдела не вправе требовать осуществления действий, в том числе согласований, необходимых для получения государственной услуги, связанных с обращением в территориальные органы федерального органа исполнительной власти и органы местного самоуправления Республики Саха (Якутия), указанные в подпункте 2.2.2 настоящего Административного регламента</w:t>
      </w:r>
      <w:r w:rsidRPr="002B13D0">
        <w:rPr>
          <w:rFonts w:ascii="Times New Roman" w:eastAsia="Calibri" w:hAnsi="Times New Roman" w:cs="Times New Roman"/>
          <w:sz w:val="28"/>
          <w:szCs w:val="28"/>
        </w:rPr>
        <w:t xml:space="preserve">. </w:t>
      </w:r>
    </w:p>
    <w:p w14:paraId="1F17EF7C" w14:textId="77777777" w:rsidR="007E0ED2" w:rsidRPr="002B13D0" w:rsidRDefault="007E0ED2" w:rsidP="0003171D">
      <w:pPr>
        <w:spacing w:after="0" w:line="240" w:lineRule="auto"/>
        <w:ind w:firstLine="567"/>
        <w:jc w:val="both"/>
        <w:rPr>
          <w:rFonts w:ascii="Times New Roman" w:eastAsia="Calibri" w:hAnsi="Times New Roman" w:cs="Times New Roman"/>
          <w:sz w:val="28"/>
          <w:szCs w:val="28"/>
        </w:rPr>
      </w:pPr>
    </w:p>
    <w:p w14:paraId="019F4785" w14:textId="2CF1B9A9" w:rsidR="004A785B" w:rsidRPr="002B13D0" w:rsidRDefault="00195E9B" w:rsidP="0003171D">
      <w:pPr>
        <w:spacing w:after="0" w:line="240" w:lineRule="auto"/>
        <w:ind w:firstLine="567"/>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 xml:space="preserve">2.3. </w:t>
      </w:r>
      <w:r w:rsidR="00367183" w:rsidRPr="002B13D0">
        <w:rPr>
          <w:rFonts w:ascii="Times New Roman" w:eastAsia="Calibri" w:hAnsi="Times New Roman" w:cs="Times New Roman"/>
          <w:b/>
          <w:sz w:val="28"/>
          <w:szCs w:val="28"/>
        </w:rPr>
        <w:t xml:space="preserve">Описание результата предоставления </w:t>
      </w:r>
      <w:r w:rsidR="0060594C" w:rsidRPr="002B13D0">
        <w:rPr>
          <w:rFonts w:ascii="Times New Roman" w:eastAsia="Calibri" w:hAnsi="Times New Roman" w:cs="Times New Roman"/>
          <w:b/>
          <w:sz w:val="28"/>
          <w:szCs w:val="28"/>
        </w:rPr>
        <w:t>государственной</w:t>
      </w:r>
      <w:r w:rsidR="00367183" w:rsidRPr="002B13D0">
        <w:rPr>
          <w:rFonts w:ascii="Times New Roman" w:eastAsia="Calibri" w:hAnsi="Times New Roman" w:cs="Times New Roman"/>
          <w:b/>
          <w:sz w:val="28"/>
          <w:szCs w:val="28"/>
        </w:rPr>
        <w:t xml:space="preserve"> услуги</w:t>
      </w:r>
    </w:p>
    <w:p w14:paraId="56875976" w14:textId="77777777" w:rsidR="00E334B1" w:rsidRPr="002B13D0" w:rsidRDefault="00E334B1" w:rsidP="0003171D">
      <w:pPr>
        <w:spacing w:after="0" w:line="240" w:lineRule="auto"/>
        <w:ind w:firstLine="567"/>
        <w:jc w:val="center"/>
        <w:rPr>
          <w:rFonts w:ascii="Times New Roman" w:eastAsia="Calibri" w:hAnsi="Times New Roman" w:cs="Times New Roman"/>
          <w:b/>
          <w:sz w:val="28"/>
          <w:szCs w:val="28"/>
        </w:rPr>
      </w:pPr>
    </w:p>
    <w:p w14:paraId="217FDACA" w14:textId="3C991BE7" w:rsidR="00F44519" w:rsidRPr="002B13D0" w:rsidRDefault="00367183" w:rsidP="0003171D">
      <w:pPr>
        <w:spacing w:after="0" w:line="240" w:lineRule="auto"/>
        <w:ind w:firstLine="567"/>
        <w:jc w:val="both"/>
        <w:rPr>
          <w:rFonts w:ascii="Times New Roman" w:hAnsi="Times New Roman" w:cs="Times New Roman"/>
          <w:sz w:val="28"/>
          <w:szCs w:val="28"/>
        </w:rPr>
      </w:pPr>
      <w:r w:rsidRPr="002B13D0">
        <w:rPr>
          <w:rFonts w:ascii="Times New Roman" w:eastAsia="Calibri" w:hAnsi="Times New Roman" w:cs="Times New Roman"/>
          <w:sz w:val="28"/>
          <w:szCs w:val="28"/>
        </w:rPr>
        <w:t>2.</w:t>
      </w:r>
      <w:r w:rsidR="00195E9B" w:rsidRPr="002B13D0">
        <w:rPr>
          <w:rFonts w:ascii="Times New Roman" w:eastAsia="Calibri" w:hAnsi="Times New Roman" w:cs="Times New Roman"/>
          <w:sz w:val="28"/>
          <w:szCs w:val="28"/>
        </w:rPr>
        <w:t>3.1</w:t>
      </w:r>
      <w:r w:rsidRPr="002B13D0">
        <w:rPr>
          <w:rFonts w:ascii="Times New Roman" w:eastAsia="Calibri" w:hAnsi="Times New Roman" w:cs="Times New Roman"/>
          <w:sz w:val="28"/>
          <w:szCs w:val="28"/>
        </w:rPr>
        <w:t xml:space="preserve">. </w:t>
      </w:r>
      <w:r w:rsidR="00F44519" w:rsidRPr="002B13D0">
        <w:rPr>
          <w:rFonts w:ascii="Times New Roman" w:hAnsi="Times New Roman" w:cs="Times New Roman"/>
          <w:sz w:val="28"/>
          <w:szCs w:val="28"/>
        </w:rPr>
        <w:t xml:space="preserve">Результатом предоставления </w:t>
      </w:r>
      <w:r w:rsidR="0060594C" w:rsidRPr="002B13D0">
        <w:rPr>
          <w:rFonts w:ascii="Times New Roman" w:hAnsi="Times New Roman" w:cs="Times New Roman"/>
          <w:sz w:val="28"/>
          <w:szCs w:val="28"/>
        </w:rPr>
        <w:t>государственной</w:t>
      </w:r>
      <w:r w:rsidR="00F44519" w:rsidRPr="002B13D0">
        <w:rPr>
          <w:rFonts w:ascii="Times New Roman" w:hAnsi="Times New Roman" w:cs="Times New Roman"/>
          <w:sz w:val="28"/>
          <w:szCs w:val="28"/>
        </w:rPr>
        <w:t xml:space="preserve"> услуги явля</w:t>
      </w:r>
      <w:r w:rsidR="00245D14" w:rsidRPr="002B13D0">
        <w:rPr>
          <w:rFonts w:ascii="Times New Roman" w:hAnsi="Times New Roman" w:cs="Times New Roman"/>
          <w:sz w:val="28"/>
          <w:szCs w:val="28"/>
        </w:rPr>
        <w:t>е</w:t>
      </w:r>
      <w:r w:rsidR="00F44519" w:rsidRPr="002B13D0">
        <w:rPr>
          <w:rFonts w:ascii="Times New Roman" w:hAnsi="Times New Roman" w:cs="Times New Roman"/>
          <w:sz w:val="28"/>
          <w:szCs w:val="28"/>
        </w:rPr>
        <w:t>тся:</w:t>
      </w:r>
    </w:p>
    <w:p w14:paraId="40F92AEF" w14:textId="047A1F65" w:rsidR="00F44519" w:rsidRPr="002B13D0" w:rsidRDefault="00F44519" w:rsidP="00673959">
      <w:pPr>
        <w:spacing w:after="0" w:line="240" w:lineRule="auto"/>
        <w:ind w:firstLine="567"/>
        <w:jc w:val="both"/>
        <w:rPr>
          <w:rFonts w:ascii="Times New Roman" w:hAnsi="Times New Roman" w:cs="Times New Roman"/>
          <w:sz w:val="28"/>
          <w:szCs w:val="28"/>
        </w:rPr>
      </w:pPr>
      <w:r w:rsidRPr="002B13D0">
        <w:rPr>
          <w:rFonts w:ascii="Times New Roman" w:hAnsi="Times New Roman" w:cs="Times New Roman"/>
          <w:sz w:val="28"/>
          <w:szCs w:val="28"/>
        </w:rPr>
        <w:t xml:space="preserve">1) </w:t>
      </w:r>
      <w:r w:rsidR="00195E9B" w:rsidRPr="002B13D0">
        <w:rPr>
          <w:rFonts w:ascii="Times New Roman" w:hAnsi="Times New Roman" w:cs="Times New Roman"/>
          <w:sz w:val="28"/>
          <w:szCs w:val="28"/>
        </w:rPr>
        <w:t xml:space="preserve">решение об установлении </w:t>
      </w:r>
      <w:r w:rsidR="00B2436E" w:rsidRPr="002B13D0">
        <w:rPr>
          <w:rFonts w:ascii="Times New Roman" w:hAnsi="Times New Roman" w:cs="Times New Roman"/>
          <w:sz w:val="28"/>
          <w:szCs w:val="28"/>
        </w:rPr>
        <w:t>попечительства в форме патронажа</w:t>
      </w:r>
      <w:r w:rsidR="00EA423A" w:rsidRPr="002B13D0">
        <w:rPr>
          <w:rFonts w:ascii="Times New Roman" w:hAnsi="Times New Roman" w:cs="Times New Roman"/>
          <w:sz w:val="28"/>
          <w:szCs w:val="28"/>
        </w:rPr>
        <w:t xml:space="preserve"> </w:t>
      </w:r>
      <w:r w:rsidR="00B2436E" w:rsidRPr="002B13D0">
        <w:rPr>
          <w:rFonts w:ascii="Times New Roman" w:eastAsia="Calibri" w:hAnsi="Times New Roman" w:cs="Times New Roman"/>
          <w:sz w:val="28"/>
          <w:szCs w:val="28"/>
        </w:rPr>
        <w:t>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w:t>
      </w:r>
      <w:r w:rsidR="00673959" w:rsidRPr="002B13D0">
        <w:rPr>
          <w:rFonts w:ascii="Times New Roman" w:hAnsi="Times New Roman" w:cs="Times New Roman"/>
          <w:sz w:val="28"/>
          <w:szCs w:val="28"/>
        </w:rPr>
        <w:t xml:space="preserve"> (приложение № 1 к настоящему регламенту)</w:t>
      </w:r>
      <w:r w:rsidRPr="002B13D0">
        <w:rPr>
          <w:rFonts w:ascii="Times New Roman" w:hAnsi="Times New Roman" w:cs="Times New Roman"/>
          <w:sz w:val="28"/>
          <w:szCs w:val="28"/>
        </w:rPr>
        <w:t>;</w:t>
      </w:r>
    </w:p>
    <w:p w14:paraId="31F0EB77" w14:textId="0025EBDA" w:rsidR="00F44519" w:rsidRPr="002B13D0" w:rsidRDefault="00F44519" w:rsidP="0003171D">
      <w:pPr>
        <w:spacing w:after="0" w:line="240" w:lineRule="auto"/>
        <w:ind w:firstLine="567"/>
        <w:jc w:val="both"/>
        <w:rPr>
          <w:rFonts w:ascii="Times New Roman" w:hAnsi="Times New Roman" w:cs="Times New Roman"/>
          <w:sz w:val="28"/>
          <w:szCs w:val="28"/>
        </w:rPr>
      </w:pPr>
      <w:r w:rsidRPr="002B13D0">
        <w:rPr>
          <w:rFonts w:ascii="Times New Roman" w:hAnsi="Times New Roman" w:cs="Times New Roman"/>
          <w:sz w:val="28"/>
          <w:szCs w:val="28"/>
        </w:rPr>
        <w:t xml:space="preserve">2) </w:t>
      </w:r>
      <w:r w:rsidR="0085420F">
        <w:rPr>
          <w:rFonts w:ascii="Times New Roman" w:hAnsi="Times New Roman" w:cs="Times New Roman"/>
          <w:sz w:val="28"/>
          <w:szCs w:val="28"/>
        </w:rPr>
        <w:t>уведомление</w:t>
      </w:r>
      <w:r w:rsidR="00195E9B" w:rsidRPr="002B13D0">
        <w:rPr>
          <w:rFonts w:ascii="Times New Roman" w:hAnsi="Times New Roman" w:cs="Times New Roman"/>
          <w:sz w:val="28"/>
          <w:szCs w:val="28"/>
        </w:rPr>
        <w:t xml:space="preserve"> об о</w:t>
      </w:r>
      <w:r w:rsidRPr="002B13D0">
        <w:rPr>
          <w:rFonts w:ascii="Times New Roman" w:hAnsi="Times New Roman" w:cs="Times New Roman"/>
          <w:sz w:val="28"/>
          <w:szCs w:val="28"/>
        </w:rPr>
        <w:t>тказ</w:t>
      </w:r>
      <w:r w:rsidR="00195E9B" w:rsidRPr="002B13D0">
        <w:rPr>
          <w:rFonts w:ascii="Times New Roman" w:hAnsi="Times New Roman" w:cs="Times New Roman"/>
          <w:sz w:val="28"/>
          <w:szCs w:val="28"/>
        </w:rPr>
        <w:t>е</w:t>
      </w:r>
      <w:r w:rsidRPr="002B13D0">
        <w:rPr>
          <w:rFonts w:ascii="Times New Roman" w:hAnsi="Times New Roman" w:cs="Times New Roman"/>
          <w:sz w:val="28"/>
          <w:szCs w:val="28"/>
        </w:rPr>
        <w:t xml:space="preserve"> в </w:t>
      </w:r>
      <w:r w:rsidR="00EA423A" w:rsidRPr="002B13D0">
        <w:rPr>
          <w:rFonts w:ascii="Times New Roman" w:hAnsi="Times New Roman" w:cs="Times New Roman"/>
          <w:sz w:val="28"/>
          <w:szCs w:val="28"/>
        </w:rPr>
        <w:t xml:space="preserve">установлении </w:t>
      </w:r>
      <w:r w:rsidR="00B2436E" w:rsidRPr="002B13D0">
        <w:rPr>
          <w:rFonts w:ascii="Times New Roman" w:hAnsi="Times New Roman" w:cs="Times New Roman"/>
          <w:sz w:val="28"/>
          <w:szCs w:val="28"/>
        </w:rPr>
        <w:t xml:space="preserve">попечительства в форме патронажа </w:t>
      </w:r>
      <w:r w:rsidR="00B2436E" w:rsidRPr="002B13D0">
        <w:rPr>
          <w:rFonts w:ascii="Times New Roman" w:eastAsia="Calibri" w:hAnsi="Times New Roman" w:cs="Times New Roman"/>
          <w:sz w:val="28"/>
          <w:szCs w:val="28"/>
        </w:rPr>
        <w:t>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w:t>
      </w:r>
      <w:r w:rsidR="00B2436E" w:rsidRPr="002B13D0">
        <w:rPr>
          <w:rFonts w:ascii="Times New Roman" w:hAnsi="Times New Roman" w:cs="Times New Roman"/>
          <w:sz w:val="28"/>
          <w:szCs w:val="28"/>
        </w:rPr>
        <w:t xml:space="preserve"> </w:t>
      </w:r>
      <w:r w:rsidR="00673959" w:rsidRPr="002B13D0">
        <w:rPr>
          <w:rFonts w:ascii="Times New Roman" w:hAnsi="Times New Roman" w:cs="Times New Roman"/>
          <w:sz w:val="28"/>
          <w:szCs w:val="28"/>
        </w:rPr>
        <w:t>(приложение № 2 к настоящему регламенту)</w:t>
      </w:r>
      <w:r w:rsidRPr="002B13D0">
        <w:rPr>
          <w:rFonts w:ascii="Times New Roman" w:hAnsi="Times New Roman" w:cs="Times New Roman"/>
          <w:sz w:val="28"/>
          <w:szCs w:val="28"/>
        </w:rPr>
        <w:t>.</w:t>
      </w:r>
    </w:p>
    <w:p w14:paraId="70CDB918" w14:textId="77777777" w:rsidR="00EB79AC" w:rsidRPr="002B13D0" w:rsidRDefault="00EB79AC" w:rsidP="00195E9B">
      <w:pPr>
        <w:spacing w:after="0" w:line="240" w:lineRule="auto"/>
        <w:ind w:firstLine="709"/>
        <w:jc w:val="center"/>
        <w:rPr>
          <w:rFonts w:ascii="Times New Roman" w:eastAsia="Calibri" w:hAnsi="Times New Roman" w:cs="Times New Roman"/>
          <w:b/>
          <w:sz w:val="28"/>
          <w:szCs w:val="28"/>
        </w:rPr>
      </w:pPr>
    </w:p>
    <w:p w14:paraId="27BDE798" w14:textId="6F281C2C" w:rsidR="00195E9B" w:rsidRPr="002B13D0" w:rsidRDefault="00195E9B" w:rsidP="00195E9B">
      <w:pPr>
        <w:spacing w:after="0" w:line="240" w:lineRule="auto"/>
        <w:ind w:firstLine="709"/>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2.4. Срок предоставления государственной услуги</w:t>
      </w:r>
    </w:p>
    <w:p w14:paraId="3B6A7654" w14:textId="77777777" w:rsidR="00195E9B" w:rsidRPr="002B13D0" w:rsidRDefault="00195E9B" w:rsidP="00195E9B">
      <w:pPr>
        <w:spacing w:after="0" w:line="240" w:lineRule="auto"/>
        <w:ind w:firstLine="567"/>
        <w:jc w:val="both"/>
        <w:rPr>
          <w:rFonts w:ascii="Times New Roman" w:eastAsia="Calibri" w:hAnsi="Times New Roman" w:cs="Times New Roman"/>
          <w:sz w:val="28"/>
          <w:szCs w:val="28"/>
        </w:rPr>
      </w:pPr>
    </w:p>
    <w:p w14:paraId="467F1E6E" w14:textId="354537C4" w:rsidR="00B12DB0" w:rsidRPr="002B13D0" w:rsidRDefault="00195E9B" w:rsidP="000855F1">
      <w:pPr>
        <w:tabs>
          <w:tab w:val="left" w:pos="709"/>
          <w:tab w:val="left" w:pos="993"/>
          <w:tab w:val="left" w:pos="1276"/>
          <w:tab w:val="left" w:pos="1418"/>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rPr>
        <w:lastRenderedPageBreak/>
        <w:t xml:space="preserve">  2.4.1. </w:t>
      </w:r>
      <w:r w:rsidR="00B12DB0" w:rsidRPr="002B13D0">
        <w:rPr>
          <w:rFonts w:ascii="Times New Roman" w:eastAsia="Times New Roman" w:hAnsi="Times New Roman" w:cs="Times New Roman"/>
          <w:sz w:val="28"/>
          <w:szCs w:val="28"/>
        </w:rPr>
        <w:t xml:space="preserve">Срок предоставления государственной услуги не должен превышать 1 месяц со дня выявления </w:t>
      </w:r>
      <w:r w:rsidR="0066584A" w:rsidRPr="002B13D0">
        <w:rPr>
          <w:rFonts w:ascii="Times New Roman" w:eastAsia="Times New Roman" w:hAnsi="Times New Roman" w:cs="Times New Roman"/>
          <w:sz w:val="28"/>
          <w:szCs w:val="28"/>
        </w:rPr>
        <w:t>совершеннолетнего дееспособного гражданина</w:t>
      </w:r>
      <w:r w:rsidR="00B12DB0" w:rsidRPr="002B13D0">
        <w:rPr>
          <w:rFonts w:ascii="Times New Roman" w:eastAsia="Times New Roman" w:hAnsi="Times New Roman" w:cs="Times New Roman"/>
          <w:sz w:val="28"/>
          <w:szCs w:val="28"/>
        </w:rPr>
        <w:t xml:space="preserve">, </w:t>
      </w:r>
      <w:r w:rsidR="0066584A" w:rsidRPr="002B13D0">
        <w:rPr>
          <w:rFonts w:ascii="Times New Roman" w:eastAsia="Times New Roman" w:hAnsi="Times New Roman" w:cs="Times New Roman"/>
          <w:sz w:val="28"/>
          <w:szCs w:val="28"/>
        </w:rPr>
        <w:t xml:space="preserve">который по состоянию здоровья не может самостоятельно осуществлять и защищать свои права и исполнять свои обязанности, </w:t>
      </w:r>
      <w:r w:rsidR="00B12DB0" w:rsidRPr="002B13D0">
        <w:rPr>
          <w:rFonts w:ascii="Times New Roman" w:eastAsia="Times New Roman" w:hAnsi="Times New Roman" w:cs="Times New Roman"/>
          <w:sz w:val="28"/>
          <w:szCs w:val="28"/>
        </w:rPr>
        <w:t xml:space="preserve">нуждающегося в установлении над ним патронажа. </w:t>
      </w:r>
    </w:p>
    <w:p w14:paraId="1B9FEBAA" w14:textId="02F7AE04" w:rsidR="00A64481" w:rsidRPr="002B13D0" w:rsidRDefault="00B12DB0" w:rsidP="00B277FC">
      <w:pPr>
        <w:spacing w:after="0" w:line="240" w:lineRule="auto"/>
        <w:ind w:firstLine="851"/>
        <w:jc w:val="both"/>
        <w:rPr>
          <w:rFonts w:ascii="Times New Roman" w:eastAsia="Calibri" w:hAnsi="Times New Roman" w:cs="Times New Roman"/>
          <w:sz w:val="28"/>
          <w:szCs w:val="28"/>
          <w:lang w:eastAsia="en-US"/>
        </w:rPr>
      </w:pPr>
      <w:r w:rsidRPr="002B13D0">
        <w:rPr>
          <w:rFonts w:ascii="Times New Roman" w:eastAsia="Times New Roman" w:hAnsi="Times New Roman" w:cs="Times New Roman"/>
          <w:sz w:val="28"/>
          <w:szCs w:val="28"/>
        </w:rPr>
        <w:t xml:space="preserve">Гражданин считается выявленным и состоящим на учете граждан, нуждающихся в установлении и над ними патронажа, со дня регистрации в журнале регистрации и учета граждан, нуждающихся в установлении над ними патронажа (далее - журнал учета) уполномоченного органа его заявления с приложением всех документов, перечисленных в подпункте 2.8.1 настоящего административного регламента. </w:t>
      </w:r>
    </w:p>
    <w:p w14:paraId="7C3D2B61" w14:textId="77777777" w:rsidR="0066584A" w:rsidRPr="002B13D0" w:rsidRDefault="00195E9B" w:rsidP="0066584A">
      <w:pPr>
        <w:spacing w:after="0" w:line="240" w:lineRule="auto"/>
        <w:ind w:firstLine="540"/>
        <w:jc w:val="both"/>
        <w:rPr>
          <w:rFonts w:ascii="Times New Roman" w:eastAsia="Times New Roman" w:hAnsi="Times New Roman" w:cs="Times New Roman"/>
          <w:sz w:val="28"/>
          <w:szCs w:val="28"/>
        </w:rPr>
      </w:pPr>
      <w:r w:rsidRPr="002B13D0">
        <w:rPr>
          <w:rFonts w:ascii="Times New Roman" w:eastAsia="Calibri" w:hAnsi="Times New Roman" w:cs="Times New Roman"/>
          <w:sz w:val="28"/>
          <w:szCs w:val="28"/>
          <w:lang w:eastAsia="en-US"/>
        </w:rPr>
        <w:t xml:space="preserve">  2.4.2. Срок предоставления государственной услуги в электронной форме </w:t>
      </w:r>
      <w:r w:rsidR="0066584A" w:rsidRPr="002B13D0">
        <w:rPr>
          <w:rFonts w:ascii="Times New Roman" w:eastAsia="Times New Roman" w:hAnsi="Times New Roman" w:cs="Times New Roman"/>
          <w:sz w:val="28"/>
          <w:szCs w:val="28"/>
        </w:rPr>
        <w:t xml:space="preserve">не должен превышать 1 месяц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нуждающегося в установлении над ним патронажа. </w:t>
      </w:r>
    </w:p>
    <w:p w14:paraId="4A14858A" w14:textId="77777777" w:rsidR="00B526BC" w:rsidRPr="002B13D0" w:rsidRDefault="00B526BC" w:rsidP="0003171D">
      <w:pPr>
        <w:spacing w:after="0" w:line="240" w:lineRule="auto"/>
        <w:ind w:firstLine="567"/>
        <w:jc w:val="both"/>
        <w:rPr>
          <w:rFonts w:ascii="Times New Roman" w:eastAsia="Calibri" w:hAnsi="Times New Roman" w:cs="Times New Roman"/>
          <w:sz w:val="28"/>
          <w:szCs w:val="28"/>
        </w:rPr>
      </w:pPr>
    </w:p>
    <w:p w14:paraId="26926406" w14:textId="4A1B84FB" w:rsidR="00B1269B" w:rsidRPr="002B13D0" w:rsidRDefault="00B1269B" w:rsidP="00B1269B">
      <w:pPr>
        <w:keepNext/>
        <w:keepLines/>
        <w:tabs>
          <w:tab w:val="left" w:pos="709"/>
          <w:tab w:val="left" w:pos="993"/>
          <w:tab w:val="left" w:pos="1134"/>
          <w:tab w:val="left" w:pos="1276"/>
        </w:tabs>
        <w:spacing w:before="40" w:after="240" w:line="240" w:lineRule="auto"/>
        <w:ind w:right="-1" w:firstLine="709"/>
        <w:jc w:val="center"/>
        <w:outlineLvl w:val="1"/>
        <w:rPr>
          <w:rFonts w:ascii="Times New Roman" w:eastAsia="Times New Roman" w:hAnsi="Times New Roman" w:cs="Times New Roman"/>
          <w:b/>
          <w:sz w:val="28"/>
          <w:szCs w:val="28"/>
          <w:lang w:eastAsia="en-US"/>
        </w:rPr>
      </w:pPr>
      <w:r w:rsidRPr="002B13D0">
        <w:rPr>
          <w:rFonts w:ascii="Times New Roman" w:eastAsia="Times New Roman" w:hAnsi="Times New Roman" w:cs="Times New Roman"/>
          <w:b/>
          <w:sz w:val="28"/>
          <w:szCs w:val="28"/>
          <w:lang w:eastAsia="en-US"/>
        </w:rPr>
        <w:t>2.5. Нормативные правовые акты, регулирующие предоставление государственной услуги</w:t>
      </w:r>
    </w:p>
    <w:p w14:paraId="591407CE" w14:textId="77777777" w:rsidR="00B1269B" w:rsidRPr="002B13D0" w:rsidRDefault="00B1269B" w:rsidP="00B1269B">
      <w:pPr>
        <w:spacing w:after="0" w:line="240" w:lineRule="auto"/>
        <w:ind w:firstLine="567"/>
        <w:jc w:val="both"/>
        <w:rPr>
          <w:rFonts w:ascii="Times New Roman" w:eastAsia="Calibri" w:hAnsi="Times New Roman" w:cs="Times New Roman"/>
          <w:sz w:val="28"/>
          <w:szCs w:val="28"/>
        </w:rPr>
      </w:pPr>
    </w:p>
    <w:p w14:paraId="707C4A91" w14:textId="77777777" w:rsidR="00B1269B" w:rsidRPr="002B13D0" w:rsidRDefault="00B1269B" w:rsidP="00B1269B">
      <w:pPr>
        <w:tabs>
          <w:tab w:val="left" w:pos="993"/>
          <w:tab w:val="left" w:pos="1276"/>
          <w:tab w:val="left" w:pos="1418"/>
        </w:tabs>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rPr>
        <w:t xml:space="preserve">2.5.1. </w:t>
      </w:r>
      <w:r w:rsidRPr="002B13D0">
        <w:rPr>
          <w:rFonts w:ascii="Times New Roman" w:eastAsia="Calibri" w:hAnsi="Times New Roman" w:cs="Times New Roman"/>
          <w:sz w:val="28"/>
          <w:szCs w:val="28"/>
          <w:lang w:eastAsia="en-US"/>
        </w:rPr>
        <w:t>Нормативные правовые акты, регулирующие предоставление государственной услуги размещены на официальном сайте МО «Мирнинский район» Республики Саха (Якутия) (</w:t>
      </w:r>
      <w:r w:rsidRPr="002B13D0">
        <w:rPr>
          <w:rFonts w:ascii="Times New Roman" w:eastAsia="Calibri" w:hAnsi="Times New Roman" w:cs="Times New Roman"/>
          <w:sz w:val="28"/>
          <w:szCs w:val="28"/>
          <w:lang w:val="en-US" w:eastAsia="en-US"/>
        </w:rPr>
        <w:t>www</w:t>
      </w:r>
      <w:r w:rsidRPr="002B13D0">
        <w:rPr>
          <w:rFonts w:ascii="Times New Roman" w:eastAsia="Calibri" w:hAnsi="Times New Roman" w:cs="Times New Roman"/>
          <w:sz w:val="28"/>
          <w:szCs w:val="28"/>
          <w:lang w:eastAsia="en-US"/>
        </w:rPr>
        <w:t>.алмазный-край.рф).</w:t>
      </w:r>
    </w:p>
    <w:p w14:paraId="6B45899F" w14:textId="77777777" w:rsidR="00B1269B" w:rsidRPr="002B13D0" w:rsidRDefault="00B1269B" w:rsidP="00B1269B">
      <w:pPr>
        <w:tabs>
          <w:tab w:val="left" w:pos="993"/>
          <w:tab w:val="left" w:pos="1276"/>
          <w:tab w:val="left" w:pos="1418"/>
        </w:tabs>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2.5.2. Ответственным за размещение в сети Интернет и Реестре государственных и муниципальных услуг (функций) Республики Саха (Якутия) административного регламента является Администрация.</w:t>
      </w:r>
    </w:p>
    <w:p w14:paraId="4D7DA424" w14:textId="77777777" w:rsidR="00A63469" w:rsidRPr="002B13D0" w:rsidRDefault="00A63469" w:rsidP="0003171D">
      <w:pPr>
        <w:spacing w:after="0" w:line="240" w:lineRule="auto"/>
        <w:ind w:firstLine="567"/>
        <w:jc w:val="both"/>
        <w:rPr>
          <w:rFonts w:ascii="Times New Roman" w:eastAsia="Calibri" w:hAnsi="Times New Roman" w:cs="Times New Roman"/>
          <w:sz w:val="28"/>
          <w:szCs w:val="28"/>
        </w:rPr>
      </w:pPr>
    </w:p>
    <w:p w14:paraId="558CDDBE" w14:textId="34360408" w:rsidR="00B1269B" w:rsidRPr="002B13D0" w:rsidRDefault="00B1269B" w:rsidP="00B1269B">
      <w:pPr>
        <w:spacing w:after="0" w:line="240" w:lineRule="auto"/>
        <w:ind w:firstLine="709"/>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 xml:space="preserve">2.6. Исчерпывающий перечень документов, необходимых для предоставления государственной услуги, подлежащих представлению заявителем </w:t>
      </w:r>
    </w:p>
    <w:p w14:paraId="18239DAA" w14:textId="77777777" w:rsidR="00B1269B" w:rsidRPr="002B13D0" w:rsidRDefault="00B1269B" w:rsidP="00B1269B">
      <w:pPr>
        <w:spacing w:after="0" w:line="240" w:lineRule="auto"/>
        <w:ind w:firstLine="567"/>
        <w:jc w:val="both"/>
        <w:rPr>
          <w:rFonts w:ascii="Times New Roman" w:eastAsia="Calibri" w:hAnsi="Times New Roman" w:cs="Times New Roman"/>
          <w:b/>
          <w:sz w:val="28"/>
          <w:szCs w:val="28"/>
        </w:rPr>
      </w:pPr>
    </w:p>
    <w:p w14:paraId="29643BDB" w14:textId="734EFCFF" w:rsidR="00B1269B" w:rsidRPr="002B13D0" w:rsidRDefault="00B1269B" w:rsidP="00547B89">
      <w:pPr>
        <w:pStyle w:val="a3"/>
        <w:numPr>
          <w:ilvl w:val="2"/>
          <w:numId w:val="11"/>
        </w:numPr>
        <w:spacing w:after="0" w:line="240" w:lineRule="auto"/>
        <w:ind w:left="0"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xml:space="preserve">Государственная услуга предоставляется при поступлении заявления </w:t>
      </w:r>
      <w:r w:rsidR="0066584A" w:rsidRPr="002B13D0">
        <w:rPr>
          <w:rFonts w:ascii="Times New Roman" w:hAnsi="Times New Roman" w:cs="Times New Roman"/>
          <w:sz w:val="28"/>
          <w:szCs w:val="28"/>
        </w:rPr>
        <w:t>об установлении патронажа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w:t>
      </w:r>
      <w:r w:rsidR="0066584A" w:rsidRPr="002B13D0">
        <w:rPr>
          <w:rFonts w:ascii="Times New Roman" w:eastAsia="Calibri" w:hAnsi="Times New Roman" w:cs="Times New Roman"/>
          <w:sz w:val="28"/>
          <w:szCs w:val="28"/>
        </w:rPr>
        <w:t xml:space="preserve"> </w:t>
      </w:r>
      <w:r w:rsidRPr="002B13D0">
        <w:rPr>
          <w:rFonts w:ascii="Times New Roman" w:eastAsia="Calibri" w:hAnsi="Times New Roman" w:cs="Times New Roman"/>
          <w:sz w:val="28"/>
          <w:szCs w:val="28"/>
        </w:rPr>
        <w:t>(далее - заявление).</w:t>
      </w:r>
    </w:p>
    <w:p w14:paraId="055903C6" w14:textId="2ED33537" w:rsidR="00B1269B" w:rsidRPr="002B13D0" w:rsidRDefault="00547B89" w:rsidP="00547B89">
      <w:pPr>
        <w:pStyle w:val="a3"/>
        <w:numPr>
          <w:ilvl w:val="2"/>
          <w:numId w:val="11"/>
        </w:numPr>
        <w:spacing w:after="0" w:line="240" w:lineRule="auto"/>
        <w:ind w:left="0"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lang w:eastAsia="en-US"/>
        </w:rPr>
        <w:t>Форма заявления приведена в Приложении № 4 к настоящему Административному регламенту.</w:t>
      </w:r>
    </w:p>
    <w:p w14:paraId="42F273C8" w14:textId="77777777" w:rsidR="00B1269B" w:rsidRPr="002B13D0" w:rsidRDefault="00B1269B" w:rsidP="00B534FD">
      <w:pPr>
        <w:numPr>
          <w:ilvl w:val="2"/>
          <w:numId w:val="11"/>
        </w:numPr>
        <w:spacing w:after="0" w:line="240" w:lineRule="auto"/>
        <w:ind w:left="0" w:firstLine="709"/>
        <w:contextualSpacing/>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 xml:space="preserve">Для принятия решения о предоставлении государственной услуги заявители предоставляют следующие документы: </w:t>
      </w:r>
    </w:p>
    <w:p w14:paraId="18255154" w14:textId="65E14C6C" w:rsidR="00B1269B" w:rsidRPr="002B13D0" w:rsidRDefault="00B1269B" w:rsidP="00B1269B">
      <w:pPr>
        <w:spacing w:after="0" w:line="240" w:lineRule="auto"/>
        <w:ind w:firstLine="709"/>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 xml:space="preserve">- </w:t>
      </w:r>
      <w:r w:rsidR="00547B89" w:rsidRPr="002B13D0">
        <w:rPr>
          <w:rFonts w:ascii="Times New Roman" w:eastAsia="Times New Roman" w:hAnsi="Times New Roman" w:cs="Times New Roman"/>
          <w:sz w:val="28"/>
          <w:szCs w:val="28"/>
        </w:rPr>
        <w:t xml:space="preserve"> </w:t>
      </w:r>
      <w:r w:rsidRPr="002B13D0">
        <w:rPr>
          <w:rFonts w:ascii="Times New Roman" w:eastAsia="Times New Roman" w:hAnsi="Times New Roman" w:cs="Times New Roman"/>
          <w:sz w:val="28"/>
          <w:szCs w:val="28"/>
        </w:rPr>
        <w:t>заявление о предоставлении государственной услуги;</w:t>
      </w:r>
    </w:p>
    <w:p w14:paraId="6A50A9FA" w14:textId="7883D68D" w:rsidR="00B1269B" w:rsidRPr="002B13D0" w:rsidRDefault="00547B89" w:rsidP="00B1269B">
      <w:pPr>
        <w:spacing w:after="0" w:line="240" w:lineRule="auto"/>
        <w:ind w:firstLine="709"/>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 xml:space="preserve">- </w:t>
      </w:r>
      <w:r w:rsidR="00B1269B" w:rsidRPr="002B13D0">
        <w:rPr>
          <w:rFonts w:ascii="Times New Roman" w:eastAsia="Times New Roman" w:hAnsi="Times New Roman" w:cs="Times New Roman"/>
          <w:sz w:val="28"/>
          <w:szCs w:val="28"/>
        </w:rPr>
        <w:t xml:space="preserve">заявление </w:t>
      </w:r>
      <w:r w:rsidR="002A494C" w:rsidRPr="002B13D0">
        <w:rPr>
          <w:rFonts w:ascii="Times New Roman" w:eastAsia="Times New Roman" w:hAnsi="Times New Roman" w:cs="Times New Roman"/>
          <w:sz w:val="28"/>
          <w:szCs w:val="28"/>
        </w:rPr>
        <w:t xml:space="preserve">- согласие </w:t>
      </w:r>
      <w:r w:rsidR="00B1269B" w:rsidRPr="002B13D0">
        <w:rPr>
          <w:rFonts w:ascii="Times New Roman" w:eastAsia="Times New Roman" w:hAnsi="Times New Roman" w:cs="Times New Roman"/>
          <w:sz w:val="28"/>
          <w:szCs w:val="28"/>
        </w:rPr>
        <w:t>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о назначении помощника</w:t>
      </w:r>
      <w:r w:rsidR="002A494C" w:rsidRPr="002B13D0">
        <w:rPr>
          <w:rFonts w:ascii="Times New Roman" w:eastAsia="Times New Roman" w:hAnsi="Times New Roman" w:cs="Times New Roman"/>
          <w:sz w:val="28"/>
          <w:szCs w:val="28"/>
        </w:rPr>
        <w:t xml:space="preserve"> </w:t>
      </w:r>
      <w:r w:rsidR="002A494C" w:rsidRPr="002B13D0">
        <w:rPr>
          <w:rFonts w:ascii="Times New Roman" w:eastAsia="Times New Roman" w:hAnsi="Times New Roman" w:cs="Times New Roman"/>
          <w:sz w:val="28"/>
          <w:szCs w:val="28"/>
        </w:rPr>
        <w:lastRenderedPageBreak/>
        <w:t>(</w:t>
      </w:r>
      <w:r w:rsidR="002A494C" w:rsidRPr="002B13D0">
        <w:rPr>
          <w:rFonts w:ascii="Times New Roman" w:eastAsia="Calibri" w:hAnsi="Times New Roman" w:cs="Times New Roman"/>
          <w:sz w:val="28"/>
          <w:szCs w:val="28"/>
          <w:lang w:eastAsia="en-US"/>
        </w:rPr>
        <w:t>форма приведена в Приложении № 5 к настоящему Административному регламенту)</w:t>
      </w:r>
      <w:r w:rsidR="00B1269B" w:rsidRPr="002B13D0">
        <w:rPr>
          <w:rFonts w:ascii="Times New Roman" w:eastAsia="Times New Roman" w:hAnsi="Times New Roman" w:cs="Times New Roman"/>
          <w:sz w:val="28"/>
          <w:szCs w:val="28"/>
        </w:rPr>
        <w:t>;</w:t>
      </w:r>
    </w:p>
    <w:p w14:paraId="3395D25C" w14:textId="6954E95B" w:rsidR="00B1269B" w:rsidRPr="002B13D0" w:rsidRDefault="00B1269B" w:rsidP="00B1269B">
      <w:pPr>
        <w:autoSpaceDE w:val="0"/>
        <w:autoSpaceDN w:val="0"/>
        <w:adjustRightInd w:val="0"/>
        <w:spacing w:after="0" w:line="240" w:lineRule="auto"/>
        <w:ind w:firstLine="709"/>
        <w:jc w:val="both"/>
        <w:rPr>
          <w:rFonts w:ascii="Times New Roman" w:hAnsi="Times New Roman" w:cs="Times New Roman"/>
          <w:sz w:val="28"/>
          <w:szCs w:val="28"/>
        </w:rPr>
      </w:pPr>
      <w:r w:rsidRPr="002B13D0">
        <w:rPr>
          <w:rFonts w:ascii="Times New Roman" w:hAnsi="Times New Roman" w:cs="Times New Roman"/>
          <w:sz w:val="28"/>
          <w:szCs w:val="28"/>
        </w:rPr>
        <w:t xml:space="preserve">- </w:t>
      </w:r>
      <w:r w:rsidR="00547B89" w:rsidRPr="002B13D0">
        <w:rPr>
          <w:rFonts w:ascii="Times New Roman" w:hAnsi="Times New Roman" w:cs="Times New Roman"/>
          <w:sz w:val="28"/>
          <w:szCs w:val="28"/>
        </w:rPr>
        <w:t xml:space="preserve"> </w:t>
      </w:r>
      <w:r w:rsidR="00FC0787" w:rsidRPr="002B13D0">
        <w:rPr>
          <w:rFonts w:ascii="Times New Roman" w:hAnsi="Times New Roman" w:cs="Times New Roman"/>
          <w:sz w:val="28"/>
          <w:szCs w:val="28"/>
        </w:rPr>
        <w:t xml:space="preserve">  </w:t>
      </w:r>
      <w:r w:rsidRPr="002B13D0">
        <w:rPr>
          <w:rFonts w:ascii="Times New Roman" w:hAnsi="Times New Roman" w:cs="Times New Roman"/>
          <w:sz w:val="28"/>
          <w:szCs w:val="28"/>
        </w:rPr>
        <w:t>согласие на обработку персональных данных;</w:t>
      </w:r>
    </w:p>
    <w:p w14:paraId="15B3D48A" w14:textId="061494FE" w:rsidR="00B1269B" w:rsidRPr="002B13D0" w:rsidRDefault="00B1269B" w:rsidP="00B1269B">
      <w:pPr>
        <w:autoSpaceDE w:val="0"/>
        <w:autoSpaceDN w:val="0"/>
        <w:adjustRightInd w:val="0"/>
        <w:spacing w:after="0" w:line="240" w:lineRule="auto"/>
        <w:ind w:firstLine="709"/>
        <w:jc w:val="both"/>
        <w:rPr>
          <w:rFonts w:ascii="Times New Roman" w:hAnsi="Times New Roman" w:cs="Times New Roman"/>
          <w:sz w:val="28"/>
          <w:szCs w:val="28"/>
        </w:rPr>
      </w:pPr>
      <w:r w:rsidRPr="002B13D0">
        <w:rPr>
          <w:rFonts w:ascii="Times New Roman" w:hAnsi="Times New Roman" w:cs="Times New Roman"/>
          <w:sz w:val="28"/>
          <w:szCs w:val="28"/>
        </w:rPr>
        <w:t xml:space="preserve">- </w:t>
      </w:r>
      <w:r w:rsidR="00FC0787" w:rsidRPr="002B13D0">
        <w:rPr>
          <w:rFonts w:ascii="Times New Roman" w:hAnsi="Times New Roman" w:cs="Times New Roman"/>
          <w:sz w:val="28"/>
          <w:szCs w:val="28"/>
        </w:rPr>
        <w:t xml:space="preserve"> </w:t>
      </w:r>
      <w:r w:rsidRPr="002B13D0">
        <w:rPr>
          <w:rFonts w:ascii="Times New Roman" w:hAnsi="Times New Roman" w:cs="Times New Roman"/>
          <w:sz w:val="28"/>
          <w:szCs w:val="28"/>
        </w:rPr>
        <w:t xml:space="preserve">копия паспорта (документ, удостоверяющий личность) заявителя и совершеннолетнего дееспособного гражданина, </w:t>
      </w:r>
      <w:r w:rsidRPr="002B13D0">
        <w:rPr>
          <w:rFonts w:ascii="Times New Roman" w:eastAsia="Calibri" w:hAnsi="Times New Roman" w:cs="Times New Roman"/>
          <w:sz w:val="28"/>
          <w:szCs w:val="28"/>
        </w:rPr>
        <w:t>который по состоянию здоровья не может самостоятельно осуществлять и защищать свои права и исполнять свои обязанности</w:t>
      </w:r>
      <w:r w:rsidRPr="002B13D0">
        <w:rPr>
          <w:rFonts w:ascii="Times New Roman" w:hAnsi="Times New Roman" w:cs="Times New Roman"/>
          <w:sz w:val="28"/>
          <w:szCs w:val="28"/>
        </w:rPr>
        <w:t>;</w:t>
      </w:r>
    </w:p>
    <w:p w14:paraId="637CCD8F" w14:textId="4421ABAD" w:rsidR="00B1269B" w:rsidRPr="002B13D0" w:rsidRDefault="00B1269B" w:rsidP="00B1269B">
      <w:pPr>
        <w:autoSpaceDE w:val="0"/>
        <w:autoSpaceDN w:val="0"/>
        <w:adjustRightInd w:val="0"/>
        <w:spacing w:after="0" w:line="240" w:lineRule="auto"/>
        <w:ind w:firstLine="709"/>
        <w:jc w:val="both"/>
        <w:rPr>
          <w:rFonts w:ascii="Times New Roman" w:hAnsi="Times New Roman" w:cs="Times New Roman"/>
          <w:sz w:val="28"/>
          <w:szCs w:val="28"/>
        </w:rPr>
      </w:pPr>
      <w:r w:rsidRPr="002B13D0">
        <w:rPr>
          <w:rFonts w:ascii="Times New Roman" w:hAnsi="Times New Roman" w:cs="Times New Roman"/>
          <w:sz w:val="28"/>
          <w:szCs w:val="28"/>
        </w:rPr>
        <w:t xml:space="preserve">- </w:t>
      </w:r>
      <w:r w:rsidR="00FC0787" w:rsidRPr="002B13D0">
        <w:rPr>
          <w:rFonts w:ascii="Times New Roman" w:hAnsi="Times New Roman" w:cs="Times New Roman"/>
          <w:sz w:val="28"/>
          <w:szCs w:val="28"/>
        </w:rPr>
        <w:t xml:space="preserve">    </w:t>
      </w:r>
      <w:r w:rsidRPr="002B13D0">
        <w:rPr>
          <w:rFonts w:ascii="Times New Roman" w:hAnsi="Times New Roman" w:cs="Times New Roman"/>
          <w:sz w:val="28"/>
          <w:szCs w:val="28"/>
        </w:rPr>
        <w:t>копия трудовой книжки заявителя;</w:t>
      </w:r>
    </w:p>
    <w:p w14:paraId="7F15EFFB" w14:textId="039CC226" w:rsidR="00B80CFB" w:rsidRPr="002B13D0" w:rsidRDefault="00B1269B" w:rsidP="00B277FC">
      <w:pPr>
        <w:autoSpaceDE w:val="0"/>
        <w:autoSpaceDN w:val="0"/>
        <w:adjustRightInd w:val="0"/>
        <w:spacing w:after="0" w:line="240" w:lineRule="auto"/>
        <w:ind w:firstLine="709"/>
        <w:jc w:val="both"/>
        <w:rPr>
          <w:rFonts w:ascii="Times New Roman" w:hAnsi="Times New Roman" w:cs="Times New Roman"/>
          <w:sz w:val="28"/>
          <w:szCs w:val="28"/>
        </w:rPr>
      </w:pPr>
      <w:r w:rsidRPr="002B13D0">
        <w:rPr>
          <w:rFonts w:ascii="Times New Roman" w:hAnsi="Times New Roman" w:cs="Times New Roman"/>
          <w:sz w:val="28"/>
          <w:szCs w:val="28"/>
        </w:rPr>
        <w:t>- медицинское заключение на заявителя и совершеннолетнего дееспособного или ограниченно дееспособного гражданина</w:t>
      </w:r>
      <w:r w:rsidR="00B80CFB" w:rsidRPr="002B13D0">
        <w:rPr>
          <w:rFonts w:ascii="Times New Roman" w:hAnsi="Times New Roman" w:cs="Times New Roman"/>
          <w:sz w:val="28"/>
          <w:szCs w:val="28"/>
        </w:rPr>
        <w:t>.</w:t>
      </w:r>
    </w:p>
    <w:p w14:paraId="240887E3" w14:textId="77777777" w:rsidR="00B1269B" w:rsidRPr="002B13D0" w:rsidRDefault="00B1269B" w:rsidP="00B277FC">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2.6.3. Заявление</w:t>
      </w:r>
      <w:r w:rsidRPr="002B13D0">
        <w:rPr>
          <w:rFonts w:ascii="Times New Roman" w:hAnsi="Times New Roman" w:cs="Times New Roman"/>
          <w:sz w:val="28"/>
          <w:szCs w:val="28"/>
        </w:rPr>
        <w:t xml:space="preserve">, </w:t>
      </w:r>
      <w:r w:rsidRPr="002B13D0">
        <w:rPr>
          <w:rFonts w:ascii="Times New Roman" w:eastAsia="Calibri" w:hAnsi="Times New Roman" w:cs="Times New Roman"/>
          <w:sz w:val="28"/>
          <w:szCs w:val="28"/>
        </w:rPr>
        <w:t>указанное в пункте 2.6.1. настоящего Административного регламента, с приложениями может быть подано: непосредственно в Отдел при личном обращении, посредством почтовой связи.</w:t>
      </w:r>
    </w:p>
    <w:p w14:paraId="7D6A7A24" w14:textId="77777777" w:rsidR="00B277FC" w:rsidRDefault="00B1269B" w:rsidP="00B277FC">
      <w:pPr>
        <w:spacing w:after="0" w:line="240" w:lineRule="auto"/>
        <w:ind w:firstLine="540"/>
        <w:jc w:val="both"/>
        <w:rPr>
          <w:rFonts w:ascii="Times New Roman" w:eastAsia="Times New Roman" w:hAnsi="Times New Roman" w:cs="Times New Roman"/>
          <w:sz w:val="28"/>
          <w:szCs w:val="28"/>
        </w:rPr>
      </w:pPr>
      <w:r w:rsidRPr="002B13D0">
        <w:rPr>
          <w:rFonts w:ascii="Times New Roman" w:eastAsia="Calibri" w:hAnsi="Times New Roman" w:cs="Times New Roman"/>
          <w:sz w:val="28"/>
          <w:szCs w:val="28"/>
        </w:rPr>
        <w:t xml:space="preserve">В случае направления заявления с полным комплектом документов посредством почтовой связи в отдел по опеке и попечительству </w:t>
      </w:r>
      <w:r w:rsidR="000B22D2" w:rsidRPr="002B13D0">
        <w:rPr>
          <w:rFonts w:ascii="Times New Roman" w:eastAsia="Times New Roman" w:hAnsi="Times New Roman" w:cs="Times New Roman"/>
          <w:sz w:val="28"/>
          <w:szCs w:val="28"/>
        </w:rPr>
        <w:t>надлежащим образом заверенные копии документов</w:t>
      </w:r>
      <w:r w:rsidR="00B277FC">
        <w:rPr>
          <w:rFonts w:ascii="Times New Roman" w:eastAsia="Times New Roman" w:hAnsi="Times New Roman" w:cs="Times New Roman"/>
          <w:sz w:val="28"/>
          <w:szCs w:val="28"/>
        </w:rPr>
        <w:t>.</w:t>
      </w:r>
    </w:p>
    <w:p w14:paraId="3B84F425" w14:textId="5C81DF90" w:rsidR="00B1269B" w:rsidRPr="002B13D0" w:rsidRDefault="00B1269B" w:rsidP="00B277FC">
      <w:pPr>
        <w:spacing w:after="0" w:line="240" w:lineRule="auto"/>
        <w:ind w:firstLine="540"/>
        <w:jc w:val="both"/>
        <w:rPr>
          <w:rFonts w:ascii="Times New Roman" w:eastAsia="Times New Roman" w:hAnsi="Times New Roman" w:cs="Times New Roman"/>
          <w:sz w:val="28"/>
          <w:szCs w:val="28"/>
        </w:rPr>
      </w:pPr>
      <w:r w:rsidRPr="002B13D0">
        <w:rPr>
          <w:rFonts w:ascii="Times New Roman" w:eastAsia="Calibri" w:hAnsi="Times New Roman" w:cs="Times New Roman"/>
          <w:sz w:val="28"/>
          <w:szCs w:val="28"/>
        </w:rPr>
        <w:t>2.6.4.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7696F559" w14:textId="04CA3C5D" w:rsidR="00B1269B" w:rsidRDefault="00B1269B" w:rsidP="00B277FC">
      <w:pPr>
        <w:spacing w:after="0" w:line="240" w:lineRule="auto"/>
        <w:ind w:firstLine="426"/>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государственной услуги в электронной форме и полностью заполнить все поля заявления.</w:t>
      </w:r>
    </w:p>
    <w:p w14:paraId="27973DBB" w14:textId="7F2113A7" w:rsidR="00C76F73" w:rsidRPr="00C76F73" w:rsidRDefault="00C76F73" w:rsidP="00C76F73">
      <w:pPr>
        <w:pStyle w:val="a3"/>
        <w:numPr>
          <w:ilvl w:val="2"/>
          <w:numId w:val="11"/>
        </w:numPr>
        <w:spacing w:after="0" w:line="240" w:lineRule="auto"/>
        <w:ind w:left="0" w:firstLine="567"/>
        <w:jc w:val="both"/>
        <w:rPr>
          <w:rFonts w:ascii="Times New Roman" w:eastAsia="Calibri" w:hAnsi="Times New Roman" w:cs="Times New Roman"/>
          <w:sz w:val="28"/>
          <w:szCs w:val="28"/>
        </w:rPr>
      </w:pPr>
      <w:r w:rsidRPr="00C76F73">
        <w:rPr>
          <w:rFonts w:ascii="Times New Roman" w:eastAsia="Calibri" w:hAnsi="Times New Roman" w:cs="Times New Roman"/>
          <w:sz w:val="28"/>
          <w:szCs w:val="28"/>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систему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3 33 «об использовании простой электронной подписи при оказании </w:t>
      </w:r>
      <w:r w:rsidRPr="00C76F73">
        <w:rPr>
          <w:rFonts w:ascii="Times New Roman" w:eastAsia="Calibri" w:hAnsi="Times New Roman" w:cs="Times New Roman"/>
          <w:sz w:val="28"/>
          <w:szCs w:val="28"/>
        </w:rPr>
        <w:lastRenderedPageBreak/>
        <w:t>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5D7A5DBA" w14:textId="77777777" w:rsidR="00C76F73" w:rsidRPr="002B13D0" w:rsidRDefault="00C76F73" w:rsidP="00B277FC">
      <w:pPr>
        <w:spacing w:after="0" w:line="240" w:lineRule="auto"/>
        <w:ind w:firstLine="426"/>
        <w:jc w:val="both"/>
        <w:rPr>
          <w:rFonts w:ascii="Times New Roman" w:eastAsia="Calibri" w:hAnsi="Times New Roman" w:cs="Times New Roman"/>
          <w:sz w:val="28"/>
          <w:szCs w:val="28"/>
        </w:rPr>
      </w:pPr>
    </w:p>
    <w:p w14:paraId="5CEB3008" w14:textId="77777777" w:rsidR="00F44519" w:rsidRPr="002B13D0" w:rsidRDefault="00F44519" w:rsidP="0003171D">
      <w:pPr>
        <w:spacing w:after="0" w:line="240" w:lineRule="auto"/>
        <w:ind w:firstLine="567"/>
        <w:rPr>
          <w:rFonts w:ascii="Times New Roman" w:eastAsia="Calibri" w:hAnsi="Times New Roman" w:cs="Times New Roman"/>
          <w:sz w:val="28"/>
          <w:szCs w:val="28"/>
        </w:rPr>
      </w:pPr>
    </w:p>
    <w:p w14:paraId="3781D65F" w14:textId="77777777" w:rsidR="00683AB5" w:rsidRPr="002B13D0" w:rsidRDefault="00683AB5" w:rsidP="00B534FD">
      <w:pPr>
        <w:numPr>
          <w:ilvl w:val="1"/>
          <w:numId w:val="11"/>
        </w:numPr>
        <w:spacing w:after="0" w:line="240" w:lineRule="auto"/>
        <w:ind w:left="0" w:firstLine="709"/>
        <w:contextualSpacing/>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Исчерпывающий перечень документов, необходимых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представить самостоятельно</w:t>
      </w:r>
    </w:p>
    <w:p w14:paraId="0B09D69A" w14:textId="77777777" w:rsidR="00683AB5" w:rsidRPr="002B13D0" w:rsidRDefault="00683AB5" w:rsidP="00683AB5">
      <w:pPr>
        <w:spacing w:after="0" w:line="240" w:lineRule="auto"/>
        <w:ind w:firstLine="567"/>
        <w:jc w:val="both"/>
        <w:rPr>
          <w:rFonts w:ascii="Times New Roman" w:eastAsia="Calibri" w:hAnsi="Times New Roman" w:cs="Times New Roman"/>
          <w:sz w:val="28"/>
          <w:szCs w:val="28"/>
        </w:rPr>
      </w:pPr>
    </w:p>
    <w:p w14:paraId="137A8E7E" w14:textId="77777777" w:rsidR="00683AB5" w:rsidRPr="002B13D0" w:rsidRDefault="00683AB5" w:rsidP="00683AB5">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xml:space="preserve">2.7.1. </w:t>
      </w:r>
      <w:r w:rsidRPr="002B13D0">
        <w:rPr>
          <w:rFonts w:ascii="Times New Roman" w:eastAsia="Calibri" w:hAnsi="Times New Roman" w:cs="Times New Roman"/>
          <w:sz w:val="28"/>
          <w:szCs w:val="28"/>
          <w:lang w:eastAsia="en-US"/>
        </w:rPr>
        <w:t>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2B13D0">
        <w:rPr>
          <w:rFonts w:ascii="Times New Roman" w:eastAsia="Calibri" w:hAnsi="Times New Roman" w:cs="Times New Roman"/>
          <w:sz w:val="28"/>
          <w:szCs w:val="28"/>
        </w:rPr>
        <w:t>:</w:t>
      </w:r>
    </w:p>
    <w:p w14:paraId="5FB92242" w14:textId="77777777" w:rsidR="00683AB5" w:rsidRPr="002B13D0" w:rsidRDefault="00683AB5" w:rsidP="00B534FD">
      <w:pPr>
        <w:numPr>
          <w:ilvl w:val="0"/>
          <w:numId w:val="12"/>
        </w:numPr>
        <w:tabs>
          <w:tab w:val="left" w:pos="993"/>
        </w:tabs>
        <w:spacing w:after="0" w:line="240" w:lineRule="auto"/>
        <w:ind w:left="0" w:right="-1" w:firstLine="709"/>
        <w:jc w:val="both"/>
        <w:rPr>
          <w:rFonts w:ascii="Times New Roman" w:hAnsi="Times New Roman" w:cs="Times New Roman"/>
          <w:sz w:val="28"/>
          <w:szCs w:val="28"/>
        </w:rPr>
      </w:pPr>
      <w:r w:rsidRPr="002B13D0">
        <w:rPr>
          <w:rFonts w:ascii="Times New Roman" w:hAnsi="Times New Roman" w:cs="Times New Roman"/>
          <w:sz w:val="28"/>
          <w:szCs w:val="28"/>
        </w:rPr>
        <w:t>Сведения о соответствии фамильно-именной группы, даты рождения, пола и СНИЛС;</w:t>
      </w:r>
    </w:p>
    <w:p w14:paraId="39F85242" w14:textId="232F26EA" w:rsidR="00683AB5" w:rsidRPr="002B13D0" w:rsidRDefault="00683AB5" w:rsidP="00683AB5">
      <w:pPr>
        <w:spacing w:line="240" w:lineRule="auto"/>
        <w:ind w:firstLine="709"/>
        <w:contextualSpacing/>
        <w:jc w:val="both"/>
        <w:rPr>
          <w:rFonts w:ascii="Times New Roman" w:hAnsi="Times New Roman" w:cs="Times New Roman"/>
          <w:sz w:val="28"/>
          <w:szCs w:val="28"/>
        </w:rPr>
      </w:pPr>
      <w:bookmarkStart w:id="2" w:name="sub_27"/>
      <w:r w:rsidRPr="002B13D0">
        <w:rPr>
          <w:rFonts w:ascii="Times New Roman" w:hAnsi="Times New Roman" w:cs="Times New Roman"/>
          <w:sz w:val="28"/>
          <w:szCs w:val="28"/>
        </w:rPr>
        <w:t xml:space="preserve">2.7.2. </w:t>
      </w:r>
      <w:bookmarkEnd w:id="2"/>
      <w:r w:rsidRPr="002B13D0">
        <w:rPr>
          <w:rFonts w:ascii="Times New Roman" w:eastAsia="Times New Roman" w:hAnsi="Times New Roman" w:cs="Times New Roman"/>
          <w:sz w:val="28"/>
          <w:szCs w:val="28"/>
        </w:rPr>
        <w:t xml:space="preserve">Документы и </w:t>
      </w:r>
      <w:r w:rsidR="000B22D2" w:rsidRPr="002B13D0">
        <w:rPr>
          <w:rFonts w:ascii="Times New Roman" w:eastAsia="Times New Roman" w:hAnsi="Times New Roman" w:cs="Times New Roman"/>
          <w:sz w:val="28"/>
          <w:szCs w:val="28"/>
        </w:rPr>
        <w:t>сведения</w:t>
      </w:r>
      <w:r w:rsidRPr="002B13D0">
        <w:rPr>
          <w:rFonts w:ascii="Times New Roman" w:eastAsia="Times New Roman" w:hAnsi="Times New Roman" w:cs="Times New Roman"/>
          <w:sz w:val="28"/>
          <w:szCs w:val="28"/>
        </w:rPr>
        <w:t>, указанные в подпункте 2.7.1 настоящего Административного регламента, запрашиваются Отделом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2B13D0">
        <w:rPr>
          <w:rFonts w:ascii="Times New Roman" w:hAnsi="Times New Roman" w:cs="Times New Roman"/>
          <w:sz w:val="28"/>
          <w:szCs w:val="28"/>
        </w:rPr>
        <w:t>.</w:t>
      </w:r>
    </w:p>
    <w:p w14:paraId="3B87C58C" w14:textId="77777777" w:rsidR="00683AB5" w:rsidRPr="002B13D0" w:rsidRDefault="00683AB5" w:rsidP="00683AB5">
      <w:pPr>
        <w:spacing w:line="240" w:lineRule="auto"/>
        <w:ind w:firstLine="709"/>
        <w:contextualSpacing/>
        <w:jc w:val="both"/>
        <w:rPr>
          <w:rFonts w:ascii="Times New Roman" w:hAnsi="Times New Roman" w:cs="Times New Roman"/>
          <w:sz w:val="28"/>
          <w:szCs w:val="28"/>
        </w:rPr>
      </w:pPr>
    </w:p>
    <w:p w14:paraId="59D811A0" w14:textId="77777777" w:rsidR="00683AB5" w:rsidRPr="002B13D0" w:rsidRDefault="00683AB5" w:rsidP="00B534FD">
      <w:pPr>
        <w:numPr>
          <w:ilvl w:val="1"/>
          <w:numId w:val="11"/>
        </w:numPr>
        <w:spacing w:after="0" w:line="240" w:lineRule="auto"/>
        <w:ind w:left="0" w:firstLine="709"/>
        <w:contextualSpacing/>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Указание на запрет требовать от заявителя предоставления документов и информации</w:t>
      </w:r>
    </w:p>
    <w:p w14:paraId="51291D10" w14:textId="77777777" w:rsidR="00683AB5" w:rsidRPr="002B13D0" w:rsidRDefault="00683AB5" w:rsidP="00683AB5">
      <w:pPr>
        <w:spacing w:after="0" w:line="240" w:lineRule="auto"/>
        <w:ind w:firstLine="567"/>
        <w:jc w:val="both"/>
        <w:rPr>
          <w:rFonts w:ascii="Times New Roman" w:eastAsia="Calibri" w:hAnsi="Times New Roman" w:cs="Times New Roman"/>
          <w:sz w:val="28"/>
          <w:szCs w:val="28"/>
        </w:rPr>
      </w:pPr>
    </w:p>
    <w:p w14:paraId="314CC4E8" w14:textId="77777777" w:rsidR="00683AB5" w:rsidRPr="002B13D0" w:rsidRDefault="00683AB5" w:rsidP="00683AB5">
      <w:pPr>
        <w:spacing w:after="0" w:line="240" w:lineRule="auto"/>
        <w:ind w:firstLine="709"/>
        <w:jc w:val="both"/>
        <w:rPr>
          <w:rFonts w:ascii="Times New Roman" w:eastAsia="Times New Roman" w:hAnsi="Times New Roman" w:cs="Times New Roman"/>
          <w:sz w:val="28"/>
          <w:szCs w:val="28"/>
        </w:rPr>
      </w:pPr>
      <w:r w:rsidRPr="002B13D0">
        <w:rPr>
          <w:rFonts w:ascii="Times New Roman" w:eastAsia="Calibri" w:hAnsi="Times New Roman" w:cs="Times New Roman"/>
          <w:sz w:val="28"/>
          <w:szCs w:val="28"/>
        </w:rPr>
        <w:t xml:space="preserve">2.8.1. </w:t>
      </w:r>
      <w:r w:rsidRPr="002B13D0">
        <w:rPr>
          <w:rFonts w:ascii="Times New Roman" w:eastAsia="Times New Roman" w:hAnsi="Times New Roman" w:cs="Times New Roman"/>
          <w:sz w:val="28"/>
          <w:szCs w:val="28"/>
        </w:rPr>
        <w:t>Отдел не вправе требовать от заявителя:</w:t>
      </w:r>
    </w:p>
    <w:p w14:paraId="692AC6CE" w14:textId="77777777" w:rsidR="00683AB5" w:rsidRPr="002B13D0" w:rsidRDefault="00683AB5" w:rsidP="00683AB5">
      <w:pPr>
        <w:spacing w:after="0" w:line="240" w:lineRule="auto"/>
        <w:ind w:right="-1" w:firstLine="709"/>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919B477" w14:textId="77777777" w:rsidR="00683AB5" w:rsidRPr="002B13D0" w:rsidRDefault="00683AB5" w:rsidP="00683AB5">
      <w:pPr>
        <w:spacing w:after="0" w:line="240" w:lineRule="auto"/>
        <w:ind w:right="-1" w:firstLine="709"/>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w:t>
      </w:r>
      <w:r w:rsidRPr="002B13D0">
        <w:rPr>
          <w:rFonts w:ascii="Times New Roman" w:eastAsia="Times New Roman" w:hAnsi="Times New Roman" w:cs="Times New Roman"/>
          <w:sz w:val="28"/>
          <w:szCs w:val="28"/>
        </w:rPr>
        <w:lastRenderedPageBreak/>
        <w:t>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14:paraId="5A2CF4B9" w14:textId="77777777" w:rsidR="00683AB5" w:rsidRPr="002B13D0" w:rsidRDefault="00683AB5" w:rsidP="00683AB5">
      <w:pPr>
        <w:spacing w:after="0" w:line="240" w:lineRule="auto"/>
        <w:ind w:right="-1" w:firstLine="709"/>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09B53F97" w14:textId="77777777" w:rsidR="00683AB5" w:rsidRPr="002B13D0" w:rsidRDefault="00683AB5" w:rsidP="00683AB5">
      <w:pPr>
        <w:spacing w:after="0" w:line="240" w:lineRule="auto"/>
        <w:ind w:right="-1" w:firstLine="709"/>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09554A4B" w14:textId="77777777" w:rsidR="00683AB5" w:rsidRPr="002B13D0" w:rsidRDefault="00683AB5" w:rsidP="00683AB5">
      <w:pPr>
        <w:spacing w:after="0" w:line="240" w:lineRule="auto"/>
        <w:ind w:right="-1" w:firstLine="709"/>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280FC8D5" w14:textId="77777777" w:rsidR="00683AB5" w:rsidRPr="002B13D0" w:rsidRDefault="00683AB5" w:rsidP="00683AB5">
      <w:pPr>
        <w:spacing w:after="0" w:line="240" w:lineRule="auto"/>
        <w:ind w:right="-1" w:firstLine="709"/>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009865F4" w14:textId="77777777" w:rsidR="00683AB5" w:rsidRPr="002B13D0" w:rsidRDefault="00683AB5" w:rsidP="00683AB5">
      <w:pPr>
        <w:spacing w:after="0" w:line="240" w:lineRule="auto"/>
        <w:ind w:right="-1" w:firstLine="709"/>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718BFB8F" w14:textId="77777777" w:rsidR="00683AB5" w:rsidRPr="002B13D0" w:rsidRDefault="00683AB5" w:rsidP="00683AB5">
      <w:pPr>
        <w:spacing w:after="0" w:line="240" w:lineRule="auto"/>
        <w:ind w:right="-1" w:firstLine="709"/>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w:t>
      </w:r>
      <w:r w:rsidRPr="002B13D0">
        <w:rPr>
          <w:rFonts w:ascii="Times New Roman" w:eastAsia="Times New Roman" w:hAnsi="Times New Roman" w:cs="Times New Roman"/>
          <w:sz w:val="28"/>
          <w:szCs w:val="28"/>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23E8674" w14:textId="77777777" w:rsidR="00683AB5" w:rsidRPr="002B13D0" w:rsidRDefault="00683AB5" w:rsidP="00683AB5">
      <w:pPr>
        <w:spacing w:after="0" w:line="240" w:lineRule="auto"/>
        <w:ind w:right="-1" w:firstLine="709"/>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F84976E" w14:textId="77777777" w:rsidR="00CF010F" w:rsidRPr="002B13D0" w:rsidRDefault="00CF010F" w:rsidP="0003171D">
      <w:pPr>
        <w:autoSpaceDE w:val="0"/>
        <w:autoSpaceDN w:val="0"/>
        <w:adjustRightInd w:val="0"/>
        <w:spacing w:after="0" w:line="240" w:lineRule="auto"/>
        <w:ind w:firstLine="567"/>
        <w:jc w:val="both"/>
        <w:outlineLvl w:val="0"/>
        <w:rPr>
          <w:rFonts w:ascii="Times New Roman" w:hAnsi="Times New Roman" w:cs="Times New Roman"/>
          <w:sz w:val="28"/>
          <w:szCs w:val="28"/>
        </w:rPr>
      </w:pPr>
    </w:p>
    <w:p w14:paraId="3502B095" w14:textId="77777777" w:rsidR="00683AB5" w:rsidRPr="002B13D0" w:rsidRDefault="00683AB5" w:rsidP="00B534FD">
      <w:pPr>
        <w:numPr>
          <w:ilvl w:val="1"/>
          <w:numId w:val="13"/>
        </w:numPr>
        <w:autoSpaceDE w:val="0"/>
        <w:autoSpaceDN w:val="0"/>
        <w:adjustRightInd w:val="0"/>
        <w:spacing w:after="0" w:line="240" w:lineRule="auto"/>
        <w:ind w:left="0" w:firstLine="709"/>
        <w:contextualSpacing/>
        <w:jc w:val="center"/>
        <w:rPr>
          <w:rFonts w:ascii="Times New Roman" w:eastAsia="Calibri" w:hAnsi="Times New Roman" w:cs="Times New Roman"/>
          <w:b/>
          <w:sz w:val="28"/>
          <w:szCs w:val="28"/>
          <w:lang w:eastAsia="en-US"/>
        </w:rPr>
      </w:pPr>
      <w:r w:rsidRPr="002B13D0">
        <w:rPr>
          <w:rFonts w:ascii="Times New Roman" w:eastAsia="Calibri" w:hAnsi="Times New Roman" w:cs="Times New Roman"/>
          <w:b/>
          <w:sz w:val="28"/>
          <w:szCs w:val="28"/>
          <w:lang w:eastAsia="en-US"/>
        </w:rPr>
        <w:t>Исчерпывающий перечень оснований для отказа в приеме документов, необходимых для предоставления</w:t>
      </w:r>
    </w:p>
    <w:p w14:paraId="433D1FFE" w14:textId="77777777" w:rsidR="00683AB5" w:rsidRPr="002B13D0" w:rsidRDefault="00683AB5" w:rsidP="00683AB5">
      <w:pPr>
        <w:autoSpaceDE w:val="0"/>
        <w:autoSpaceDN w:val="0"/>
        <w:adjustRightInd w:val="0"/>
        <w:spacing w:after="0" w:line="240" w:lineRule="auto"/>
        <w:ind w:firstLine="567"/>
        <w:jc w:val="center"/>
        <w:rPr>
          <w:rFonts w:ascii="Times New Roman" w:eastAsia="Calibri" w:hAnsi="Times New Roman" w:cs="Times New Roman"/>
          <w:b/>
          <w:sz w:val="28"/>
          <w:szCs w:val="28"/>
          <w:lang w:eastAsia="en-US"/>
        </w:rPr>
      </w:pPr>
      <w:r w:rsidRPr="002B13D0">
        <w:rPr>
          <w:rFonts w:ascii="Times New Roman" w:eastAsia="Calibri" w:hAnsi="Times New Roman" w:cs="Times New Roman"/>
          <w:b/>
          <w:sz w:val="28"/>
          <w:szCs w:val="28"/>
          <w:lang w:eastAsia="en-US"/>
        </w:rPr>
        <w:t>государственной услуги</w:t>
      </w:r>
    </w:p>
    <w:p w14:paraId="1B012147" w14:textId="77777777" w:rsidR="00683AB5" w:rsidRPr="002B13D0" w:rsidRDefault="00683AB5" w:rsidP="00683AB5">
      <w:pPr>
        <w:autoSpaceDE w:val="0"/>
        <w:autoSpaceDN w:val="0"/>
        <w:adjustRightInd w:val="0"/>
        <w:spacing w:after="0" w:line="240" w:lineRule="auto"/>
        <w:ind w:firstLine="567"/>
        <w:jc w:val="both"/>
        <w:rPr>
          <w:rFonts w:ascii="Times New Roman" w:hAnsi="Times New Roman" w:cs="Times New Roman"/>
          <w:sz w:val="28"/>
          <w:szCs w:val="28"/>
        </w:rPr>
      </w:pPr>
    </w:p>
    <w:p w14:paraId="156657A5" w14:textId="77777777" w:rsidR="00683AB5" w:rsidRPr="002B13D0" w:rsidRDefault="00683AB5" w:rsidP="00683AB5">
      <w:pPr>
        <w:spacing w:after="0" w:line="240" w:lineRule="auto"/>
        <w:ind w:firstLine="709"/>
        <w:jc w:val="both"/>
        <w:rPr>
          <w:rFonts w:ascii="Times New Roman" w:hAnsi="Times New Roman" w:cs="Times New Roman"/>
          <w:sz w:val="28"/>
          <w:szCs w:val="28"/>
        </w:rPr>
      </w:pPr>
      <w:r w:rsidRPr="002B13D0">
        <w:rPr>
          <w:rFonts w:ascii="Times New Roman" w:hAnsi="Times New Roman" w:cs="Times New Roman"/>
          <w:sz w:val="28"/>
          <w:szCs w:val="28"/>
        </w:rPr>
        <w:t xml:space="preserve">2.9.1. </w:t>
      </w:r>
      <w:bookmarkStart w:id="3" w:name="sub_29"/>
      <w:r w:rsidRPr="002B13D0">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bookmarkEnd w:id="3"/>
    </w:p>
    <w:p w14:paraId="123D06EC" w14:textId="77777777" w:rsidR="00683AB5" w:rsidRPr="002B13D0" w:rsidRDefault="00683AB5" w:rsidP="00683AB5">
      <w:pPr>
        <w:tabs>
          <w:tab w:val="left" w:pos="993"/>
          <w:tab w:val="left" w:pos="1560"/>
          <w:tab w:val="left" w:pos="1701"/>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hAnsi="Times New Roman" w:cs="Times New Roman"/>
          <w:sz w:val="28"/>
          <w:szCs w:val="28"/>
        </w:rPr>
        <w:t xml:space="preserve">- </w:t>
      </w:r>
      <w:r w:rsidRPr="002B13D0">
        <w:rPr>
          <w:rFonts w:ascii="Times New Roman" w:eastAsia="Calibri" w:hAnsi="Times New Roman" w:cs="Times New Roman"/>
          <w:sz w:val="28"/>
          <w:szCs w:val="28"/>
          <w:lang w:eastAsia="en-US"/>
        </w:rPr>
        <w:t>запрос о предоставлении услуги подан в орган, в полномочия которого не входит предоставление государственной услуги;</w:t>
      </w:r>
    </w:p>
    <w:p w14:paraId="4A3F4521" w14:textId="77777777" w:rsidR="00683AB5" w:rsidRPr="002B13D0" w:rsidRDefault="00683AB5" w:rsidP="00683AB5">
      <w:pPr>
        <w:tabs>
          <w:tab w:val="left" w:pos="993"/>
          <w:tab w:val="left" w:pos="1560"/>
          <w:tab w:val="left" w:pos="1701"/>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14:paraId="784BE212" w14:textId="77777777" w:rsidR="00683AB5" w:rsidRPr="002B13D0" w:rsidRDefault="00683AB5" w:rsidP="00683AB5">
      <w:pPr>
        <w:tabs>
          <w:tab w:val="left" w:pos="993"/>
          <w:tab w:val="left" w:pos="1560"/>
          <w:tab w:val="left" w:pos="1701"/>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22CB9A3" w14:textId="77777777" w:rsidR="00683AB5" w:rsidRPr="002B13D0" w:rsidRDefault="00683AB5" w:rsidP="00683AB5">
      <w:pPr>
        <w:tabs>
          <w:tab w:val="left" w:pos="993"/>
          <w:tab w:val="left" w:pos="1560"/>
          <w:tab w:val="left" w:pos="1701"/>
        </w:tabs>
        <w:autoSpaceDE w:val="0"/>
        <w:autoSpaceDN w:val="0"/>
        <w:adjustRightInd w:val="0"/>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представление неполного комплекта документов, необходимого для предоставления услуги;</w:t>
      </w:r>
    </w:p>
    <w:p w14:paraId="58DA67AC" w14:textId="77777777" w:rsidR="00683AB5" w:rsidRPr="002B13D0" w:rsidRDefault="00683AB5" w:rsidP="00683AB5">
      <w:pPr>
        <w:tabs>
          <w:tab w:val="left" w:pos="993"/>
          <w:tab w:val="left" w:pos="1418"/>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4DC819EF" w14:textId="77777777" w:rsidR="00683AB5" w:rsidRPr="002B13D0" w:rsidRDefault="00683AB5" w:rsidP="00683AB5">
      <w:pPr>
        <w:tabs>
          <w:tab w:val="left" w:pos="993"/>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097C79C" w14:textId="77777777" w:rsidR="00683AB5" w:rsidRPr="002B13D0" w:rsidRDefault="00683AB5" w:rsidP="00683AB5">
      <w:pPr>
        <w:tabs>
          <w:tab w:val="left" w:pos="993"/>
          <w:tab w:val="left" w:pos="1418"/>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представление документов, несоответствующих по форме или содержанию требованиям законодательства Российской Федерации;</w:t>
      </w:r>
    </w:p>
    <w:p w14:paraId="29D160B9" w14:textId="77777777" w:rsidR="00683AB5" w:rsidRPr="002B13D0" w:rsidRDefault="00683AB5" w:rsidP="00683AB5">
      <w:pPr>
        <w:tabs>
          <w:tab w:val="left" w:pos="993"/>
          <w:tab w:val="left" w:pos="1418"/>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представленные электронные образы документов не позволяют в полном объеме прочитать текст документа и (или) распознать реквизиты документа;</w:t>
      </w:r>
    </w:p>
    <w:p w14:paraId="607863C2" w14:textId="77777777" w:rsidR="00683AB5" w:rsidRPr="002B13D0" w:rsidRDefault="00683AB5" w:rsidP="00683AB5">
      <w:pPr>
        <w:tabs>
          <w:tab w:val="left" w:pos="993"/>
          <w:tab w:val="left" w:pos="1418"/>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lastRenderedPageBreak/>
        <w:t>- представленные документы, необходимые для предоставления услуги, утратили силу.</w:t>
      </w:r>
    </w:p>
    <w:p w14:paraId="0597FF6B" w14:textId="77777777" w:rsidR="00683AB5" w:rsidRPr="002B13D0" w:rsidRDefault="00683AB5" w:rsidP="00683AB5">
      <w:pPr>
        <w:spacing w:after="0" w:line="240" w:lineRule="auto"/>
        <w:ind w:firstLine="567"/>
        <w:jc w:val="both"/>
        <w:rPr>
          <w:rFonts w:ascii="Times New Roman" w:hAnsi="Times New Roman" w:cs="Times New Roman"/>
          <w:sz w:val="28"/>
          <w:szCs w:val="28"/>
        </w:rPr>
      </w:pPr>
      <w:r w:rsidRPr="002B13D0">
        <w:rPr>
          <w:rFonts w:ascii="Times New Roman" w:hAnsi="Times New Roman" w:cs="Times New Roman"/>
          <w:sz w:val="28"/>
          <w:szCs w:val="28"/>
        </w:rPr>
        <w:t xml:space="preserve"> - отсутствие доверенности на представление интересов заявителя;</w:t>
      </w:r>
    </w:p>
    <w:p w14:paraId="332E5B9A" w14:textId="77777777" w:rsidR="00683AB5" w:rsidRPr="002B13D0" w:rsidRDefault="00683AB5" w:rsidP="00683AB5">
      <w:pPr>
        <w:spacing w:after="0" w:line="240" w:lineRule="auto"/>
        <w:ind w:firstLine="567"/>
        <w:jc w:val="both"/>
        <w:rPr>
          <w:rFonts w:ascii="Times New Roman" w:hAnsi="Times New Roman" w:cs="Times New Roman"/>
          <w:sz w:val="28"/>
          <w:szCs w:val="28"/>
        </w:rPr>
      </w:pPr>
      <w:r w:rsidRPr="002B13D0">
        <w:rPr>
          <w:rFonts w:ascii="Times New Roman" w:hAnsi="Times New Roman" w:cs="Times New Roman"/>
          <w:sz w:val="28"/>
          <w:szCs w:val="28"/>
        </w:rPr>
        <w:t xml:space="preserve"> -  оформленные на иностранном языке.</w:t>
      </w:r>
    </w:p>
    <w:p w14:paraId="47AD09FF" w14:textId="77777777" w:rsidR="00A47B05" w:rsidRPr="002B13D0" w:rsidRDefault="00A47B05" w:rsidP="0003171D">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61779119" w14:textId="77777777" w:rsidR="00683AB5" w:rsidRPr="002B13D0" w:rsidRDefault="00683AB5" w:rsidP="00B534FD">
      <w:pPr>
        <w:numPr>
          <w:ilvl w:val="1"/>
          <w:numId w:val="13"/>
        </w:numPr>
        <w:spacing w:after="0" w:line="240" w:lineRule="auto"/>
        <w:ind w:left="0" w:firstLine="709"/>
        <w:contextualSpacing/>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Перечень оснований для приостановления или отказа в предоставлении государственной услуги</w:t>
      </w:r>
    </w:p>
    <w:p w14:paraId="43065428" w14:textId="77777777" w:rsidR="00683AB5" w:rsidRPr="002B13D0" w:rsidRDefault="00683AB5" w:rsidP="00683AB5">
      <w:pPr>
        <w:spacing w:after="0" w:line="240" w:lineRule="auto"/>
        <w:ind w:firstLine="567"/>
        <w:jc w:val="both"/>
        <w:rPr>
          <w:rFonts w:ascii="Times New Roman" w:eastAsia="Calibri" w:hAnsi="Times New Roman" w:cs="Times New Roman"/>
          <w:sz w:val="28"/>
          <w:szCs w:val="28"/>
        </w:rPr>
      </w:pPr>
    </w:p>
    <w:p w14:paraId="64D767D5" w14:textId="77777777" w:rsidR="00683AB5" w:rsidRPr="002B13D0" w:rsidRDefault="00683AB5" w:rsidP="00683AB5">
      <w:pPr>
        <w:spacing w:after="0" w:line="240" w:lineRule="auto"/>
        <w:ind w:firstLine="709"/>
        <w:jc w:val="both"/>
        <w:rPr>
          <w:rFonts w:ascii="Times New Roman" w:hAnsi="Times New Roman" w:cs="Times New Roman"/>
          <w:sz w:val="28"/>
          <w:szCs w:val="28"/>
        </w:rPr>
      </w:pPr>
      <w:r w:rsidRPr="002B13D0">
        <w:rPr>
          <w:rFonts w:ascii="Times New Roman" w:hAnsi="Times New Roman" w:cs="Times New Roman"/>
          <w:sz w:val="28"/>
          <w:szCs w:val="28"/>
        </w:rPr>
        <w:t xml:space="preserve">2.10.1. </w:t>
      </w:r>
      <w:r w:rsidRPr="002B13D0">
        <w:rPr>
          <w:rFonts w:ascii="Times New Roman" w:eastAsia="Calibri" w:hAnsi="Times New Roman" w:cs="Times New Roman"/>
          <w:sz w:val="28"/>
          <w:szCs w:val="28"/>
          <w:lang w:eastAsia="en-US"/>
        </w:rPr>
        <w:t xml:space="preserve">Оснований для приостановления предоставления государственной услуги законодательством Российской Федерации не предусмотрено. </w:t>
      </w:r>
    </w:p>
    <w:p w14:paraId="1D75307B" w14:textId="506C6A35" w:rsidR="00683AB5" w:rsidRPr="002B13D0" w:rsidRDefault="00683AB5" w:rsidP="005148A8">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rPr>
        <w:t xml:space="preserve">2.10.2. </w:t>
      </w:r>
      <w:r w:rsidRPr="002B13D0">
        <w:rPr>
          <w:rFonts w:ascii="Times New Roman" w:eastAsia="Calibri" w:hAnsi="Times New Roman" w:cs="Times New Roman"/>
          <w:sz w:val="28"/>
          <w:szCs w:val="28"/>
          <w:lang w:eastAsia="en-US"/>
        </w:rPr>
        <w:t>Исчерпывающий перечень оснований для отказа в предоставлении услуги:</w:t>
      </w:r>
    </w:p>
    <w:p w14:paraId="718B3DF0" w14:textId="7AF3CA02" w:rsidR="00C6207E" w:rsidRPr="002B13D0" w:rsidRDefault="00B80CFB" w:rsidP="00C6207E">
      <w:pPr>
        <w:spacing w:after="0" w:line="240" w:lineRule="auto"/>
        <w:ind w:firstLine="540"/>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 xml:space="preserve">- </w:t>
      </w:r>
      <w:r w:rsidR="00BC7DDC" w:rsidRPr="002B13D0">
        <w:rPr>
          <w:rFonts w:ascii="Times New Roman" w:eastAsia="Times New Roman" w:hAnsi="Times New Roman" w:cs="Times New Roman"/>
          <w:sz w:val="28"/>
          <w:szCs w:val="28"/>
        </w:rPr>
        <w:t>з</w:t>
      </w:r>
      <w:r w:rsidR="00BC7DDC" w:rsidRPr="002B13D0">
        <w:rPr>
          <w:rFonts w:ascii="Times New Roman" w:hAnsi="Times New Roman" w:cs="Times New Roman"/>
          <w:sz w:val="28"/>
          <w:szCs w:val="28"/>
        </w:rPr>
        <w:t>аявитель не соответствует категории лиц, имеющих право на предоставление услуги</w:t>
      </w:r>
      <w:r w:rsidR="00BC7DDC" w:rsidRPr="002B13D0">
        <w:rPr>
          <w:rFonts w:ascii="Times New Roman" w:eastAsia="Times New Roman" w:hAnsi="Times New Roman" w:cs="Times New Roman"/>
          <w:sz w:val="28"/>
          <w:szCs w:val="28"/>
        </w:rPr>
        <w:t>, установленной</w:t>
      </w:r>
      <w:r w:rsidR="00C6207E" w:rsidRPr="002B13D0">
        <w:rPr>
          <w:rFonts w:ascii="Times New Roman" w:eastAsia="Times New Roman" w:hAnsi="Times New Roman" w:cs="Times New Roman"/>
          <w:sz w:val="28"/>
          <w:szCs w:val="28"/>
        </w:rPr>
        <w:t xml:space="preserve"> пунктом 1.2 настоящего </w:t>
      </w:r>
      <w:r w:rsidRPr="002B13D0">
        <w:rPr>
          <w:rFonts w:ascii="Times New Roman" w:eastAsia="Times New Roman" w:hAnsi="Times New Roman" w:cs="Times New Roman"/>
          <w:sz w:val="28"/>
          <w:szCs w:val="28"/>
        </w:rPr>
        <w:t>А</w:t>
      </w:r>
      <w:r w:rsidR="00C6207E" w:rsidRPr="002B13D0">
        <w:rPr>
          <w:rFonts w:ascii="Times New Roman" w:eastAsia="Times New Roman" w:hAnsi="Times New Roman" w:cs="Times New Roman"/>
          <w:sz w:val="28"/>
          <w:szCs w:val="28"/>
        </w:rPr>
        <w:t xml:space="preserve">дминистративного регламента. </w:t>
      </w:r>
    </w:p>
    <w:p w14:paraId="6D479054" w14:textId="0CA49343" w:rsidR="00B80CFB" w:rsidRPr="002B13D0" w:rsidRDefault="00B80CFB" w:rsidP="00B80CFB">
      <w:pPr>
        <w:spacing w:after="0" w:line="240" w:lineRule="auto"/>
        <w:ind w:firstLine="540"/>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 не соответствие заявителя требованиям, установленным статьей 41 Гражданского кодекса Российской Федерации;</w:t>
      </w:r>
    </w:p>
    <w:p w14:paraId="0D4239A5" w14:textId="1CD632FC" w:rsidR="00683AB5" w:rsidRPr="002B13D0" w:rsidRDefault="00B80CFB" w:rsidP="005148A8">
      <w:pPr>
        <w:spacing w:after="0" w:line="240" w:lineRule="auto"/>
        <w:ind w:firstLine="567"/>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 xml:space="preserve">- </w:t>
      </w:r>
      <w:r w:rsidR="00BC7DDC" w:rsidRPr="002B13D0">
        <w:rPr>
          <w:rFonts w:ascii="Times New Roman" w:hAnsi="Times New Roman" w:cs="Times New Roman"/>
          <w:sz w:val="28"/>
          <w:szCs w:val="28"/>
        </w:rPr>
        <w:t>представление сведений и (или) документов, которые противоречат сведениям, полученным в ходе межведомственного взаимодействия.</w:t>
      </w:r>
    </w:p>
    <w:p w14:paraId="5E3E3B7B" w14:textId="77777777" w:rsidR="00F44519" w:rsidRPr="002B13D0" w:rsidRDefault="00F44519" w:rsidP="0003171D">
      <w:pPr>
        <w:spacing w:after="0" w:line="240" w:lineRule="auto"/>
        <w:ind w:firstLine="567"/>
        <w:jc w:val="both"/>
        <w:rPr>
          <w:rFonts w:ascii="Times New Roman" w:eastAsia="Calibri" w:hAnsi="Times New Roman" w:cs="Times New Roman"/>
          <w:sz w:val="28"/>
          <w:szCs w:val="28"/>
        </w:rPr>
      </w:pPr>
    </w:p>
    <w:p w14:paraId="2604147D" w14:textId="77777777" w:rsidR="00683AB5" w:rsidRPr="002B13D0" w:rsidRDefault="00683AB5" w:rsidP="005148A8">
      <w:pPr>
        <w:numPr>
          <w:ilvl w:val="1"/>
          <w:numId w:val="13"/>
        </w:numPr>
        <w:spacing w:after="0" w:line="240" w:lineRule="auto"/>
        <w:ind w:left="0" w:firstLine="426"/>
        <w:contextualSpacing/>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государственной услуги, в том числе сведения о </w:t>
      </w:r>
      <w:r w:rsidRPr="002B13D0">
        <w:rPr>
          <w:rFonts w:ascii="Times New Roman" w:eastAsia="Calibri" w:hAnsi="Times New Roman" w:cs="Times New Roman"/>
          <w:b/>
          <w:sz w:val="28"/>
          <w:szCs w:val="28"/>
          <w:lang w:eastAsia="en-US"/>
        </w:rPr>
        <w:t xml:space="preserve">документе (документах), выдаваемом (выдаваемых) </w:t>
      </w:r>
      <w:r w:rsidRPr="002B13D0">
        <w:rPr>
          <w:rFonts w:ascii="Times New Roman" w:eastAsia="Calibri" w:hAnsi="Times New Roman" w:cs="Times New Roman"/>
          <w:b/>
          <w:sz w:val="28"/>
          <w:szCs w:val="28"/>
        </w:rPr>
        <w:t>организациями, участвующими в предоставлении государственной услуги</w:t>
      </w:r>
    </w:p>
    <w:p w14:paraId="0592BCC8" w14:textId="77777777" w:rsidR="00683AB5" w:rsidRPr="002B13D0" w:rsidRDefault="00683AB5" w:rsidP="00683AB5">
      <w:pPr>
        <w:spacing w:after="0" w:line="240" w:lineRule="auto"/>
        <w:ind w:firstLine="567"/>
        <w:jc w:val="both"/>
        <w:rPr>
          <w:rFonts w:ascii="Times New Roman" w:eastAsia="Calibri" w:hAnsi="Times New Roman" w:cs="Times New Roman"/>
          <w:sz w:val="28"/>
          <w:szCs w:val="28"/>
        </w:rPr>
      </w:pPr>
    </w:p>
    <w:p w14:paraId="6960EF10" w14:textId="77777777" w:rsidR="00683AB5" w:rsidRPr="002B13D0" w:rsidRDefault="00683AB5" w:rsidP="00683AB5">
      <w:pPr>
        <w:spacing w:after="0" w:line="240" w:lineRule="auto"/>
        <w:ind w:firstLine="709"/>
        <w:jc w:val="both"/>
        <w:rPr>
          <w:rFonts w:ascii="Times New Roman" w:hAnsi="Times New Roman" w:cs="Times New Roman"/>
          <w:sz w:val="28"/>
          <w:szCs w:val="28"/>
        </w:rPr>
      </w:pPr>
      <w:r w:rsidRPr="002B13D0">
        <w:rPr>
          <w:rFonts w:ascii="Times New Roman" w:eastAsia="Calibri" w:hAnsi="Times New Roman" w:cs="Times New Roman"/>
          <w:sz w:val="28"/>
          <w:szCs w:val="28"/>
        </w:rPr>
        <w:t>2.11.1. Услуги, которые являются необходимыми и обязательными для предоставления государственной услуги, отсутствуют.</w:t>
      </w:r>
    </w:p>
    <w:p w14:paraId="46C031AC" w14:textId="77777777" w:rsidR="00683AB5" w:rsidRPr="002B13D0" w:rsidRDefault="00683AB5" w:rsidP="00683AB5">
      <w:pPr>
        <w:tabs>
          <w:tab w:val="left" w:pos="6075"/>
        </w:tabs>
        <w:spacing w:after="0" w:line="240" w:lineRule="auto"/>
        <w:ind w:firstLine="567"/>
        <w:jc w:val="both"/>
        <w:rPr>
          <w:rFonts w:ascii="Times New Roman" w:eastAsia="Calibri" w:hAnsi="Times New Roman" w:cs="Times New Roman"/>
          <w:sz w:val="28"/>
          <w:szCs w:val="28"/>
        </w:rPr>
      </w:pPr>
    </w:p>
    <w:p w14:paraId="563E6CCC" w14:textId="77777777" w:rsidR="00683AB5" w:rsidRPr="002B13D0" w:rsidRDefault="00683AB5" w:rsidP="00B534FD">
      <w:pPr>
        <w:numPr>
          <w:ilvl w:val="1"/>
          <w:numId w:val="13"/>
        </w:numPr>
        <w:spacing w:after="0" w:line="240" w:lineRule="auto"/>
        <w:ind w:left="0" w:firstLine="709"/>
        <w:contextualSpacing/>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14:paraId="33E0BBBB" w14:textId="77777777" w:rsidR="00683AB5" w:rsidRPr="002B13D0" w:rsidRDefault="00683AB5" w:rsidP="00683AB5">
      <w:pPr>
        <w:spacing w:after="0" w:line="240" w:lineRule="auto"/>
        <w:ind w:firstLine="567"/>
        <w:jc w:val="both"/>
        <w:rPr>
          <w:rFonts w:ascii="Times New Roman" w:eastAsia="Calibri" w:hAnsi="Times New Roman" w:cs="Times New Roman"/>
          <w:sz w:val="28"/>
          <w:szCs w:val="28"/>
        </w:rPr>
      </w:pPr>
    </w:p>
    <w:p w14:paraId="4F8EC4CE" w14:textId="77777777" w:rsidR="00683AB5" w:rsidRPr="002B13D0" w:rsidRDefault="00683AB5" w:rsidP="00683AB5">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xml:space="preserve">2.12.1. Предоставление государственной услуги осуществляется без взимания государственной пошлины и иной платы. </w:t>
      </w:r>
    </w:p>
    <w:p w14:paraId="332104CE" w14:textId="77777777" w:rsidR="00683AB5" w:rsidRPr="002B13D0" w:rsidRDefault="00683AB5" w:rsidP="00683AB5">
      <w:pPr>
        <w:spacing w:after="0" w:line="240" w:lineRule="auto"/>
        <w:ind w:firstLine="567"/>
        <w:jc w:val="both"/>
        <w:rPr>
          <w:rFonts w:ascii="Times New Roman" w:eastAsia="Calibri" w:hAnsi="Times New Roman" w:cs="Times New Roman"/>
          <w:sz w:val="28"/>
          <w:szCs w:val="28"/>
        </w:rPr>
      </w:pPr>
    </w:p>
    <w:p w14:paraId="14C210E1" w14:textId="77777777" w:rsidR="00683AB5" w:rsidRPr="002B13D0" w:rsidRDefault="00683AB5" w:rsidP="00B534FD">
      <w:pPr>
        <w:numPr>
          <w:ilvl w:val="1"/>
          <w:numId w:val="13"/>
        </w:numPr>
        <w:spacing w:after="0" w:line="240" w:lineRule="auto"/>
        <w:ind w:left="0" w:firstLine="709"/>
        <w:contextualSpacing/>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Максимальный срок ожидания в очереди при подаче заявлений о предоставлении государственной услуги и при получении результата предоставления государственной услуги</w:t>
      </w:r>
    </w:p>
    <w:p w14:paraId="740E4A7F" w14:textId="77777777" w:rsidR="00683AB5" w:rsidRPr="002B13D0" w:rsidRDefault="00683AB5" w:rsidP="00683AB5">
      <w:pPr>
        <w:spacing w:after="0" w:line="240" w:lineRule="auto"/>
        <w:ind w:firstLine="567"/>
        <w:jc w:val="both"/>
        <w:rPr>
          <w:rFonts w:ascii="Times New Roman" w:eastAsia="Calibri" w:hAnsi="Times New Roman" w:cs="Times New Roman"/>
          <w:b/>
          <w:sz w:val="28"/>
          <w:szCs w:val="28"/>
        </w:rPr>
      </w:pPr>
    </w:p>
    <w:p w14:paraId="634CE445" w14:textId="77777777" w:rsidR="00683AB5" w:rsidRPr="002B13D0" w:rsidRDefault="00683AB5" w:rsidP="00683AB5">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xml:space="preserve">2.13.1. </w:t>
      </w:r>
      <w:r w:rsidRPr="002B13D0">
        <w:rPr>
          <w:rFonts w:ascii="Times New Roman" w:eastAsia="Calibri" w:hAnsi="Times New Roman" w:cs="Times New Roman"/>
          <w:sz w:val="28"/>
          <w:szCs w:val="28"/>
          <w:lang w:eastAsia="en-US"/>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14:paraId="17DE07E8" w14:textId="77777777" w:rsidR="00683AB5" w:rsidRPr="002B13D0" w:rsidRDefault="00683AB5" w:rsidP="00683AB5">
      <w:pPr>
        <w:spacing w:after="0" w:line="240" w:lineRule="auto"/>
        <w:ind w:firstLine="567"/>
        <w:jc w:val="both"/>
        <w:rPr>
          <w:rFonts w:ascii="Times New Roman" w:eastAsia="Calibri" w:hAnsi="Times New Roman" w:cs="Times New Roman"/>
          <w:sz w:val="28"/>
          <w:szCs w:val="28"/>
        </w:rPr>
      </w:pPr>
    </w:p>
    <w:p w14:paraId="3BE204C8" w14:textId="77777777" w:rsidR="00683AB5" w:rsidRPr="002B13D0" w:rsidRDefault="00683AB5" w:rsidP="00224E17">
      <w:pPr>
        <w:numPr>
          <w:ilvl w:val="1"/>
          <w:numId w:val="13"/>
        </w:numPr>
        <w:tabs>
          <w:tab w:val="left" w:pos="709"/>
        </w:tabs>
        <w:spacing w:after="0" w:line="240" w:lineRule="auto"/>
        <w:ind w:left="0" w:firstLine="567"/>
        <w:contextualSpacing/>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lastRenderedPageBreak/>
        <w:t>Срок и порядок регистрации заявления о предоставлении государственной услуги, в том числе в электронной форме</w:t>
      </w:r>
    </w:p>
    <w:p w14:paraId="68DE3AA8" w14:textId="77777777" w:rsidR="00683AB5" w:rsidRPr="002B13D0" w:rsidRDefault="00683AB5" w:rsidP="00683AB5">
      <w:pPr>
        <w:spacing w:after="0" w:line="240" w:lineRule="auto"/>
        <w:ind w:firstLine="567"/>
        <w:jc w:val="both"/>
        <w:rPr>
          <w:rFonts w:ascii="Times New Roman" w:eastAsia="Calibri" w:hAnsi="Times New Roman" w:cs="Times New Roman"/>
          <w:sz w:val="28"/>
          <w:szCs w:val="28"/>
        </w:rPr>
      </w:pPr>
    </w:p>
    <w:p w14:paraId="307D1C3E" w14:textId="77777777" w:rsidR="00683AB5" w:rsidRPr="002B13D0" w:rsidRDefault="00683AB5" w:rsidP="00683AB5">
      <w:pPr>
        <w:tabs>
          <w:tab w:val="left" w:pos="1560"/>
        </w:tabs>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2.14.1.</w:t>
      </w:r>
      <w:r w:rsidRPr="002B13D0">
        <w:rPr>
          <w:rFonts w:ascii="Times New Roman" w:eastAsia="Calibri" w:hAnsi="Times New Roman" w:cs="Times New Roman"/>
          <w:sz w:val="28"/>
          <w:szCs w:val="28"/>
        </w:rPr>
        <w:tab/>
        <w:t>Заявление и необходимые документы могут быть поданы непосредственно в Отдел,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4AB14EDD" w14:textId="77777777" w:rsidR="00683AB5" w:rsidRPr="002B13D0" w:rsidRDefault="00683AB5" w:rsidP="00683AB5">
      <w:pPr>
        <w:tabs>
          <w:tab w:val="left" w:pos="1560"/>
        </w:tabs>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2.14.2.</w:t>
      </w:r>
      <w:r w:rsidRPr="002B13D0">
        <w:rPr>
          <w:rFonts w:ascii="Times New Roman" w:eastAsia="Calibri" w:hAnsi="Times New Roman" w:cs="Times New Roman"/>
          <w:sz w:val="28"/>
          <w:szCs w:val="28"/>
        </w:rPr>
        <w:tab/>
        <w:t>Срок регистрации заявления о предоставлении государственной услуги, не должен превышать один рабочий день со дня его получения Отделом.</w:t>
      </w:r>
    </w:p>
    <w:p w14:paraId="0F2B540C" w14:textId="77777777" w:rsidR="00683AB5" w:rsidRPr="002B13D0" w:rsidRDefault="00683AB5" w:rsidP="00683AB5">
      <w:pPr>
        <w:tabs>
          <w:tab w:val="left" w:pos="1560"/>
        </w:tabs>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2.14.3.</w:t>
      </w:r>
      <w:r w:rsidRPr="002B13D0">
        <w:rPr>
          <w:rFonts w:ascii="Times New Roman" w:eastAsia="Calibri" w:hAnsi="Times New Roman" w:cs="Times New Roman"/>
          <w:sz w:val="28"/>
          <w:szCs w:val="28"/>
        </w:rPr>
        <w:tab/>
        <w:t xml:space="preserve"> Заявление о предоставлении государственной услуги, в том числе в электронной форме с использованием ЕПГУ и/или РПГУ регистрируется в ведомственной системе электронного документооборота Отдела с присвоением заявления входящего номера и указанием даты его получения.</w:t>
      </w:r>
    </w:p>
    <w:p w14:paraId="0C440915" w14:textId="77777777" w:rsidR="00683AB5" w:rsidRPr="002B13D0" w:rsidRDefault="00683AB5" w:rsidP="00683AB5">
      <w:pPr>
        <w:tabs>
          <w:tab w:val="left" w:pos="1560"/>
        </w:tabs>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2.14.4.</w:t>
      </w:r>
      <w:r w:rsidRPr="002B13D0">
        <w:rPr>
          <w:rFonts w:ascii="Times New Roman" w:eastAsia="Calibri" w:hAnsi="Times New Roman" w:cs="Times New Roman"/>
          <w:sz w:val="28"/>
          <w:szCs w:val="28"/>
        </w:rPr>
        <w:tab/>
        <w:t xml:space="preserve"> Заявление о предоставлении государственной услуги, поступивший в нерабочее время, регистрируется на следующий рабочий день.</w:t>
      </w:r>
    </w:p>
    <w:p w14:paraId="291D315D" w14:textId="19251769" w:rsidR="00683AB5" w:rsidRPr="002B13D0" w:rsidRDefault="00683AB5" w:rsidP="00683AB5">
      <w:pPr>
        <w:tabs>
          <w:tab w:val="left" w:pos="1560"/>
        </w:tabs>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2.14.5.</w:t>
      </w:r>
      <w:r w:rsidRPr="002B13D0">
        <w:rPr>
          <w:rFonts w:ascii="Times New Roman" w:eastAsia="Calibri" w:hAnsi="Times New Roman" w:cs="Times New Roman"/>
          <w:sz w:val="28"/>
          <w:szCs w:val="28"/>
        </w:rPr>
        <w:tab/>
        <w:t xml:space="preserve">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Отделом с копиями необходимых документов.</w:t>
      </w:r>
    </w:p>
    <w:p w14:paraId="3EFFD94E" w14:textId="77777777" w:rsidR="00683AB5" w:rsidRPr="002B13D0" w:rsidRDefault="00683AB5" w:rsidP="00683AB5">
      <w:pPr>
        <w:tabs>
          <w:tab w:val="left" w:pos="1560"/>
        </w:tabs>
        <w:spacing w:after="0" w:line="240" w:lineRule="auto"/>
        <w:ind w:firstLine="709"/>
        <w:jc w:val="both"/>
        <w:rPr>
          <w:rFonts w:ascii="Times New Roman" w:eastAsia="Calibri" w:hAnsi="Times New Roman" w:cs="Times New Roman"/>
          <w:sz w:val="28"/>
          <w:szCs w:val="28"/>
        </w:rPr>
      </w:pPr>
    </w:p>
    <w:p w14:paraId="359EEAEA" w14:textId="480A0AD5" w:rsidR="00683AB5" w:rsidRPr="002B13D0" w:rsidRDefault="00683AB5" w:rsidP="00B534FD">
      <w:pPr>
        <w:keepNext/>
        <w:keepLines/>
        <w:numPr>
          <w:ilvl w:val="1"/>
          <w:numId w:val="13"/>
        </w:numPr>
        <w:tabs>
          <w:tab w:val="left" w:pos="1276"/>
        </w:tabs>
        <w:spacing w:after="240" w:line="240" w:lineRule="auto"/>
        <w:ind w:right="-1"/>
        <w:contextualSpacing/>
        <w:jc w:val="center"/>
        <w:outlineLvl w:val="1"/>
        <w:rPr>
          <w:rFonts w:ascii="Times New Roman" w:eastAsia="Times New Roman" w:hAnsi="Times New Roman" w:cs="Times New Roman"/>
          <w:b/>
          <w:sz w:val="28"/>
          <w:szCs w:val="28"/>
          <w:lang w:eastAsia="en-US"/>
        </w:rPr>
      </w:pPr>
      <w:r w:rsidRPr="002B13D0">
        <w:rPr>
          <w:rFonts w:ascii="Times New Roman" w:eastAsia="Times New Roman" w:hAnsi="Times New Roman" w:cs="Times New Roman"/>
          <w:b/>
          <w:sz w:val="28"/>
          <w:szCs w:val="28"/>
          <w:lang w:eastAsia="en-US"/>
        </w:rPr>
        <w:t>Требования к помещениям, в которых предоставляется государственная услуга</w:t>
      </w:r>
    </w:p>
    <w:p w14:paraId="444E5C95" w14:textId="77777777" w:rsidR="00683AB5" w:rsidRPr="002B13D0" w:rsidRDefault="00683AB5" w:rsidP="00683AB5">
      <w:pPr>
        <w:keepNext/>
        <w:keepLines/>
        <w:tabs>
          <w:tab w:val="left" w:pos="1276"/>
        </w:tabs>
        <w:spacing w:after="240" w:line="240" w:lineRule="auto"/>
        <w:ind w:left="862" w:right="-1"/>
        <w:contextualSpacing/>
        <w:outlineLvl w:val="1"/>
        <w:rPr>
          <w:rFonts w:ascii="Times New Roman" w:eastAsia="Times New Roman" w:hAnsi="Times New Roman" w:cs="Times New Roman"/>
          <w:b/>
          <w:sz w:val="28"/>
          <w:szCs w:val="28"/>
          <w:lang w:eastAsia="en-US"/>
        </w:rPr>
      </w:pPr>
    </w:p>
    <w:p w14:paraId="2CA6D1CD" w14:textId="77777777" w:rsidR="00683AB5" w:rsidRPr="002B13D0" w:rsidRDefault="00683AB5" w:rsidP="00683AB5">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2.15.1. Предоставление государственной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16CB6131" w14:textId="77777777" w:rsidR="00683AB5" w:rsidRPr="002B13D0" w:rsidRDefault="00683AB5" w:rsidP="00683AB5">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Предоставление государственной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135C65BA" w14:textId="77777777" w:rsidR="00683AB5" w:rsidRPr="002B13D0" w:rsidRDefault="00683AB5" w:rsidP="00683AB5">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2B13D0">
        <w:rPr>
          <w:rFonts w:ascii="Times New Roman" w:eastAsia="Calibri" w:hAnsi="Times New Roman" w:cs="Times New Roman"/>
          <w:sz w:val="28"/>
          <w:szCs w:val="28"/>
        </w:rPr>
        <w:lastRenderedPageBreak/>
        <w:t>шрифтом Брайля, допуск собаки-проводника на объекты (здания, помещения), в которых предоставляется муниципальная услуга.</w:t>
      </w:r>
    </w:p>
    <w:p w14:paraId="5AB74AA3" w14:textId="77777777" w:rsidR="00683AB5" w:rsidRPr="002B13D0" w:rsidRDefault="00683AB5" w:rsidP="00683AB5">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Здания и расположенные в нем помещения, в которых предоставляется государственная услуга, должны:</w:t>
      </w:r>
    </w:p>
    <w:p w14:paraId="44B746A7" w14:textId="77777777" w:rsidR="00683AB5" w:rsidRPr="002B13D0" w:rsidRDefault="00683AB5" w:rsidP="00683AB5">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461E3CAD" w14:textId="77777777" w:rsidR="00683AB5" w:rsidRPr="002B13D0" w:rsidRDefault="00683AB5" w:rsidP="00683AB5">
      <w:pPr>
        <w:tabs>
          <w:tab w:val="left" w:pos="993"/>
        </w:tabs>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1.</w:t>
      </w:r>
      <w:r w:rsidRPr="002B13D0">
        <w:rPr>
          <w:rFonts w:ascii="Times New Roman" w:eastAsia="Calibri" w:hAnsi="Times New Roman" w:cs="Times New Roman"/>
          <w:sz w:val="28"/>
          <w:szCs w:val="28"/>
        </w:rPr>
        <w:tab/>
        <w:t>Справочная информация;</w:t>
      </w:r>
    </w:p>
    <w:p w14:paraId="110A81AE" w14:textId="77777777" w:rsidR="00683AB5" w:rsidRPr="002B13D0" w:rsidRDefault="00683AB5" w:rsidP="00683AB5">
      <w:pPr>
        <w:tabs>
          <w:tab w:val="left" w:pos="993"/>
        </w:tabs>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2.</w:t>
      </w:r>
      <w:r w:rsidRPr="002B13D0">
        <w:rPr>
          <w:rFonts w:ascii="Times New Roman" w:eastAsia="Calibri" w:hAnsi="Times New Roman" w:cs="Times New Roman"/>
          <w:sz w:val="28"/>
          <w:szCs w:val="28"/>
        </w:rPr>
        <w:tab/>
        <w:t>Исчерпывающий перечень документов, необходимых для предоставления государственной услуги, требования к оформлению документов, а также перечень документов, которые заявитель вправе представить по собственной инициативе;</w:t>
      </w:r>
    </w:p>
    <w:p w14:paraId="5B1DB8F7" w14:textId="77777777" w:rsidR="00683AB5" w:rsidRPr="002B13D0" w:rsidRDefault="00683AB5" w:rsidP="00683AB5">
      <w:pPr>
        <w:tabs>
          <w:tab w:val="left" w:pos="993"/>
        </w:tabs>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3.</w:t>
      </w:r>
      <w:r w:rsidRPr="002B13D0">
        <w:rPr>
          <w:rFonts w:ascii="Times New Roman" w:eastAsia="Calibri" w:hAnsi="Times New Roman" w:cs="Times New Roman"/>
          <w:sz w:val="28"/>
          <w:szCs w:val="28"/>
        </w:rPr>
        <w:tab/>
        <w:t>Круг заявителей;</w:t>
      </w:r>
    </w:p>
    <w:p w14:paraId="1E4DC3E2" w14:textId="77777777" w:rsidR="00683AB5" w:rsidRPr="002B13D0" w:rsidRDefault="00683AB5" w:rsidP="00683AB5">
      <w:pPr>
        <w:tabs>
          <w:tab w:val="left" w:pos="993"/>
        </w:tabs>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4.</w:t>
      </w:r>
      <w:r w:rsidRPr="002B13D0">
        <w:rPr>
          <w:rFonts w:ascii="Times New Roman" w:eastAsia="Calibri" w:hAnsi="Times New Roman" w:cs="Times New Roman"/>
          <w:sz w:val="28"/>
          <w:szCs w:val="28"/>
        </w:rPr>
        <w:tab/>
        <w:t>Порядок, размер и основания взимания государственной пошлины или иной платы за предоставление государственной услуги;</w:t>
      </w:r>
    </w:p>
    <w:p w14:paraId="28607B03" w14:textId="77777777" w:rsidR="00683AB5" w:rsidRPr="002B13D0" w:rsidRDefault="00683AB5" w:rsidP="00683AB5">
      <w:pPr>
        <w:tabs>
          <w:tab w:val="left" w:pos="993"/>
        </w:tabs>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5.</w:t>
      </w:r>
      <w:r w:rsidRPr="002B13D0">
        <w:rPr>
          <w:rFonts w:ascii="Times New Roman" w:eastAsia="Calibri" w:hAnsi="Times New Roman" w:cs="Times New Roman"/>
          <w:sz w:val="28"/>
          <w:szCs w:val="28"/>
        </w:rPr>
        <w:tab/>
        <w:t>Срок предоставления государственной услуги;</w:t>
      </w:r>
    </w:p>
    <w:p w14:paraId="185BE7A0" w14:textId="77777777" w:rsidR="00683AB5" w:rsidRPr="002B13D0" w:rsidRDefault="00683AB5" w:rsidP="00683AB5">
      <w:pPr>
        <w:tabs>
          <w:tab w:val="left" w:pos="993"/>
        </w:tabs>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6.</w:t>
      </w:r>
      <w:r w:rsidRPr="002B13D0">
        <w:rPr>
          <w:rFonts w:ascii="Times New Roman" w:eastAsia="Calibri" w:hAnsi="Times New Roman" w:cs="Times New Roman"/>
          <w:sz w:val="28"/>
          <w:szCs w:val="28"/>
        </w:rPr>
        <w:tab/>
        <w:t>Результаты предоставления государственной услуги, порядок выдачи (направления) документа, являющегося результатом предоставления государственной услуги;</w:t>
      </w:r>
    </w:p>
    <w:p w14:paraId="18D1AE2F" w14:textId="77777777" w:rsidR="00683AB5" w:rsidRPr="002B13D0" w:rsidRDefault="00683AB5" w:rsidP="00683AB5">
      <w:pPr>
        <w:tabs>
          <w:tab w:val="left" w:pos="993"/>
        </w:tabs>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7.</w:t>
      </w:r>
      <w:r w:rsidRPr="002B13D0">
        <w:rPr>
          <w:rFonts w:ascii="Times New Roman" w:eastAsia="Calibri" w:hAnsi="Times New Roman" w:cs="Times New Roman"/>
          <w:sz w:val="28"/>
          <w:szCs w:val="28"/>
        </w:rPr>
        <w:tab/>
        <w:t>Исчерпывающий перечень оснований для приостановления или отказа в предоставлении государственной услуги;</w:t>
      </w:r>
    </w:p>
    <w:p w14:paraId="3F13F85F" w14:textId="77777777" w:rsidR="00683AB5" w:rsidRPr="002B13D0" w:rsidRDefault="00683AB5" w:rsidP="00683AB5">
      <w:pPr>
        <w:tabs>
          <w:tab w:val="left" w:pos="993"/>
        </w:tabs>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8.</w:t>
      </w:r>
      <w:r w:rsidRPr="002B13D0">
        <w:rPr>
          <w:rFonts w:ascii="Times New Roman" w:eastAsia="Calibri" w:hAnsi="Times New Roman" w:cs="Times New Roman"/>
          <w:sz w:val="28"/>
          <w:szCs w:val="28"/>
        </w:rPr>
        <w:tab/>
        <w:t>О праве заявителя на досудебное (внесудебное) обжалование решений и/или действий (бездействия), принятых (осуществляемых) в ходе предоставления государственной услуги;</w:t>
      </w:r>
    </w:p>
    <w:p w14:paraId="7C2C304C" w14:textId="77777777" w:rsidR="00683AB5" w:rsidRPr="002B13D0" w:rsidRDefault="00683AB5" w:rsidP="00683AB5">
      <w:pPr>
        <w:tabs>
          <w:tab w:val="left" w:pos="993"/>
        </w:tabs>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9.</w:t>
      </w:r>
      <w:r w:rsidRPr="002B13D0">
        <w:rPr>
          <w:rFonts w:ascii="Times New Roman" w:eastAsia="Calibri" w:hAnsi="Times New Roman" w:cs="Times New Roman"/>
          <w:sz w:val="28"/>
          <w:szCs w:val="28"/>
        </w:rPr>
        <w:tab/>
        <w:t>Формы заявлений (уведомлений, сообщений) используемых при предоставлении государственной услуги.</w:t>
      </w:r>
    </w:p>
    <w:p w14:paraId="4645C101" w14:textId="77777777" w:rsidR="00683AB5" w:rsidRPr="002B13D0" w:rsidRDefault="00683AB5" w:rsidP="00683AB5">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должны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7D0A24B1" w14:textId="77777777" w:rsidR="00683AB5" w:rsidRPr="002B13D0" w:rsidRDefault="00683AB5" w:rsidP="00683AB5">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должны удовлетворять санитарным правилам, а также обеспечивать возможность предоставления государственной услуги инвалидам.</w:t>
      </w:r>
    </w:p>
    <w:p w14:paraId="092E98A2" w14:textId="77777777" w:rsidR="00683AB5" w:rsidRPr="002B13D0" w:rsidRDefault="00683AB5" w:rsidP="00683AB5">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xml:space="preserve">- территория, на которой расположены объекты (здания, помещения), в которых предоставляется государственная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 </w:t>
      </w:r>
    </w:p>
    <w:p w14:paraId="5BA23BEB" w14:textId="77777777" w:rsidR="00683AB5" w:rsidRPr="002B13D0" w:rsidRDefault="00683AB5" w:rsidP="00683AB5">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xml:space="preserve">-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w:t>
      </w:r>
      <w:r w:rsidRPr="002B13D0">
        <w:rPr>
          <w:rFonts w:ascii="Times New Roman" w:eastAsia="Calibri" w:hAnsi="Times New Roman" w:cs="Times New Roman"/>
          <w:sz w:val="28"/>
          <w:szCs w:val="28"/>
        </w:rPr>
        <w:lastRenderedPageBreak/>
        <w:t>должны занимать иные транспортные средства, за исключением случаев, предусмотренных правилами дорожного движения.</w:t>
      </w:r>
    </w:p>
    <w:p w14:paraId="79E181A1" w14:textId="6DAE1495" w:rsidR="00683AB5" w:rsidRDefault="00683AB5" w:rsidP="00683AB5">
      <w:pPr>
        <w:tabs>
          <w:tab w:val="left" w:pos="1560"/>
        </w:tabs>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2.15.2.</w:t>
      </w:r>
      <w:r w:rsidRPr="002B13D0">
        <w:rPr>
          <w:rFonts w:ascii="Times New Roman" w:eastAsia="Calibri" w:hAnsi="Times New Roman" w:cs="Times New Roman"/>
          <w:sz w:val="28"/>
          <w:szCs w:val="28"/>
        </w:rPr>
        <w:tab/>
        <w:t>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«О социальной защите инвалидов в РФ».</w:t>
      </w:r>
    </w:p>
    <w:p w14:paraId="4A588DB1" w14:textId="77777777" w:rsidR="00B277FC" w:rsidRPr="002B13D0" w:rsidRDefault="00B277FC" w:rsidP="00683AB5">
      <w:pPr>
        <w:tabs>
          <w:tab w:val="left" w:pos="1560"/>
        </w:tabs>
        <w:spacing w:after="0" w:line="240" w:lineRule="auto"/>
        <w:ind w:firstLine="709"/>
        <w:jc w:val="both"/>
        <w:rPr>
          <w:rFonts w:ascii="Times New Roman" w:eastAsia="Calibri" w:hAnsi="Times New Roman" w:cs="Times New Roman"/>
          <w:sz w:val="28"/>
          <w:szCs w:val="28"/>
        </w:rPr>
      </w:pPr>
    </w:p>
    <w:p w14:paraId="53D2CE4F" w14:textId="77777777" w:rsidR="005B1BC7" w:rsidRPr="002B13D0" w:rsidRDefault="005B1BC7" w:rsidP="00B534FD">
      <w:pPr>
        <w:numPr>
          <w:ilvl w:val="1"/>
          <w:numId w:val="14"/>
        </w:numPr>
        <w:spacing w:after="0" w:line="240" w:lineRule="auto"/>
        <w:ind w:left="0" w:firstLine="709"/>
        <w:contextualSpacing/>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Показатели доступности и качества государственной услуги</w:t>
      </w:r>
    </w:p>
    <w:p w14:paraId="5941A09D" w14:textId="77777777" w:rsidR="005B1BC7" w:rsidRPr="002B13D0" w:rsidRDefault="005B1BC7" w:rsidP="005B1BC7">
      <w:pPr>
        <w:spacing w:after="0" w:line="240" w:lineRule="auto"/>
        <w:ind w:firstLine="567"/>
        <w:jc w:val="both"/>
        <w:rPr>
          <w:rFonts w:ascii="Times New Roman" w:eastAsia="Calibri" w:hAnsi="Times New Roman" w:cs="Times New Roman"/>
          <w:sz w:val="28"/>
          <w:szCs w:val="28"/>
        </w:rPr>
      </w:pPr>
    </w:p>
    <w:p w14:paraId="45BB80CD" w14:textId="77777777" w:rsidR="005B1BC7" w:rsidRPr="002B13D0" w:rsidRDefault="005B1BC7" w:rsidP="00B534FD">
      <w:pPr>
        <w:numPr>
          <w:ilvl w:val="2"/>
          <w:numId w:val="14"/>
        </w:numPr>
        <w:tabs>
          <w:tab w:val="left" w:pos="567"/>
          <w:tab w:val="left" w:pos="1276"/>
          <w:tab w:val="left" w:pos="1560"/>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rPr>
        <w:t xml:space="preserve"> </w:t>
      </w:r>
      <w:r w:rsidRPr="002B13D0">
        <w:rPr>
          <w:rFonts w:ascii="Times New Roman" w:eastAsia="Calibri" w:hAnsi="Times New Roman" w:cs="Times New Roman"/>
          <w:sz w:val="28"/>
          <w:szCs w:val="28"/>
          <w:lang w:eastAsia="en-US"/>
        </w:rPr>
        <w:t>Доступностью предоставления государственной услуги является:</w:t>
      </w:r>
    </w:p>
    <w:p w14:paraId="4549032D" w14:textId="77777777" w:rsidR="005B1BC7" w:rsidRPr="002B13D0" w:rsidRDefault="005B1BC7" w:rsidP="005B1BC7">
      <w:pPr>
        <w:tabs>
          <w:tab w:val="left" w:pos="567"/>
        </w:tabs>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ab/>
        <w:t>1) возможность получения государственной услуги своевременно и в соответствии с настоящим Административным регламентом;</w:t>
      </w:r>
    </w:p>
    <w:p w14:paraId="1D0BB2DC" w14:textId="77777777" w:rsidR="005B1BC7" w:rsidRPr="002B13D0" w:rsidRDefault="005B1BC7" w:rsidP="005B1BC7">
      <w:pPr>
        <w:tabs>
          <w:tab w:val="left" w:pos="567"/>
        </w:tabs>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ab/>
        <w:t>2) доступность обращения за предоставлением государственной услуги, в том числе лицами с ограниченными физическими возможностями;</w:t>
      </w:r>
    </w:p>
    <w:p w14:paraId="64D96FC5" w14:textId="77777777" w:rsidR="005B1BC7" w:rsidRPr="002B13D0" w:rsidRDefault="005B1BC7" w:rsidP="005B1BC7">
      <w:pPr>
        <w:tabs>
          <w:tab w:val="left" w:pos="567"/>
        </w:tabs>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ab/>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14:paraId="04A1CE35" w14:textId="77777777" w:rsidR="005B1BC7" w:rsidRPr="002B13D0" w:rsidRDefault="005B1BC7" w:rsidP="005B1BC7">
      <w:pPr>
        <w:tabs>
          <w:tab w:val="left" w:pos="567"/>
        </w:tabs>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ab/>
        <w:t>4) возможность обращения за государственной услугой различными способами (личное обращение в орган, посредством ЕПГУ и (или) РПГУ;</w:t>
      </w:r>
    </w:p>
    <w:p w14:paraId="4E708179" w14:textId="77777777" w:rsidR="005B1BC7" w:rsidRPr="002B13D0" w:rsidRDefault="005B1BC7" w:rsidP="005B1BC7">
      <w:pPr>
        <w:tabs>
          <w:tab w:val="left" w:pos="567"/>
        </w:tabs>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ab/>
        <w:t>5) количество взаимодействий заявителя с должностными лицами органа при предоставлении государственной услуги и их продолжительность;</w:t>
      </w:r>
    </w:p>
    <w:p w14:paraId="4D23DDF7" w14:textId="77777777" w:rsidR="005B1BC7" w:rsidRPr="002B13D0" w:rsidRDefault="005B1BC7" w:rsidP="005B1BC7">
      <w:pPr>
        <w:tabs>
          <w:tab w:val="left" w:pos="567"/>
        </w:tabs>
        <w:spacing w:after="0" w:line="240" w:lineRule="auto"/>
        <w:ind w:firstLine="567"/>
        <w:jc w:val="both"/>
        <w:rPr>
          <w:rFonts w:ascii="Times New Roman" w:eastAsia="Calibri" w:hAnsi="Times New Roman" w:cs="Times New Roman"/>
          <w:strike/>
          <w:sz w:val="28"/>
          <w:szCs w:val="28"/>
          <w:lang w:eastAsia="en-US"/>
        </w:rPr>
      </w:pPr>
      <w:r w:rsidRPr="002B13D0">
        <w:rPr>
          <w:rFonts w:ascii="Times New Roman" w:eastAsia="Calibri" w:hAnsi="Times New Roman" w:cs="Times New Roman"/>
          <w:sz w:val="28"/>
          <w:szCs w:val="28"/>
          <w:lang w:eastAsia="en-US"/>
        </w:rPr>
        <w:tab/>
        <w:t>6)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14:paraId="740732DB" w14:textId="77777777" w:rsidR="005B1BC7" w:rsidRPr="002B13D0" w:rsidRDefault="005B1BC7" w:rsidP="00B534FD">
      <w:pPr>
        <w:numPr>
          <w:ilvl w:val="2"/>
          <w:numId w:val="14"/>
        </w:numPr>
        <w:tabs>
          <w:tab w:val="left" w:pos="1560"/>
          <w:tab w:val="left" w:pos="2268"/>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Качеств</w:t>
      </w:r>
      <w:r w:rsidRPr="002B13D0">
        <w:rPr>
          <w:rFonts w:ascii="Times New Roman" w:eastAsia="Calibri" w:hAnsi="Times New Roman" w:cs="Times New Roman"/>
          <w:sz w:val="28"/>
          <w:szCs w:val="28"/>
          <w:lang w:val="en-US" w:eastAsia="en-US"/>
        </w:rPr>
        <w:t>o</w:t>
      </w:r>
      <w:r w:rsidRPr="002B13D0">
        <w:rPr>
          <w:rFonts w:ascii="Times New Roman" w:eastAsia="Calibri" w:hAnsi="Times New Roman" w:cs="Times New Roman"/>
          <w:sz w:val="28"/>
          <w:szCs w:val="28"/>
          <w:lang w:eastAsia="en-US"/>
        </w:rPr>
        <w:t xml:space="preserve"> предоставления государственной услуги являются:</w:t>
      </w:r>
    </w:p>
    <w:p w14:paraId="5336EB80" w14:textId="77777777" w:rsidR="005B1BC7" w:rsidRPr="002B13D0" w:rsidRDefault="005B1BC7" w:rsidP="005B1BC7">
      <w:pPr>
        <w:tabs>
          <w:tab w:val="left" w:pos="567"/>
        </w:tabs>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   1) удовлетворенностью заявителей качеством и доступностью государственной услуги;</w:t>
      </w:r>
    </w:p>
    <w:p w14:paraId="7CF575B9" w14:textId="77777777" w:rsidR="005B1BC7" w:rsidRPr="002B13D0" w:rsidRDefault="005B1BC7" w:rsidP="005B1BC7">
      <w:pPr>
        <w:tabs>
          <w:tab w:val="left" w:pos="567"/>
        </w:tabs>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ab/>
        <w:t>2) отсутствием очередей при приеме и выдаче документов заявителям;</w:t>
      </w:r>
    </w:p>
    <w:p w14:paraId="6FB22D72" w14:textId="77777777" w:rsidR="005B1BC7" w:rsidRPr="002B13D0" w:rsidRDefault="005B1BC7" w:rsidP="005B1BC7">
      <w:pPr>
        <w:tabs>
          <w:tab w:val="left" w:pos="567"/>
        </w:tabs>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ab/>
        <w:t>3) отсутствием нарушений сроков предоставления государственной услуги;</w:t>
      </w:r>
    </w:p>
    <w:p w14:paraId="21865657" w14:textId="77777777" w:rsidR="005B1BC7" w:rsidRPr="002B13D0" w:rsidRDefault="005B1BC7" w:rsidP="005B1BC7">
      <w:pPr>
        <w:tabs>
          <w:tab w:val="left" w:pos="567"/>
        </w:tabs>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ab/>
        <w:t>4) отсутствием жалоб на некорректное, невнимательное отношение специалистов к заявителям (их представителям).</w:t>
      </w:r>
    </w:p>
    <w:p w14:paraId="63E03530" w14:textId="14A62C66" w:rsidR="003E289E" w:rsidRPr="002B13D0" w:rsidRDefault="002D239A" w:rsidP="002D239A">
      <w:pPr>
        <w:pStyle w:val="a3"/>
        <w:spacing w:after="0" w:line="240" w:lineRule="auto"/>
        <w:ind w:left="709"/>
        <w:jc w:val="center"/>
        <w:rPr>
          <w:rFonts w:ascii="Times New Roman" w:eastAsia="Calibri" w:hAnsi="Times New Roman" w:cs="Times New Roman"/>
          <w:b/>
          <w:sz w:val="28"/>
          <w:szCs w:val="28"/>
          <w:highlight w:val="yellow"/>
          <w:lang w:eastAsia="en-US"/>
        </w:rPr>
      </w:pPr>
      <w:r w:rsidRPr="002B13D0">
        <w:rPr>
          <w:rFonts w:ascii="Times New Roman" w:eastAsia="Calibri" w:hAnsi="Times New Roman" w:cs="Times New Roman"/>
          <w:b/>
          <w:sz w:val="28"/>
          <w:szCs w:val="28"/>
          <w:lang w:eastAsia="en-US"/>
        </w:rPr>
        <w:t>2.17.</w:t>
      </w:r>
      <w:r w:rsidR="00FE3A70" w:rsidRPr="002B13D0">
        <w:rPr>
          <w:rFonts w:ascii="Times New Roman" w:eastAsia="Calibri" w:hAnsi="Times New Roman" w:cs="Times New Roman"/>
          <w:b/>
          <w:sz w:val="28"/>
          <w:szCs w:val="28"/>
          <w:lang w:eastAsia="en-US"/>
        </w:rPr>
        <w:t xml:space="preserve"> </w:t>
      </w:r>
      <w:r w:rsidR="003E289E" w:rsidRPr="002B13D0">
        <w:rPr>
          <w:rFonts w:ascii="Times New Roman" w:eastAsia="Calibri" w:hAnsi="Times New Roman" w:cs="Times New Roman"/>
          <w:b/>
          <w:sz w:val="28"/>
          <w:szCs w:val="28"/>
          <w:lang w:eastAsia="en-US"/>
        </w:rPr>
        <w:t>Требования, учитывающие, особенности предоставления государственной услуги в электронной форме</w:t>
      </w:r>
    </w:p>
    <w:p w14:paraId="2B655019" w14:textId="77777777" w:rsidR="003E289E" w:rsidRPr="002B13D0" w:rsidRDefault="003E289E" w:rsidP="003E289E">
      <w:pPr>
        <w:pStyle w:val="a3"/>
        <w:spacing w:after="0" w:line="240" w:lineRule="auto"/>
        <w:ind w:left="1093"/>
        <w:rPr>
          <w:rFonts w:ascii="Times New Roman" w:eastAsia="Calibri" w:hAnsi="Times New Roman" w:cs="Times New Roman"/>
          <w:sz w:val="28"/>
          <w:szCs w:val="28"/>
        </w:rPr>
      </w:pPr>
    </w:p>
    <w:p w14:paraId="68BEAADE" w14:textId="77777777" w:rsidR="003E289E" w:rsidRPr="002B13D0" w:rsidRDefault="003E289E" w:rsidP="003E289E">
      <w:pPr>
        <w:pStyle w:val="ConsPlusNormal"/>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2.17.1. При предоставлении государственной услуги в электронной форме осуществляются:</w:t>
      </w:r>
    </w:p>
    <w:p w14:paraId="75ADF40A" w14:textId="77777777" w:rsidR="003E289E" w:rsidRPr="002B13D0" w:rsidRDefault="003E289E" w:rsidP="003E289E">
      <w:pPr>
        <w:widowControl w:val="0"/>
        <w:autoSpaceDE w:val="0"/>
        <w:autoSpaceDN w:val="0"/>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w:t>
      </w:r>
      <w:r w:rsidRPr="002B13D0">
        <w:rPr>
          <w:rFonts w:ascii="Times New Roman" w:eastAsia="Calibri" w:hAnsi="Times New Roman" w:cs="Times New Roman"/>
          <w:sz w:val="28"/>
          <w:szCs w:val="28"/>
        </w:rPr>
        <w:lastRenderedPageBreak/>
        <w:t>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2D782B54" w14:textId="77777777" w:rsidR="003E289E" w:rsidRPr="002B13D0" w:rsidRDefault="003E289E" w:rsidP="003E289E">
      <w:pPr>
        <w:widowControl w:val="0"/>
        <w:autoSpaceDE w:val="0"/>
        <w:autoSpaceDN w:val="0"/>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76230D8E" w14:textId="77777777" w:rsidR="003E289E" w:rsidRPr="002B13D0" w:rsidRDefault="003E289E" w:rsidP="003E289E">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39CBEAD6" w14:textId="77777777" w:rsidR="003E289E" w:rsidRPr="002B13D0" w:rsidRDefault="003E289E" w:rsidP="003E289E">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2.17.2.</w:t>
      </w:r>
      <w:r w:rsidRPr="002B13D0">
        <w:rPr>
          <w:rFonts w:ascii="Times New Roman" w:eastAsia="Times New Roman" w:hAnsi="Times New Roman" w:cs="Times New Roman"/>
          <w:sz w:val="28"/>
          <w:szCs w:val="28"/>
        </w:rPr>
        <w:t xml:space="preserve"> </w:t>
      </w:r>
      <w:r w:rsidRPr="002B13D0">
        <w:rPr>
          <w:rFonts w:ascii="Times New Roman" w:eastAsia="Calibri" w:hAnsi="Times New Roman" w:cs="Times New Roman"/>
          <w:sz w:val="28"/>
          <w:szCs w:val="28"/>
        </w:rPr>
        <w:t>Государственная услуга предоставляется через ЕПГУ и (или) РПГУ и предусматривает возможность совершения заявителем следующих действий:</w:t>
      </w:r>
    </w:p>
    <w:p w14:paraId="5EFCDD18" w14:textId="77777777" w:rsidR="003E289E" w:rsidRPr="002B13D0" w:rsidRDefault="003E289E" w:rsidP="003E289E">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получение информации о порядке и сроках предоставления государственной услуги;</w:t>
      </w:r>
    </w:p>
    <w:p w14:paraId="25BADB41" w14:textId="77777777" w:rsidR="003E289E" w:rsidRPr="002B13D0" w:rsidRDefault="003E289E" w:rsidP="003E289E">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запись на прием в орган, предоставляющий услугу и другие организации, участвующие в предоставлении государственной услуги;</w:t>
      </w:r>
    </w:p>
    <w:p w14:paraId="0C7A17EB" w14:textId="77777777" w:rsidR="003E289E" w:rsidRPr="002B13D0" w:rsidRDefault="003E289E" w:rsidP="003E289E">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подача заявления с приложением документов в электронной форме посредством заполнения электронной формы заявления;</w:t>
      </w:r>
    </w:p>
    <w:p w14:paraId="42F45AE7" w14:textId="77777777" w:rsidR="003E289E" w:rsidRPr="002B13D0" w:rsidRDefault="003E289E" w:rsidP="003E289E">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получения сведений о ходе выполнения заявления о предоставлении государственной услуги;</w:t>
      </w:r>
    </w:p>
    <w:p w14:paraId="3350232A" w14:textId="77777777" w:rsidR="003E289E" w:rsidRPr="002B13D0" w:rsidRDefault="003E289E" w:rsidP="003E289E">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получения результата предоставления государственной услуги;</w:t>
      </w:r>
    </w:p>
    <w:p w14:paraId="2461D488" w14:textId="77777777" w:rsidR="003E289E" w:rsidRPr="002B13D0" w:rsidRDefault="003E289E" w:rsidP="003E289E">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осуществления оценки качества предоставления услуги;</w:t>
      </w:r>
    </w:p>
    <w:p w14:paraId="582329D1" w14:textId="77777777" w:rsidR="003E289E" w:rsidRPr="002B13D0" w:rsidRDefault="003E289E" w:rsidP="003E289E">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государственной услуги и их должностных лиц.</w:t>
      </w:r>
    </w:p>
    <w:p w14:paraId="03306131" w14:textId="671D234D" w:rsidR="00DB2B1B" w:rsidRPr="002B13D0" w:rsidRDefault="00DB2B1B" w:rsidP="003E289E">
      <w:pPr>
        <w:pStyle w:val="ConsPlusNormal"/>
        <w:tabs>
          <w:tab w:val="left" w:pos="851"/>
        </w:tabs>
        <w:ind w:firstLine="709"/>
        <w:jc w:val="both"/>
        <w:rPr>
          <w:rFonts w:ascii="Times New Roman" w:eastAsia="Calibri" w:hAnsi="Times New Roman" w:cs="Times New Roman"/>
          <w:sz w:val="28"/>
          <w:szCs w:val="28"/>
        </w:rPr>
      </w:pPr>
    </w:p>
    <w:p w14:paraId="3B653542" w14:textId="65351873" w:rsidR="002D239A" w:rsidRPr="002B13D0" w:rsidRDefault="002D239A" w:rsidP="002D239A">
      <w:pPr>
        <w:pStyle w:val="a3"/>
        <w:numPr>
          <w:ilvl w:val="0"/>
          <w:numId w:val="14"/>
        </w:numPr>
        <w:spacing w:after="0" w:line="240" w:lineRule="auto"/>
        <w:ind w:left="0" w:firstLine="426"/>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4B90868" w14:textId="77777777" w:rsidR="002D239A" w:rsidRPr="002B13D0" w:rsidRDefault="002D239A" w:rsidP="002D239A">
      <w:pPr>
        <w:spacing w:after="0" w:line="240" w:lineRule="auto"/>
        <w:ind w:firstLine="567"/>
        <w:rPr>
          <w:rFonts w:ascii="Times New Roman" w:eastAsia="Calibri" w:hAnsi="Times New Roman" w:cs="Times New Roman"/>
          <w:b/>
          <w:sz w:val="28"/>
          <w:szCs w:val="28"/>
        </w:rPr>
      </w:pPr>
    </w:p>
    <w:p w14:paraId="3984590B" w14:textId="77777777" w:rsidR="002D239A" w:rsidRPr="002B13D0" w:rsidRDefault="002D239A" w:rsidP="002D239A">
      <w:pPr>
        <w:pStyle w:val="a3"/>
        <w:numPr>
          <w:ilvl w:val="1"/>
          <w:numId w:val="16"/>
        </w:numPr>
        <w:spacing w:after="0" w:line="240" w:lineRule="auto"/>
        <w:ind w:left="0" w:firstLine="709"/>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Исчерпывающий перечень административных процедур</w:t>
      </w:r>
    </w:p>
    <w:p w14:paraId="2558DDFA" w14:textId="77777777" w:rsidR="002D239A" w:rsidRPr="002B13D0" w:rsidRDefault="002D239A" w:rsidP="002D239A">
      <w:pPr>
        <w:spacing w:after="0" w:line="240" w:lineRule="auto"/>
        <w:ind w:firstLine="567"/>
        <w:jc w:val="both"/>
        <w:rPr>
          <w:rFonts w:ascii="Times New Roman" w:eastAsia="Calibri" w:hAnsi="Times New Roman" w:cs="Times New Roman"/>
          <w:sz w:val="28"/>
          <w:szCs w:val="28"/>
        </w:rPr>
      </w:pPr>
    </w:p>
    <w:p w14:paraId="5D4897A3" w14:textId="77777777" w:rsidR="002D239A" w:rsidRPr="002B13D0" w:rsidRDefault="002D239A" w:rsidP="002D239A">
      <w:pPr>
        <w:pStyle w:val="a3"/>
        <w:widowControl w:val="0"/>
        <w:numPr>
          <w:ilvl w:val="2"/>
          <w:numId w:val="16"/>
        </w:numPr>
        <w:tabs>
          <w:tab w:val="left" w:pos="567"/>
          <w:tab w:val="left" w:pos="993"/>
          <w:tab w:val="left" w:pos="1276"/>
        </w:tabs>
        <w:spacing w:after="0" w:line="240" w:lineRule="auto"/>
        <w:ind w:left="0"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Предоставление государственной услуги включает в себя следующие административные процедуры:</w:t>
      </w:r>
    </w:p>
    <w:p w14:paraId="44EE1D8F" w14:textId="77777777" w:rsidR="002D239A" w:rsidRPr="002B13D0" w:rsidRDefault="002D239A" w:rsidP="002D239A">
      <w:pPr>
        <w:widowControl w:val="0"/>
        <w:numPr>
          <w:ilvl w:val="3"/>
          <w:numId w:val="16"/>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 Прием и регистрация заявления и представленных заявителем документов для предоставления государственной услуги;</w:t>
      </w:r>
    </w:p>
    <w:p w14:paraId="7DF0CC84" w14:textId="77777777" w:rsidR="002D239A" w:rsidRPr="002B13D0" w:rsidRDefault="002D239A" w:rsidP="002D239A">
      <w:pPr>
        <w:widowControl w:val="0"/>
        <w:numPr>
          <w:ilvl w:val="3"/>
          <w:numId w:val="16"/>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 Порядок осуществления административных процедур (действий) в </w:t>
      </w:r>
      <w:r w:rsidRPr="002B13D0">
        <w:rPr>
          <w:rFonts w:ascii="Times New Roman" w:eastAsia="Calibri" w:hAnsi="Times New Roman" w:cs="Times New Roman"/>
          <w:sz w:val="28"/>
          <w:szCs w:val="28"/>
          <w:lang w:eastAsia="en-US"/>
        </w:rPr>
        <w:lastRenderedPageBreak/>
        <w:t>электронной форме, в том числе с использованием систем ЕПГУ и (или) РПГУ;</w:t>
      </w:r>
    </w:p>
    <w:p w14:paraId="19E2CE6E" w14:textId="77777777" w:rsidR="002D239A" w:rsidRPr="002B13D0" w:rsidRDefault="002D239A" w:rsidP="002D239A">
      <w:pPr>
        <w:widowControl w:val="0"/>
        <w:numPr>
          <w:ilvl w:val="3"/>
          <w:numId w:val="16"/>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 Формирование </w:t>
      </w:r>
      <w:r w:rsidRPr="002B13D0">
        <w:rPr>
          <w:rFonts w:ascii="Times New Roman" w:eastAsia="Times New Roman" w:hAnsi="Times New Roman" w:cs="Times New Roman"/>
          <w:spacing w:val="2"/>
          <w:sz w:val="28"/>
          <w:szCs w:val="28"/>
          <w:lang w:eastAsia="en-US"/>
        </w:rPr>
        <w:t xml:space="preserve">и направление межведомственных запросов о предоставлении документов (информации), необходимых для </w:t>
      </w:r>
      <w:r w:rsidRPr="002B13D0">
        <w:rPr>
          <w:rFonts w:ascii="Times New Roman" w:eastAsia="Calibri" w:hAnsi="Times New Roman" w:cs="Times New Roman"/>
          <w:sz w:val="28"/>
          <w:szCs w:val="28"/>
          <w:lang w:eastAsia="en-US"/>
        </w:rPr>
        <w:t>предоставления государственной услуги;</w:t>
      </w:r>
    </w:p>
    <w:p w14:paraId="2D1609C9" w14:textId="77777777" w:rsidR="002D239A" w:rsidRPr="002B13D0" w:rsidRDefault="002D239A" w:rsidP="002D239A">
      <w:pPr>
        <w:widowControl w:val="0"/>
        <w:numPr>
          <w:ilvl w:val="3"/>
          <w:numId w:val="16"/>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 Рассмотрение документов и сведений;</w:t>
      </w:r>
    </w:p>
    <w:p w14:paraId="418223DC" w14:textId="404F71E8" w:rsidR="002D239A" w:rsidRPr="002B13D0" w:rsidRDefault="002D239A" w:rsidP="002D239A">
      <w:pPr>
        <w:widowControl w:val="0"/>
        <w:numPr>
          <w:ilvl w:val="3"/>
          <w:numId w:val="16"/>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 Принятие решения о предоставлении </w:t>
      </w:r>
      <w:r w:rsidR="00BC7DDC" w:rsidRPr="002B13D0">
        <w:rPr>
          <w:rFonts w:ascii="Times New Roman" w:eastAsia="Calibri" w:hAnsi="Times New Roman" w:cs="Times New Roman"/>
          <w:sz w:val="28"/>
          <w:szCs w:val="28"/>
          <w:lang w:eastAsia="en-US"/>
        </w:rPr>
        <w:t xml:space="preserve">либо </w:t>
      </w:r>
      <w:r w:rsidR="00FE3A70" w:rsidRPr="002B13D0">
        <w:rPr>
          <w:rFonts w:ascii="Times New Roman" w:eastAsia="Calibri" w:hAnsi="Times New Roman" w:cs="Times New Roman"/>
          <w:sz w:val="28"/>
          <w:szCs w:val="28"/>
          <w:lang w:eastAsia="en-US"/>
        </w:rPr>
        <w:t xml:space="preserve">отказ </w:t>
      </w:r>
      <w:r w:rsidR="00BC7DDC" w:rsidRPr="002B13D0">
        <w:rPr>
          <w:rFonts w:ascii="Times New Roman" w:eastAsia="Calibri" w:hAnsi="Times New Roman" w:cs="Times New Roman"/>
          <w:sz w:val="28"/>
          <w:szCs w:val="28"/>
          <w:lang w:eastAsia="en-US"/>
        </w:rPr>
        <w:t xml:space="preserve">в предоставлении государственной </w:t>
      </w:r>
      <w:r w:rsidR="00FE3A70" w:rsidRPr="002B13D0">
        <w:rPr>
          <w:rFonts w:ascii="Times New Roman" w:eastAsia="Calibri" w:hAnsi="Times New Roman" w:cs="Times New Roman"/>
          <w:sz w:val="28"/>
          <w:szCs w:val="28"/>
          <w:lang w:eastAsia="en-US"/>
        </w:rPr>
        <w:t>услуги;</w:t>
      </w:r>
      <w:r w:rsidRPr="002B13D0">
        <w:rPr>
          <w:rFonts w:ascii="Times New Roman" w:eastAsia="Calibri" w:hAnsi="Times New Roman" w:cs="Times New Roman"/>
          <w:sz w:val="28"/>
          <w:szCs w:val="28"/>
          <w:lang w:eastAsia="en-US"/>
        </w:rPr>
        <w:t xml:space="preserve"> </w:t>
      </w:r>
    </w:p>
    <w:p w14:paraId="38A67F78" w14:textId="77777777" w:rsidR="002D239A" w:rsidRPr="002B13D0" w:rsidRDefault="002D239A" w:rsidP="002D239A">
      <w:pPr>
        <w:widowControl w:val="0"/>
        <w:numPr>
          <w:ilvl w:val="3"/>
          <w:numId w:val="16"/>
        </w:numPr>
        <w:tabs>
          <w:tab w:val="left" w:pos="567"/>
          <w:tab w:val="left" w:pos="993"/>
          <w:tab w:val="left" w:pos="1560"/>
        </w:tabs>
        <w:spacing w:after="16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 Выдача результата государственной услуги;</w:t>
      </w:r>
    </w:p>
    <w:p w14:paraId="6675028C" w14:textId="77777777" w:rsidR="002D239A" w:rsidRPr="002B13D0" w:rsidRDefault="002D239A" w:rsidP="002D239A">
      <w:pPr>
        <w:widowControl w:val="0"/>
        <w:numPr>
          <w:ilvl w:val="3"/>
          <w:numId w:val="16"/>
        </w:numPr>
        <w:tabs>
          <w:tab w:val="left" w:pos="567"/>
          <w:tab w:val="left" w:pos="993"/>
          <w:tab w:val="left" w:pos="1843"/>
        </w:tabs>
        <w:spacing w:after="16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Порядок исправления допущенных опечаток и (или) ошибок в выданных в результате предоставления муниципальной услуги документах.</w:t>
      </w:r>
    </w:p>
    <w:p w14:paraId="4BBC5736" w14:textId="77777777" w:rsidR="00FF61EC" w:rsidRPr="002B13D0" w:rsidRDefault="00FF61EC" w:rsidP="0003171D">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3E213FAD" w14:textId="77777777" w:rsidR="002D239A" w:rsidRPr="002B13D0" w:rsidRDefault="002D239A" w:rsidP="002D239A">
      <w:pPr>
        <w:keepNext/>
        <w:keepLines/>
        <w:numPr>
          <w:ilvl w:val="1"/>
          <w:numId w:val="16"/>
        </w:numPr>
        <w:tabs>
          <w:tab w:val="left" w:pos="1134"/>
        </w:tabs>
        <w:spacing w:after="240" w:line="240" w:lineRule="auto"/>
        <w:ind w:left="0" w:right="-1" w:firstLine="709"/>
        <w:contextualSpacing/>
        <w:jc w:val="center"/>
        <w:outlineLvl w:val="1"/>
        <w:rPr>
          <w:rFonts w:ascii="Times New Roman" w:eastAsia="Times New Roman" w:hAnsi="Times New Roman" w:cs="Times New Roman"/>
          <w:b/>
          <w:sz w:val="28"/>
          <w:szCs w:val="28"/>
          <w:lang w:eastAsia="en-US"/>
        </w:rPr>
      </w:pPr>
      <w:r w:rsidRPr="002B13D0">
        <w:rPr>
          <w:rFonts w:ascii="Times New Roman" w:eastAsia="Times New Roman" w:hAnsi="Times New Roman" w:cs="Times New Roman"/>
          <w:b/>
          <w:sz w:val="28"/>
          <w:szCs w:val="28"/>
          <w:lang w:eastAsia="en-US"/>
        </w:rPr>
        <w:t>Прием и регистрация заявления и представленных заявителем документов для предоставления государственной услуги</w:t>
      </w:r>
    </w:p>
    <w:p w14:paraId="1C949FF3" w14:textId="77777777" w:rsidR="002D239A" w:rsidRPr="002B13D0" w:rsidRDefault="002D239A" w:rsidP="002D239A">
      <w:pPr>
        <w:keepNext/>
        <w:keepLines/>
        <w:tabs>
          <w:tab w:val="left" w:pos="1134"/>
        </w:tabs>
        <w:spacing w:after="240" w:line="240" w:lineRule="auto"/>
        <w:ind w:left="709" w:right="-1"/>
        <w:contextualSpacing/>
        <w:outlineLvl w:val="1"/>
        <w:rPr>
          <w:rFonts w:ascii="Times New Roman" w:eastAsia="Times New Roman" w:hAnsi="Times New Roman" w:cs="Times New Roman"/>
          <w:b/>
          <w:sz w:val="28"/>
          <w:szCs w:val="28"/>
          <w:lang w:eastAsia="en-US"/>
        </w:rPr>
      </w:pPr>
    </w:p>
    <w:p w14:paraId="0CC8E76D" w14:textId="28C58622" w:rsidR="002D239A" w:rsidRPr="002B13D0" w:rsidRDefault="002D239A" w:rsidP="002D239A">
      <w:pPr>
        <w:widowControl w:val="0"/>
        <w:numPr>
          <w:ilvl w:val="2"/>
          <w:numId w:val="16"/>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Основанием для начала административной процедуры является поступление в Отдел </w:t>
      </w:r>
      <w:r w:rsidR="00BC7DDC" w:rsidRPr="002B13D0">
        <w:rPr>
          <w:rFonts w:ascii="Times New Roman" w:eastAsia="Calibri" w:hAnsi="Times New Roman" w:cs="Times New Roman"/>
          <w:sz w:val="28"/>
          <w:szCs w:val="28"/>
          <w:lang w:eastAsia="en-US"/>
        </w:rPr>
        <w:t xml:space="preserve">указанного в </w:t>
      </w:r>
      <w:r w:rsidRPr="002B13D0">
        <w:rPr>
          <w:rFonts w:ascii="Times New Roman" w:eastAsia="Calibri" w:hAnsi="Times New Roman" w:cs="Times New Roman"/>
          <w:sz w:val="28"/>
          <w:szCs w:val="28"/>
          <w:lang w:eastAsia="en-US"/>
        </w:rPr>
        <w:t xml:space="preserve">пункте </w:t>
      </w:r>
      <w:r w:rsidR="00BC7DDC" w:rsidRPr="002B13D0">
        <w:rPr>
          <w:rFonts w:ascii="Times New Roman" w:eastAsia="Calibri" w:hAnsi="Times New Roman" w:cs="Times New Roman"/>
          <w:sz w:val="28"/>
          <w:szCs w:val="28"/>
          <w:lang w:eastAsia="en-US"/>
        </w:rPr>
        <w:t>2</w:t>
      </w:r>
      <w:r w:rsidRPr="002B13D0">
        <w:rPr>
          <w:rFonts w:ascii="Times New Roman" w:eastAsia="Calibri" w:hAnsi="Times New Roman" w:cs="Times New Roman"/>
          <w:sz w:val="28"/>
          <w:szCs w:val="28"/>
          <w:lang w:eastAsia="en-US"/>
        </w:rPr>
        <w:t>.</w:t>
      </w:r>
      <w:r w:rsidR="00BC7DDC" w:rsidRPr="002B13D0">
        <w:rPr>
          <w:rFonts w:ascii="Times New Roman" w:eastAsia="Calibri" w:hAnsi="Times New Roman" w:cs="Times New Roman"/>
          <w:sz w:val="28"/>
          <w:szCs w:val="28"/>
          <w:lang w:eastAsia="en-US"/>
        </w:rPr>
        <w:t>6</w:t>
      </w:r>
      <w:r w:rsidRPr="002B13D0">
        <w:rPr>
          <w:rFonts w:ascii="Times New Roman" w:eastAsia="Calibri" w:hAnsi="Times New Roman" w:cs="Times New Roman"/>
          <w:sz w:val="28"/>
          <w:szCs w:val="28"/>
          <w:lang w:eastAsia="en-US"/>
        </w:rPr>
        <w:t xml:space="preserve"> настоящего Административного регламента.  </w:t>
      </w:r>
    </w:p>
    <w:p w14:paraId="1262F247" w14:textId="38200618" w:rsidR="002D239A" w:rsidRPr="002B13D0" w:rsidRDefault="002D239A" w:rsidP="002D239A">
      <w:pPr>
        <w:widowControl w:val="0"/>
        <w:numPr>
          <w:ilvl w:val="2"/>
          <w:numId w:val="16"/>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При приеме заявления специалист</w:t>
      </w:r>
      <w:r w:rsidR="00BC7DDC" w:rsidRPr="002B13D0">
        <w:rPr>
          <w:rFonts w:ascii="Times New Roman" w:eastAsia="Calibri" w:hAnsi="Times New Roman" w:cs="Times New Roman"/>
          <w:sz w:val="28"/>
          <w:szCs w:val="28"/>
          <w:lang w:eastAsia="en-US"/>
        </w:rPr>
        <w:t xml:space="preserve"> Отдела</w:t>
      </w:r>
      <w:r w:rsidRPr="002B13D0">
        <w:rPr>
          <w:rFonts w:ascii="Times New Roman" w:eastAsia="Calibri" w:hAnsi="Times New Roman" w:cs="Times New Roman"/>
          <w:sz w:val="28"/>
          <w:szCs w:val="28"/>
          <w:lang w:eastAsia="en-US"/>
        </w:rPr>
        <w:t>, ответственный за прием документов, в присутствии заявителя выполняет следующие действия:</w:t>
      </w:r>
    </w:p>
    <w:p w14:paraId="78F551AD" w14:textId="77777777" w:rsidR="002D239A" w:rsidRPr="002B13D0" w:rsidRDefault="002D239A" w:rsidP="002D239A">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проверяет документы, удостоверяющие личность и полномочия заявителя;</w:t>
      </w:r>
    </w:p>
    <w:p w14:paraId="764B496A" w14:textId="77777777" w:rsidR="002D239A" w:rsidRPr="002B13D0" w:rsidRDefault="002D239A" w:rsidP="002D239A">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проверяет правильность оформления заявления;</w:t>
      </w:r>
    </w:p>
    <w:p w14:paraId="414C532E" w14:textId="77777777" w:rsidR="002D239A" w:rsidRPr="002B13D0" w:rsidRDefault="002D239A" w:rsidP="002D239A">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осуществляет контроль комплектности предоставленных документов;</w:t>
      </w:r>
    </w:p>
    <w:p w14:paraId="281FE64D" w14:textId="439D1D4E" w:rsidR="002D239A" w:rsidRPr="002B13D0" w:rsidRDefault="00E93C5D" w:rsidP="00EB1E0E">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lang w:eastAsia="en-US"/>
        </w:rPr>
        <w:t xml:space="preserve">- </w:t>
      </w:r>
      <w:r w:rsidR="002D239A" w:rsidRPr="002B13D0">
        <w:rPr>
          <w:rFonts w:ascii="Times New Roman" w:eastAsia="Calibri" w:hAnsi="Times New Roman" w:cs="Times New Roman"/>
          <w:sz w:val="28"/>
          <w:szCs w:val="28"/>
          <w:lang w:eastAsia="en-US"/>
        </w:rPr>
        <w:t>регистрирует заявление</w:t>
      </w:r>
      <w:r w:rsidR="00BC7DDC" w:rsidRPr="002B13D0">
        <w:rPr>
          <w:rFonts w:ascii="Times New Roman" w:eastAsia="Calibri" w:hAnsi="Times New Roman" w:cs="Times New Roman"/>
          <w:sz w:val="28"/>
          <w:szCs w:val="28"/>
          <w:lang w:eastAsia="en-US"/>
        </w:rPr>
        <w:t xml:space="preserve"> при условии одновременного предъявления (предоставления) необходимых документов  </w:t>
      </w:r>
      <w:r w:rsidR="002D239A" w:rsidRPr="002B13D0">
        <w:rPr>
          <w:rFonts w:ascii="Times New Roman" w:eastAsia="Calibri" w:hAnsi="Times New Roman" w:cs="Times New Roman"/>
          <w:sz w:val="28"/>
          <w:szCs w:val="28"/>
          <w:lang w:eastAsia="en-US"/>
        </w:rPr>
        <w:t xml:space="preserve"> либо </w:t>
      </w:r>
      <w:r w:rsidR="00BC7DDC" w:rsidRPr="002B13D0">
        <w:rPr>
          <w:rFonts w:ascii="Times New Roman" w:eastAsia="Calibri" w:hAnsi="Times New Roman" w:cs="Times New Roman"/>
          <w:sz w:val="28"/>
          <w:szCs w:val="28"/>
          <w:lang w:eastAsia="en-US"/>
        </w:rPr>
        <w:t xml:space="preserve">возвращает заявителю </w:t>
      </w:r>
      <w:r w:rsidR="002D239A" w:rsidRPr="002B13D0">
        <w:rPr>
          <w:rFonts w:ascii="Times New Roman" w:eastAsia="Calibri" w:hAnsi="Times New Roman" w:cs="Times New Roman"/>
          <w:sz w:val="28"/>
          <w:szCs w:val="28"/>
          <w:lang w:eastAsia="en-US"/>
        </w:rPr>
        <w:t>документ</w:t>
      </w:r>
      <w:r w:rsidR="00BC7DDC" w:rsidRPr="002B13D0">
        <w:rPr>
          <w:rFonts w:ascii="Times New Roman" w:eastAsia="Calibri" w:hAnsi="Times New Roman" w:cs="Times New Roman"/>
          <w:sz w:val="28"/>
          <w:szCs w:val="28"/>
          <w:lang w:eastAsia="en-US"/>
        </w:rPr>
        <w:t>ы</w:t>
      </w:r>
      <w:r w:rsidR="00EB1E0E" w:rsidRPr="002B13D0">
        <w:rPr>
          <w:rFonts w:ascii="Times New Roman" w:eastAsia="Calibri" w:hAnsi="Times New Roman" w:cs="Times New Roman"/>
          <w:sz w:val="28"/>
          <w:szCs w:val="28"/>
        </w:rPr>
        <w:t xml:space="preserve"> заявление и приложенные к нему документы, по основаниям установленным пунктом </w:t>
      </w:r>
      <w:r w:rsidR="002D239A" w:rsidRPr="002B13D0">
        <w:rPr>
          <w:rFonts w:ascii="Times New Roman" w:eastAsia="Calibri" w:hAnsi="Times New Roman" w:cs="Times New Roman"/>
          <w:sz w:val="28"/>
          <w:szCs w:val="28"/>
          <w:lang w:eastAsia="en-US"/>
        </w:rPr>
        <w:t>2.9. настоящего Административного регламента;</w:t>
      </w:r>
    </w:p>
    <w:p w14:paraId="6AD2E299" w14:textId="085C1D31" w:rsidR="002D239A" w:rsidRPr="002B13D0" w:rsidRDefault="002D239A" w:rsidP="002D239A">
      <w:pPr>
        <w:widowControl w:val="0"/>
        <w:numPr>
          <w:ilvl w:val="2"/>
          <w:numId w:val="16"/>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3B82983B" w14:textId="1126C8A2" w:rsidR="00EB1E0E" w:rsidRPr="002B13D0" w:rsidRDefault="00E93C5D" w:rsidP="003A60C0">
      <w:pPr>
        <w:widowControl w:val="0"/>
        <w:numPr>
          <w:ilvl w:val="2"/>
          <w:numId w:val="16"/>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rPr>
        <w:t xml:space="preserve">Заявление, </w:t>
      </w:r>
      <w:r w:rsidR="00EB1E0E" w:rsidRPr="002B13D0">
        <w:rPr>
          <w:rFonts w:ascii="Times New Roman" w:eastAsia="Calibri" w:hAnsi="Times New Roman" w:cs="Times New Roman"/>
          <w:sz w:val="28"/>
          <w:szCs w:val="28"/>
        </w:rPr>
        <w:t>направленное посредством почтовой связи, регистрируется не позднее первого рабочего дня, следующего за днем его получения Отделом с копиями необходимых документов.</w:t>
      </w:r>
    </w:p>
    <w:p w14:paraId="1C16E215" w14:textId="52AA1B95" w:rsidR="00EB1E0E" w:rsidRPr="002B13D0" w:rsidRDefault="00EB1E0E" w:rsidP="00EB1E0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В случае если к заявлению, направленному посредством почтовой связи, приложены не все необходимые документы, Отдел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14:paraId="34EC0085" w14:textId="165829CE" w:rsidR="00EB1E0E" w:rsidRPr="002B13D0" w:rsidRDefault="00EB1E0E" w:rsidP="00EB1E0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3.</w:t>
      </w:r>
      <w:r w:rsidR="00C25544" w:rsidRPr="002B13D0">
        <w:rPr>
          <w:rFonts w:ascii="Times New Roman" w:eastAsia="Calibri" w:hAnsi="Times New Roman" w:cs="Times New Roman"/>
          <w:sz w:val="28"/>
          <w:szCs w:val="28"/>
        </w:rPr>
        <w:t>2.</w:t>
      </w:r>
      <w:r w:rsidRPr="002B13D0">
        <w:rPr>
          <w:rFonts w:ascii="Times New Roman" w:eastAsia="Calibri" w:hAnsi="Times New Roman" w:cs="Times New Roman"/>
          <w:sz w:val="28"/>
          <w:szCs w:val="28"/>
        </w:rPr>
        <w:t>5. Заявление, направленное посредством</w:t>
      </w:r>
      <w:r w:rsidRPr="002B13D0">
        <w:rPr>
          <w:rFonts w:ascii="Times New Roman" w:hAnsi="Times New Roman" w:cs="Times New Roman"/>
          <w:sz w:val="28"/>
          <w:szCs w:val="28"/>
        </w:rPr>
        <w:t xml:space="preserve"> </w:t>
      </w:r>
      <w:r w:rsidRPr="002B13D0">
        <w:rPr>
          <w:rFonts w:ascii="Times New Roman" w:eastAsia="Calibri" w:hAnsi="Times New Roman" w:cs="Times New Roman"/>
          <w:sz w:val="28"/>
          <w:szCs w:val="28"/>
        </w:rPr>
        <w:t>ЕПГУ и (или) РПГУ регистрируется в автоматическом режиме. Специалист Отдела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14:paraId="5CDCAD54" w14:textId="42B82D40" w:rsidR="00EB1E0E" w:rsidRPr="002B13D0" w:rsidRDefault="00EB1E0E" w:rsidP="00EB1E0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xml:space="preserve">После принятия заявления специалистом Отдела статус заявления в </w:t>
      </w:r>
      <w:r w:rsidRPr="002B13D0">
        <w:rPr>
          <w:rFonts w:ascii="Times New Roman" w:eastAsia="Calibri" w:hAnsi="Times New Roman" w:cs="Times New Roman"/>
          <w:sz w:val="28"/>
          <w:szCs w:val="28"/>
        </w:rPr>
        <w:lastRenderedPageBreak/>
        <w:t>личном кабинете на ЕПГУ и (или) РПГУ обновляется до статуса «Принято». При регистрации заявления ему присваивается входящий номер.</w:t>
      </w:r>
    </w:p>
    <w:p w14:paraId="5F1C3BCA" w14:textId="77777777" w:rsidR="00EB1E0E" w:rsidRPr="002B13D0" w:rsidRDefault="00EB1E0E" w:rsidP="00EB1E0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14:paraId="592EA141" w14:textId="5F5317BA" w:rsidR="00EB1E0E" w:rsidRPr="002B13D0" w:rsidRDefault="00EB1E0E" w:rsidP="00EB1E0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3.</w:t>
      </w:r>
      <w:r w:rsidR="00C25544" w:rsidRPr="002B13D0">
        <w:rPr>
          <w:rFonts w:ascii="Times New Roman" w:eastAsia="Calibri" w:hAnsi="Times New Roman" w:cs="Times New Roman"/>
          <w:sz w:val="28"/>
          <w:szCs w:val="28"/>
        </w:rPr>
        <w:t>2.</w:t>
      </w:r>
      <w:r w:rsidRPr="002B13D0">
        <w:rPr>
          <w:rFonts w:ascii="Times New Roman" w:eastAsia="Calibri" w:hAnsi="Times New Roman" w:cs="Times New Roman"/>
          <w:sz w:val="28"/>
          <w:szCs w:val="28"/>
        </w:rPr>
        <w:t>6. Специалист</w:t>
      </w:r>
      <w:r w:rsidRPr="002B13D0">
        <w:rPr>
          <w:rFonts w:ascii="Times New Roman" w:hAnsi="Times New Roman" w:cs="Times New Roman"/>
          <w:sz w:val="28"/>
          <w:szCs w:val="28"/>
        </w:rPr>
        <w:t xml:space="preserve"> </w:t>
      </w:r>
      <w:r w:rsidRPr="002B13D0">
        <w:rPr>
          <w:rFonts w:ascii="Times New Roman" w:eastAsia="Calibri" w:hAnsi="Times New Roman" w:cs="Times New Roman"/>
          <w:sz w:val="28"/>
          <w:szCs w:val="28"/>
        </w:rPr>
        <w:t>Отдела</w:t>
      </w:r>
      <w:r w:rsidR="00B83608" w:rsidRPr="002B13D0">
        <w:rPr>
          <w:rFonts w:ascii="Times New Roman" w:eastAsia="Calibri" w:hAnsi="Times New Roman" w:cs="Times New Roman"/>
          <w:sz w:val="28"/>
          <w:szCs w:val="28"/>
        </w:rPr>
        <w:t>, ответственный</w:t>
      </w:r>
      <w:r w:rsidRPr="002B13D0">
        <w:rPr>
          <w:rFonts w:ascii="Times New Roman" w:eastAsia="Calibri" w:hAnsi="Times New Roman" w:cs="Times New Roman"/>
          <w:sz w:val="28"/>
          <w:szCs w:val="28"/>
        </w:rPr>
        <w:t xml:space="preserve"> за прием документов, фиксирует факт получения от заявителя пакета документов записью в журнале регистрации и передает по описи пакет документов специалисту Отдела, ответственному за проверку документов на соответствие требованиям Административного регламента.</w:t>
      </w:r>
    </w:p>
    <w:p w14:paraId="6CED1187" w14:textId="22D0FF9C" w:rsidR="00EB1E0E" w:rsidRPr="002B13D0" w:rsidRDefault="00EB1E0E" w:rsidP="00B277F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3.</w:t>
      </w:r>
      <w:r w:rsidR="00C25544" w:rsidRPr="002B13D0">
        <w:rPr>
          <w:rFonts w:ascii="Times New Roman" w:eastAsia="Calibri" w:hAnsi="Times New Roman" w:cs="Times New Roman"/>
          <w:sz w:val="28"/>
          <w:szCs w:val="28"/>
        </w:rPr>
        <w:t>2.</w:t>
      </w:r>
      <w:r w:rsidRPr="002B13D0">
        <w:rPr>
          <w:rFonts w:ascii="Times New Roman" w:eastAsia="Calibri" w:hAnsi="Times New Roman" w:cs="Times New Roman"/>
          <w:sz w:val="28"/>
          <w:szCs w:val="28"/>
        </w:rPr>
        <w:t>7. Специалист Отдела, ответственное за проверку представленных документов на соответствие требованиям, установленным Административным регламентом, в течение рабочего дня, следующего за днем регистрации заявления, осуществляет проверку комплектности представленных документов и полноты содержащейся в заявлении информации.</w:t>
      </w:r>
    </w:p>
    <w:p w14:paraId="5DC65CDB" w14:textId="4E58C78D" w:rsidR="00EB1E0E" w:rsidRPr="002B13D0" w:rsidRDefault="00EB1E0E" w:rsidP="00B277F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3.</w:t>
      </w:r>
      <w:r w:rsidR="00C25544" w:rsidRPr="002B13D0">
        <w:rPr>
          <w:rFonts w:ascii="Times New Roman" w:eastAsia="Calibri" w:hAnsi="Times New Roman" w:cs="Times New Roman"/>
          <w:sz w:val="28"/>
          <w:szCs w:val="28"/>
        </w:rPr>
        <w:t>2.</w:t>
      </w:r>
      <w:r w:rsidRPr="002B13D0">
        <w:rPr>
          <w:rFonts w:ascii="Times New Roman" w:eastAsia="Calibri" w:hAnsi="Times New Roman" w:cs="Times New Roman"/>
          <w:sz w:val="28"/>
          <w:szCs w:val="28"/>
        </w:rPr>
        <w:t>8. Результатом административной процедуры является прием, регистрация заявления, выдача расписки о приеме документов либо возврат документов с указанием причин отказа в приеме документов.</w:t>
      </w:r>
    </w:p>
    <w:p w14:paraId="4B371643" w14:textId="47633110" w:rsidR="00EB1E0E" w:rsidRPr="002B13D0" w:rsidRDefault="00C25544" w:rsidP="00B277F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3.2</w:t>
      </w:r>
      <w:r w:rsidR="00EB1E0E" w:rsidRPr="002B13D0">
        <w:rPr>
          <w:rFonts w:ascii="Times New Roman" w:eastAsia="Calibri" w:hAnsi="Times New Roman" w:cs="Times New Roman"/>
          <w:sz w:val="28"/>
          <w:szCs w:val="28"/>
        </w:rPr>
        <w:t>.9. Результатом административной процедуры при приеме заявления с использованием ЕПГУ и (или) РПГУ является прием, регистрация заявления, направление электронного уведомления о получении его заявления либо направление уведомления об отказе в приеме заявления с указанием причин отказа.</w:t>
      </w:r>
    </w:p>
    <w:p w14:paraId="0C1E2784" w14:textId="1E594451" w:rsidR="00773EE0" w:rsidRPr="002B13D0" w:rsidRDefault="00C25544" w:rsidP="00B277FC">
      <w:pPr>
        <w:widowControl w:val="0"/>
        <w:tabs>
          <w:tab w:val="left" w:pos="709"/>
          <w:tab w:val="left" w:pos="1276"/>
        </w:tabs>
        <w:spacing w:after="0" w:line="240" w:lineRule="auto"/>
        <w:ind w:right="-1"/>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         3.2.10. </w:t>
      </w:r>
      <w:r w:rsidR="002D239A" w:rsidRPr="002B13D0">
        <w:rPr>
          <w:rFonts w:ascii="Times New Roman" w:eastAsia="Calibri" w:hAnsi="Times New Roman" w:cs="Times New Roman"/>
          <w:sz w:val="28"/>
          <w:szCs w:val="28"/>
          <w:lang w:eastAsia="en-US"/>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619E92FE" w14:textId="77777777" w:rsidR="0021621D" w:rsidRPr="002B13D0" w:rsidRDefault="0021621D" w:rsidP="0021621D">
      <w:pPr>
        <w:widowControl w:val="0"/>
        <w:tabs>
          <w:tab w:val="left" w:pos="709"/>
          <w:tab w:val="left" w:pos="1276"/>
        </w:tabs>
        <w:spacing w:after="0" w:line="240" w:lineRule="auto"/>
        <w:ind w:right="-1"/>
        <w:contextualSpacing/>
        <w:jc w:val="both"/>
        <w:rPr>
          <w:rFonts w:ascii="Times New Roman" w:eastAsia="Calibri" w:hAnsi="Times New Roman" w:cs="Times New Roman"/>
          <w:sz w:val="28"/>
          <w:szCs w:val="28"/>
          <w:lang w:eastAsia="en-US"/>
        </w:rPr>
      </w:pPr>
    </w:p>
    <w:p w14:paraId="7F577D98" w14:textId="77777777" w:rsidR="002D239A" w:rsidRPr="002B13D0" w:rsidRDefault="002D239A" w:rsidP="002D239A">
      <w:pPr>
        <w:pStyle w:val="a3"/>
        <w:widowControl w:val="0"/>
        <w:numPr>
          <w:ilvl w:val="1"/>
          <w:numId w:val="16"/>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 xml:space="preserve">Порядок осуществления административных процедур (действий) в электронной форме </w:t>
      </w:r>
    </w:p>
    <w:p w14:paraId="5A7A27F4" w14:textId="77777777" w:rsidR="002D239A" w:rsidRPr="002B13D0" w:rsidRDefault="002D239A" w:rsidP="002D239A">
      <w:pPr>
        <w:spacing w:after="0" w:line="240" w:lineRule="auto"/>
        <w:ind w:firstLine="567"/>
        <w:jc w:val="both"/>
        <w:rPr>
          <w:rFonts w:ascii="Times New Roman" w:eastAsia="Calibri" w:hAnsi="Times New Roman" w:cs="Times New Roman"/>
          <w:sz w:val="28"/>
          <w:szCs w:val="28"/>
        </w:rPr>
      </w:pPr>
    </w:p>
    <w:p w14:paraId="1B5B9FAC" w14:textId="196EB648" w:rsidR="002D239A" w:rsidRPr="002B13D0" w:rsidRDefault="002D239A" w:rsidP="002D239A">
      <w:pPr>
        <w:tabs>
          <w:tab w:val="left" w:pos="1276"/>
        </w:tabs>
        <w:spacing w:after="0" w:line="240" w:lineRule="auto"/>
        <w:ind w:left="708" w:right="-1"/>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rPr>
        <w:t xml:space="preserve">3.3.1. </w:t>
      </w:r>
      <w:r w:rsidR="00E93C5D" w:rsidRPr="002B13D0">
        <w:rPr>
          <w:rFonts w:ascii="Times New Roman" w:eastAsia="Calibri" w:hAnsi="Times New Roman" w:cs="Times New Roman"/>
          <w:sz w:val="28"/>
          <w:szCs w:val="28"/>
          <w:lang w:val="en-US"/>
        </w:rPr>
        <w:t xml:space="preserve"> </w:t>
      </w:r>
      <w:r w:rsidRPr="002B13D0">
        <w:rPr>
          <w:rFonts w:ascii="Times New Roman" w:eastAsia="Calibri" w:hAnsi="Times New Roman" w:cs="Times New Roman"/>
          <w:sz w:val="28"/>
          <w:szCs w:val="28"/>
          <w:lang w:eastAsia="en-US"/>
        </w:rPr>
        <w:t>Формирование заявления.</w:t>
      </w:r>
    </w:p>
    <w:p w14:paraId="25094FC5" w14:textId="77777777" w:rsidR="002D239A" w:rsidRPr="002B13D0" w:rsidRDefault="002D239A" w:rsidP="002D239A">
      <w:pPr>
        <w:pStyle w:val="a3"/>
        <w:numPr>
          <w:ilvl w:val="3"/>
          <w:numId w:val="16"/>
        </w:numPr>
        <w:tabs>
          <w:tab w:val="left" w:pos="1560"/>
        </w:tabs>
        <w:spacing w:after="0" w:line="240" w:lineRule="auto"/>
        <w:ind w:left="0"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Формирование заявления осуществляется посредством заполнения электронной формы заявления на ЕПГУ и/или РПГУ без необходимости дополнительной подачи заявления в какой-либо иной форме.</w:t>
      </w:r>
    </w:p>
    <w:p w14:paraId="7145FA93"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4AADA95" w14:textId="77777777" w:rsidR="002D239A" w:rsidRPr="002B13D0" w:rsidRDefault="002D239A" w:rsidP="002D239A">
      <w:pPr>
        <w:numPr>
          <w:ilvl w:val="3"/>
          <w:numId w:val="16"/>
        </w:numPr>
        <w:tabs>
          <w:tab w:val="left" w:pos="1560"/>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При формировании заявления заявителю обеспечивается:</w:t>
      </w:r>
    </w:p>
    <w:p w14:paraId="49903F4D"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lastRenderedPageBreak/>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государственной услуги;</w:t>
      </w:r>
    </w:p>
    <w:p w14:paraId="3DD93727"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б) возможность печати на бумажном носителе копии электронной формы заявления;</w:t>
      </w:r>
    </w:p>
    <w:p w14:paraId="5125A643"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C68430A"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и/или РПГУ, в части, касающейся сведений, отсутствующих в ЕСИА;</w:t>
      </w:r>
    </w:p>
    <w:p w14:paraId="36E0A349"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д) возможность вернуться на любой из этапов заполнения электронной формы заявления без потери ранее введенной информации;</w:t>
      </w:r>
    </w:p>
    <w:p w14:paraId="62E4FA63"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е) возможность доступа заявителя на ЕПГУ и/или РПГУ к ранее поданным им заявлениям в течение не менее одного года, а также частично сформированных заявлений – в течение не менее 3 месяцев.</w:t>
      </w:r>
    </w:p>
    <w:p w14:paraId="0566A420" w14:textId="77777777" w:rsidR="002D239A" w:rsidRPr="002B13D0" w:rsidRDefault="002D239A" w:rsidP="002D239A">
      <w:pPr>
        <w:numPr>
          <w:ilvl w:val="3"/>
          <w:numId w:val="16"/>
        </w:numPr>
        <w:tabs>
          <w:tab w:val="left" w:pos="1560"/>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Сформированное и подписанное заявление и иные документы, необходимые для предоставления государственной услуги, направляются в Отдел посредством ЕПГУ и/или РПГУ</w:t>
      </w:r>
    </w:p>
    <w:p w14:paraId="4DB31247" w14:textId="77777777" w:rsidR="002D239A" w:rsidRPr="002B13D0" w:rsidRDefault="002D239A" w:rsidP="002D239A">
      <w:pPr>
        <w:numPr>
          <w:ilvl w:val="3"/>
          <w:numId w:val="16"/>
        </w:numPr>
        <w:tabs>
          <w:tab w:val="left" w:pos="1560"/>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Отдел обеспечивает в срок не позднее 1 рабочего дня с момента подачи заявления на ЕПГУ и/или РПГУ, а в случае его поступления в нерабочий или праздничный день, – в следующий за ним первый рабочий день:</w:t>
      </w:r>
    </w:p>
    <w:p w14:paraId="69D0FF8A"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14:paraId="11E8317E"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 </w:t>
      </w:r>
    </w:p>
    <w:p w14:paraId="13BF78E1" w14:textId="77777777" w:rsidR="002D239A" w:rsidRPr="002B13D0" w:rsidRDefault="002D239A" w:rsidP="002D239A">
      <w:pPr>
        <w:numPr>
          <w:ilvl w:val="3"/>
          <w:numId w:val="16"/>
        </w:numPr>
        <w:tabs>
          <w:tab w:val="left" w:pos="1560"/>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Отделом для предоставления государственной услуги (далее – ГИС).</w:t>
      </w:r>
    </w:p>
    <w:p w14:paraId="338D1BDE"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Ответственное должностное лицо:</w:t>
      </w:r>
    </w:p>
    <w:p w14:paraId="4772DC1B"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проверяет наличие электронных заявлений, поступивших с ЕПГУ и/или РПГУ, с периодом не реже 2 раз в день;</w:t>
      </w:r>
    </w:p>
    <w:p w14:paraId="1C72C417"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рассматривает поступившие заявления и приложенные образы документов (документы);</w:t>
      </w:r>
    </w:p>
    <w:p w14:paraId="79D95662" w14:textId="31D856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производит действия в соответствии с пунктом 3.2.1 настоящего Административного регламента.</w:t>
      </w:r>
    </w:p>
    <w:p w14:paraId="21D3D800" w14:textId="77777777" w:rsidR="002D239A" w:rsidRPr="002B13D0" w:rsidRDefault="002D239A" w:rsidP="002D239A">
      <w:pPr>
        <w:numPr>
          <w:ilvl w:val="3"/>
          <w:numId w:val="16"/>
        </w:numPr>
        <w:tabs>
          <w:tab w:val="left" w:pos="1560"/>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Заявителю в качестве результата предоставления государственной услуги обеспечивается возможность получения документа: </w:t>
      </w:r>
    </w:p>
    <w:p w14:paraId="57124F24" w14:textId="77777777" w:rsidR="002D239A" w:rsidRPr="002B13D0" w:rsidRDefault="002D239A" w:rsidP="002D239A">
      <w:pPr>
        <w:tabs>
          <w:tab w:val="left" w:pos="993"/>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lastRenderedPageBreak/>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и/или РПГУ;</w:t>
      </w:r>
    </w:p>
    <w:p w14:paraId="7472FB6E"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A24A59E" w14:textId="77777777" w:rsidR="002D239A" w:rsidRPr="002B13D0" w:rsidRDefault="002D239A" w:rsidP="002D239A">
      <w:pPr>
        <w:numPr>
          <w:ilvl w:val="3"/>
          <w:numId w:val="16"/>
        </w:numPr>
        <w:tabs>
          <w:tab w:val="left" w:pos="1560"/>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Получение информации о ходе рассмотрения заявления и о результате предоставления государственной услуги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AF28593"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При предоставлении государственной услуги в электронной форме заявителю направляется:</w:t>
      </w:r>
    </w:p>
    <w:p w14:paraId="74FB36E2"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14:paraId="64757E40"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14:paraId="0A794AB9" w14:textId="77777777" w:rsidR="002D239A" w:rsidRPr="002B13D0" w:rsidRDefault="002D239A" w:rsidP="002D239A">
      <w:pPr>
        <w:numPr>
          <w:ilvl w:val="3"/>
          <w:numId w:val="16"/>
        </w:numPr>
        <w:tabs>
          <w:tab w:val="left" w:pos="1560"/>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Оценка качества предоставления государственной услуги.</w:t>
      </w:r>
    </w:p>
    <w:p w14:paraId="6A345D24" w14:textId="77777777" w:rsidR="002D239A" w:rsidRPr="002B13D0" w:rsidRDefault="002D239A" w:rsidP="002D239A">
      <w:pPr>
        <w:tabs>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2B13D0">
        <w:rPr>
          <w:rFonts w:ascii="Times New Roman" w:eastAsia="Calibri" w:hAnsi="Times New Roman" w:cs="Times New Roman"/>
          <w:sz w:val="28"/>
          <w:szCs w:val="28"/>
          <w:lang w:eastAsia="en-US"/>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5E62848" w14:textId="77777777" w:rsidR="002D239A" w:rsidRPr="002B13D0" w:rsidRDefault="002D239A" w:rsidP="002D239A">
      <w:pPr>
        <w:numPr>
          <w:ilvl w:val="3"/>
          <w:numId w:val="16"/>
        </w:numPr>
        <w:tabs>
          <w:tab w:val="left" w:pos="1560"/>
        </w:tabs>
        <w:spacing w:after="16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27.07.2010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456D614" w14:textId="77777777" w:rsidR="00AA66C9" w:rsidRPr="002B13D0" w:rsidRDefault="00AA66C9" w:rsidP="0003171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743BFFE4" w14:textId="77777777" w:rsidR="00431711" w:rsidRPr="002B13D0" w:rsidRDefault="00431711" w:rsidP="00431711">
      <w:pPr>
        <w:pStyle w:val="a3"/>
        <w:numPr>
          <w:ilvl w:val="1"/>
          <w:numId w:val="16"/>
        </w:numPr>
        <w:autoSpaceDE w:val="0"/>
        <w:autoSpaceDN w:val="0"/>
        <w:adjustRightInd w:val="0"/>
        <w:spacing w:after="0" w:line="240" w:lineRule="auto"/>
        <w:ind w:left="0" w:firstLine="709"/>
        <w:jc w:val="center"/>
        <w:rPr>
          <w:rFonts w:ascii="Times New Roman" w:eastAsia="Times New Roman" w:hAnsi="Times New Roman" w:cs="Times New Roman"/>
          <w:b/>
          <w:iCs/>
          <w:sz w:val="28"/>
          <w:szCs w:val="28"/>
        </w:rPr>
      </w:pPr>
      <w:bookmarkStart w:id="4" w:name="sub_314"/>
      <w:r w:rsidRPr="002B13D0">
        <w:rPr>
          <w:rFonts w:ascii="Times New Roman" w:eastAsia="Times New Roman" w:hAnsi="Times New Roman" w:cs="Times New Roman"/>
          <w:b/>
          <w:iCs/>
          <w:sz w:val="28"/>
          <w:szCs w:val="28"/>
        </w:rPr>
        <w:t>Формирование и направление межведомственных запросов</w:t>
      </w:r>
      <w:r w:rsidRPr="002B13D0">
        <w:rPr>
          <w:rFonts w:ascii="Times New Roman" w:eastAsia="Times New Roman" w:hAnsi="Times New Roman" w:cs="Times New Roman"/>
          <w:b/>
          <w:iCs/>
          <w:spacing w:val="2"/>
          <w:sz w:val="28"/>
          <w:szCs w:val="28"/>
        </w:rPr>
        <w:t xml:space="preserve"> о предоставлении документов (информации), необходимых для </w:t>
      </w:r>
      <w:r w:rsidRPr="002B13D0">
        <w:rPr>
          <w:rFonts w:ascii="Times New Roman" w:eastAsia="Times New Roman" w:hAnsi="Times New Roman" w:cs="Times New Roman"/>
          <w:b/>
          <w:iCs/>
          <w:sz w:val="28"/>
          <w:szCs w:val="28"/>
        </w:rPr>
        <w:t>предоставления государственной услуги</w:t>
      </w:r>
    </w:p>
    <w:p w14:paraId="57866E63" w14:textId="7B94AD21" w:rsidR="0067144F" w:rsidRPr="002B13D0" w:rsidRDefault="0067144F" w:rsidP="00E3460F">
      <w:pPr>
        <w:autoSpaceDE w:val="0"/>
        <w:autoSpaceDN w:val="0"/>
        <w:adjustRightInd w:val="0"/>
        <w:spacing w:after="0" w:line="240" w:lineRule="auto"/>
        <w:jc w:val="both"/>
        <w:rPr>
          <w:rFonts w:ascii="Times New Roman" w:hAnsi="Times New Roman" w:cs="Times New Roman"/>
          <w:sz w:val="28"/>
          <w:szCs w:val="28"/>
        </w:rPr>
      </w:pPr>
    </w:p>
    <w:p w14:paraId="35BF7E9D" w14:textId="0BFF8852" w:rsidR="0067144F" w:rsidRPr="002B13D0" w:rsidRDefault="0067144F" w:rsidP="0067144F">
      <w:pPr>
        <w:autoSpaceDE w:val="0"/>
        <w:autoSpaceDN w:val="0"/>
        <w:adjustRightInd w:val="0"/>
        <w:spacing w:after="0" w:line="240" w:lineRule="auto"/>
        <w:ind w:firstLine="567"/>
        <w:jc w:val="both"/>
        <w:rPr>
          <w:rFonts w:ascii="Times New Roman" w:hAnsi="Times New Roman" w:cs="Times New Roman"/>
          <w:sz w:val="28"/>
          <w:szCs w:val="28"/>
        </w:rPr>
      </w:pPr>
      <w:r w:rsidRPr="002B13D0">
        <w:rPr>
          <w:rFonts w:ascii="Times New Roman" w:hAnsi="Times New Roman" w:cs="Times New Roman"/>
          <w:sz w:val="28"/>
          <w:szCs w:val="28"/>
        </w:rPr>
        <w:t>3.</w:t>
      </w:r>
      <w:r w:rsidR="004A116B" w:rsidRPr="002B13D0">
        <w:rPr>
          <w:rFonts w:ascii="Times New Roman" w:hAnsi="Times New Roman" w:cs="Times New Roman"/>
          <w:sz w:val="28"/>
          <w:szCs w:val="28"/>
        </w:rPr>
        <w:t>4.1</w:t>
      </w:r>
      <w:r w:rsidRPr="002B13D0">
        <w:rPr>
          <w:rFonts w:ascii="Times New Roman" w:hAnsi="Times New Roman" w:cs="Times New Roman"/>
          <w:sz w:val="28"/>
          <w:szCs w:val="28"/>
        </w:rPr>
        <w:t xml:space="preserve">. Основанием для начала административной процедуры является отсутствие в </w:t>
      </w:r>
      <w:r w:rsidR="00E3460F" w:rsidRPr="002B13D0">
        <w:rPr>
          <w:rFonts w:ascii="Times New Roman" w:hAnsi="Times New Roman" w:cs="Times New Roman"/>
          <w:sz w:val="28"/>
          <w:szCs w:val="28"/>
        </w:rPr>
        <w:t>Отделе</w:t>
      </w:r>
      <w:r w:rsidRPr="002B13D0">
        <w:rPr>
          <w:rFonts w:ascii="Times New Roman" w:hAnsi="Times New Roman" w:cs="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14:paraId="0E692F0B" w14:textId="1E664D30" w:rsidR="0067144F" w:rsidRPr="002B13D0" w:rsidRDefault="0067144F" w:rsidP="006714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B13D0">
        <w:rPr>
          <w:rFonts w:ascii="Times New Roman" w:hAnsi="Times New Roman" w:cs="Times New Roman"/>
          <w:sz w:val="28"/>
          <w:szCs w:val="28"/>
        </w:rPr>
        <w:t>3.</w:t>
      </w:r>
      <w:r w:rsidR="004A116B" w:rsidRPr="002B13D0">
        <w:rPr>
          <w:rFonts w:ascii="Times New Roman" w:hAnsi="Times New Roman" w:cs="Times New Roman"/>
          <w:sz w:val="28"/>
          <w:szCs w:val="28"/>
        </w:rPr>
        <w:t>4.2.</w:t>
      </w:r>
      <w:r w:rsidRPr="002B13D0">
        <w:rPr>
          <w:rFonts w:ascii="Times New Roman" w:hAnsi="Times New Roman" w:cs="Times New Roman"/>
          <w:sz w:val="28"/>
          <w:szCs w:val="28"/>
        </w:rPr>
        <w:t xml:space="preserve"> Направление запросов осуществляется специалистом </w:t>
      </w:r>
      <w:r w:rsidRPr="002B13D0">
        <w:rPr>
          <w:rFonts w:ascii="Times New Roman" w:eastAsia="Calibri" w:hAnsi="Times New Roman" w:cs="Times New Roman"/>
          <w:sz w:val="28"/>
          <w:szCs w:val="28"/>
        </w:rPr>
        <w:t>Отдела</w:t>
      </w:r>
      <w:r w:rsidRPr="002B13D0">
        <w:rPr>
          <w:rFonts w:ascii="Times New Roman" w:hAnsi="Times New Roman" w:cs="Times New Roman"/>
          <w:sz w:val="28"/>
          <w:szCs w:val="28"/>
        </w:rPr>
        <w:t xml:space="preserve">. Межведомственный запрос направляется не позднее следующего рабочего дня после регистрации заявления, предусмотренного </w:t>
      </w:r>
      <w:hyperlink w:anchor="Par320" w:history="1">
        <w:r w:rsidRPr="002B13D0">
          <w:rPr>
            <w:rFonts w:ascii="Times New Roman" w:hAnsi="Times New Roman" w:cs="Times New Roman"/>
            <w:sz w:val="28"/>
            <w:szCs w:val="28"/>
          </w:rPr>
          <w:t>пунктом 2.6</w:t>
        </w:r>
      </w:hyperlink>
      <w:r w:rsidRPr="002B13D0">
        <w:rPr>
          <w:rFonts w:ascii="Times New Roman" w:hAnsi="Times New Roman" w:cs="Times New Roman"/>
          <w:sz w:val="28"/>
          <w:szCs w:val="28"/>
        </w:rPr>
        <w:t xml:space="preserve"> настоящего Административного регламента.</w:t>
      </w:r>
    </w:p>
    <w:p w14:paraId="743E82F3" w14:textId="146DB4AF" w:rsidR="0067144F" w:rsidRPr="002B13D0" w:rsidRDefault="004A116B" w:rsidP="006714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B13D0">
        <w:rPr>
          <w:rFonts w:ascii="Times New Roman" w:hAnsi="Times New Roman" w:cs="Times New Roman"/>
          <w:sz w:val="28"/>
          <w:szCs w:val="28"/>
        </w:rPr>
        <w:t>3.4.3</w:t>
      </w:r>
      <w:r w:rsidR="0067144F" w:rsidRPr="002B13D0">
        <w:rPr>
          <w:rFonts w:ascii="Times New Roman" w:hAnsi="Times New Roman" w:cs="Times New Roman"/>
          <w:sz w:val="28"/>
          <w:szCs w:val="28"/>
        </w:rPr>
        <w:t xml:space="preserve">. Специалист </w:t>
      </w:r>
      <w:r w:rsidR="0067144F" w:rsidRPr="002B13D0">
        <w:rPr>
          <w:rFonts w:ascii="Times New Roman" w:eastAsia="Calibri" w:hAnsi="Times New Roman" w:cs="Times New Roman"/>
          <w:sz w:val="28"/>
          <w:szCs w:val="28"/>
        </w:rPr>
        <w:t>Отдела</w:t>
      </w:r>
      <w:r w:rsidR="003C6EF5" w:rsidRPr="002B13D0">
        <w:rPr>
          <w:rFonts w:ascii="Times New Roman" w:eastAsia="Calibri" w:hAnsi="Times New Roman" w:cs="Times New Roman"/>
          <w:sz w:val="28"/>
          <w:szCs w:val="28"/>
        </w:rPr>
        <w:t xml:space="preserve"> </w:t>
      </w:r>
      <w:r w:rsidR="0067144F" w:rsidRPr="002B13D0">
        <w:rPr>
          <w:rFonts w:ascii="Times New Roman" w:hAnsi="Times New Roman" w:cs="Times New Roman"/>
          <w:sz w:val="28"/>
          <w:szCs w:val="28"/>
        </w:rPr>
        <w:t xml:space="preserve">осуществляет подготовку и направление заявления в федеральные органы государственной власти и иные организации, в распоряжении которых находятся документы, необходимые для предоставления </w:t>
      </w:r>
      <w:r w:rsidR="00E3460F" w:rsidRPr="002B13D0">
        <w:rPr>
          <w:rFonts w:ascii="Times New Roman" w:hAnsi="Times New Roman" w:cs="Times New Roman"/>
          <w:sz w:val="28"/>
          <w:szCs w:val="28"/>
        </w:rPr>
        <w:t>государственной услуги</w:t>
      </w:r>
      <w:r w:rsidR="0067144F" w:rsidRPr="002B13D0">
        <w:rPr>
          <w:rFonts w:ascii="Times New Roman" w:hAnsi="Times New Roman" w:cs="Times New Roman"/>
          <w:sz w:val="28"/>
          <w:szCs w:val="28"/>
        </w:rPr>
        <w:t>.</w:t>
      </w:r>
    </w:p>
    <w:p w14:paraId="1D3288D5" w14:textId="77777777" w:rsidR="0067144F" w:rsidRPr="002B13D0" w:rsidRDefault="0067144F" w:rsidP="006714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B13D0">
        <w:rPr>
          <w:rFonts w:ascii="Times New Roman" w:hAnsi="Times New Roman" w:cs="Times New Roman"/>
          <w:sz w:val="28"/>
          <w:szCs w:val="28"/>
        </w:rPr>
        <w:t>Направление заявления осуществляется:</w:t>
      </w:r>
    </w:p>
    <w:p w14:paraId="36B8243A" w14:textId="77777777" w:rsidR="0067144F" w:rsidRPr="002B13D0" w:rsidRDefault="0067144F" w:rsidP="0067144F">
      <w:pPr>
        <w:pStyle w:val="a3"/>
        <w:widowControl w:val="0"/>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2B13D0">
        <w:rPr>
          <w:rFonts w:ascii="Times New Roman" w:hAnsi="Times New Roman" w:cs="Times New Roman"/>
          <w:sz w:val="28"/>
          <w:szCs w:val="28"/>
        </w:rPr>
        <w:t>по каналам региональной системы межведомственного электронного взаимодействия;</w:t>
      </w:r>
    </w:p>
    <w:p w14:paraId="51529E89" w14:textId="77777777" w:rsidR="0067144F" w:rsidRPr="002B13D0" w:rsidRDefault="0067144F" w:rsidP="0067144F">
      <w:pPr>
        <w:pStyle w:val="a3"/>
        <w:widowControl w:val="0"/>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2B13D0">
        <w:rPr>
          <w:rFonts w:ascii="Times New Roman" w:hAnsi="Times New Roman" w:cs="Times New Roman"/>
          <w:sz w:val="28"/>
          <w:szCs w:val="28"/>
        </w:rPr>
        <w:t>в письменном виде на бланках установленного образца (при их наличии) либо на официальном письменном бланке районной Администрации.</w:t>
      </w:r>
    </w:p>
    <w:p w14:paraId="6998C2F6" w14:textId="77777777" w:rsidR="0067144F" w:rsidRPr="002B13D0" w:rsidRDefault="0067144F" w:rsidP="0067144F">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B13D0">
        <w:rPr>
          <w:rFonts w:ascii="Times New Roman" w:hAnsi="Times New Roman" w:cs="Times New Roman"/>
          <w:sz w:val="28"/>
          <w:szCs w:val="28"/>
        </w:rPr>
        <w:t>Запрос, оформляемый на бланках районной Администрации, должен содержать следующие сведения:</w:t>
      </w:r>
    </w:p>
    <w:p w14:paraId="247C455D" w14:textId="77777777" w:rsidR="0067144F" w:rsidRPr="002B13D0" w:rsidRDefault="0067144F" w:rsidP="0067144F">
      <w:pPr>
        <w:pStyle w:val="a3"/>
        <w:widowControl w:val="0"/>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2B13D0">
        <w:rPr>
          <w:rFonts w:ascii="Times New Roman" w:hAnsi="Times New Roman" w:cs="Times New Roman"/>
          <w:sz w:val="28"/>
          <w:szCs w:val="28"/>
        </w:rPr>
        <w:t>наименование органа, в адрес которого направляется запрос о предоставлении документов и (или) информации;</w:t>
      </w:r>
    </w:p>
    <w:p w14:paraId="4E7DCD23" w14:textId="77777777" w:rsidR="0067144F" w:rsidRPr="002B13D0" w:rsidRDefault="0067144F" w:rsidP="0067144F">
      <w:pPr>
        <w:pStyle w:val="a3"/>
        <w:widowControl w:val="0"/>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2B13D0">
        <w:rPr>
          <w:rFonts w:ascii="Times New Roman" w:hAnsi="Times New Roman" w:cs="Times New Roman"/>
          <w:sz w:val="28"/>
          <w:szCs w:val="28"/>
        </w:rPr>
        <w:t>наименование муниципальной услуги, для предоставления которой необходимо предоставление документа и (или) информации;</w:t>
      </w:r>
    </w:p>
    <w:p w14:paraId="4B339513" w14:textId="77777777" w:rsidR="0067144F" w:rsidRPr="002B13D0" w:rsidRDefault="0067144F" w:rsidP="0067144F">
      <w:pPr>
        <w:pStyle w:val="a3"/>
        <w:widowControl w:val="0"/>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2B13D0">
        <w:rPr>
          <w:rFonts w:ascii="Times New Roman" w:hAnsi="Times New Roman" w:cs="Times New Roman"/>
          <w:sz w:val="28"/>
          <w:szCs w:val="28"/>
        </w:rPr>
        <w:t xml:space="preserve">указание на положения нормативного правового акта, в котором установлено требование о предоставлении необходимого для предоставления </w:t>
      </w:r>
      <w:r w:rsidRPr="002B13D0">
        <w:rPr>
          <w:rFonts w:ascii="Times New Roman" w:hAnsi="Times New Roman" w:cs="Times New Roman"/>
          <w:sz w:val="28"/>
          <w:szCs w:val="28"/>
        </w:rPr>
        <w:lastRenderedPageBreak/>
        <w:t>услуги документа и (или) информации, и указание на реквизиты данного нормативного правового акта;</w:t>
      </w:r>
    </w:p>
    <w:p w14:paraId="14EAE02F" w14:textId="77777777" w:rsidR="0067144F" w:rsidRPr="002B13D0" w:rsidRDefault="0067144F" w:rsidP="0067144F">
      <w:pPr>
        <w:pStyle w:val="a3"/>
        <w:widowControl w:val="0"/>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2B13D0">
        <w:rPr>
          <w:rFonts w:ascii="Times New Roman" w:hAnsi="Times New Roman" w:cs="Times New Roman"/>
          <w:sz w:val="28"/>
          <w:szCs w:val="28"/>
        </w:rPr>
        <w:t>контактная информация исполнителя заявления;</w:t>
      </w:r>
    </w:p>
    <w:p w14:paraId="11A71C3B" w14:textId="77777777" w:rsidR="0067144F" w:rsidRPr="002B13D0" w:rsidRDefault="0067144F" w:rsidP="0067144F">
      <w:pPr>
        <w:pStyle w:val="a3"/>
        <w:widowControl w:val="0"/>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2B13D0">
        <w:rPr>
          <w:rFonts w:ascii="Times New Roman" w:hAnsi="Times New Roman" w:cs="Times New Roman"/>
          <w:sz w:val="28"/>
          <w:szCs w:val="28"/>
        </w:rPr>
        <w:t>дата направления требования и срок ожидаемого ответа на запрос.</w:t>
      </w:r>
    </w:p>
    <w:p w14:paraId="52F2BCE7" w14:textId="77777777" w:rsidR="0067144F" w:rsidRPr="002B13D0" w:rsidRDefault="0067144F" w:rsidP="006714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B13D0">
        <w:rPr>
          <w:rFonts w:ascii="Times New Roman" w:hAnsi="Times New Roman" w:cs="Times New Roman"/>
          <w:sz w:val="28"/>
          <w:szCs w:val="28"/>
        </w:rPr>
        <w:t>Срок ожидаемого ответа на запрос не должен превышать пяти рабочих дней.</w:t>
      </w:r>
    </w:p>
    <w:p w14:paraId="4545CFF8" w14:textId="6F06128A" w:rsidR="0067144F" w:rsidRPr="002B13D0" w:rsidRDefault="0067144F" w:rsidP="0067144F">
      <w:pPr>
        <w:autoSpaceDE w:val="0"/>
        <w:autoSpaceDN w:val="0"/>
        <w:adjustRightInd w:val="0"/>
        <w:spacing w:after="0" w:line="240" w:lineRule="auto"/>
        <w:ind w:firstLine="567"/>
        <w:jc w:val="both"/>
        <w:rPr>
          <w:rFonts w:ascii="Times New Roman" w:hAnsi="Times New Roman" w:cs="Times New Roman"/>
          <w:sz w:val="28"/>
          <w:szCs w:val="28"/>
        </w:rPr>
      </w:pPr>
      <w:r w:rsidRPr="002B13D0">
        <w:rPr>
          <w:rFonts w:ascii="Times New Roman" w:hAnsi="Times New Roman" w:cs="Times New Roman"/>
          <w:sz w:val="28"/>
          <w:szCs w:val="28"/>
        </w:rPr>
        <w:t>3.</w:t>
      </w:r>
      <w:r w:rsidR="004A116B" w:rsidRPr="002B13D0">
        <w:rPr>
          <w:rFonts w:ascii="Times New Roman" w:hAnsi="Times New Roman" w:cs="Times New Roman"/>
          <w:sz w:val="28"/>
          <w:szCs w:val="28"/>
        </w:rPr>
        <w:t>4.4</w:t>
      </w:r>
      <w:r w:rsidRPr="002B13D0">
        <w:rPr>
          <w:rFonts w:ascii="Times New Roman" w:hAnsi="Times New Roman" w:cs="Times New Roman"/>
          <w:sz w:val="28"/>
          <w:szCs w:val="28"/>
        </w:rPr>
        <w:t xml:space="preserve">. Запрос с использованием системы региональной системы межведомственного электронного взаимодействия подписывается электронной подписью специалиста </w:t>
      </w:r>
      <w:r w:rsidRPr="002B13D0">
        <w:rPr>
          <w:rFonts w:ascii="Times New Roman" w:eastAsia="Calibri" w:hAnsi="Times New Roman" w:cs="Times New Roman"/>
          <w:sz w:val="28"/>
          <w:szCs w:val="28"/>
        </w:rPr>
        <w:t>Отдела</w:t>
      </w:r>
      <w:r w:rsidRPr="002B13D0">
        <w:rPr>
          <w:rFonts w:ascii="Times New Roman" w:hAnsi="Times New Roman" w:cs="Times New Roman"/>
          <w:sz w:val="28"/>
          <w:szCs w:val="28"/>
        </w:rPr>
        <w:t>.</w:t>
      </w:r>
    </w:p>
    <w:p w14:paraId="22484612" w14:textId="7AFC543B" w:rsidR="0067144F" w:rsidRPr="002B13D0" w:rsidRDefault="004A116B" w:rsidP="0067144F">
      <w:pPr>
        <w:autoSpaceDE w:val="0"/>
        <w:autoSpaceDN w:val="0"/>
        <w:adjustRightInd w:val="0"/>
        <w:spacing w:after="0" w:line="240" w:lineRule="auto"/>
        <w:ind w:firstLine="567"/>
        <w:jc w:val="both"/>
        <w:rPr>
          <w:rFonts w:ascii="Times New Roman" w:hAnsi="Times New Roman" w:cs="Times New Roman"/>
          <w:sz w:val="28"/>
          <w:szCs w:val="28"/>
        </w:rPr>
      </w:pPr>
      <w:r w:rsidRPr="002B13D0">
        <w:rPr>
          <w:rFonts w:ascii="Times New Roman" w:hAnsi="Times New Roman" w:cs="Times New Roman"/>
          <w:sz w:val="28"/>
          <w:szCs w:val="28"/>
        </w:rPr>
        <w:t>3.4.5</w:t>
      </w:r>
      <w:r w:rsidR="0067144F" w:rsidRPr="002B13D0">
        <w:rPr>
          <w:rFonts w:ascii="Times New Roman" w:hAnsi="Times New Roman" w:cs="Times New Roman"/>
          <w:sz w:val="28"/>
          <w:szCs w:val="28"/>
        </w:rPr>
        <w:t xml:space="preserve">. Днем направления заявления считается соответственно дата, указанная в расписке специалиста </w:t>
      </w:r>
      <w:r w:rsidR="0067144F" w:rsidRPr="002B13D0">
        <w:rPr>
          <w:rFonts w:ascii="Times New Roman" w:eastAsia="Calibri" w:hAnsi="Times New Roman" w:cs="Times New Roman"/>
          <w:sz w:val="28"/>
          <w:szCs w:val="28"/>
        </w:rPr>
        <w:t xml:space="preserve">Отдела </w:t>
      </w:r>
      <w:r w:rsidR="0067144F" w:rsidRPr="002B13D0">
        <w:rPr>
          <w:rFonts w:ascii="Times New Roman" w:hAnsi="Times New Roman" w:cs="Times New Roman"/>
          <w:sz w:val="28"/>
          <w:szCs w:val="28"/>
        </w:rPr>
        <w:t>о получении заявления, дата отправления документа с запросом, зарегистрированная в региональной системе межведомственного электронного взаимодействия.</w:t>
      </w:r>
    </w:p>
    <w:p w14:paraId="49B4E65F" w14:textId="5CFE31A4" w:rsidR="0067144F" w:rsidRPr="002B13D0" w:rsidRDefault="004A116B" w:rsidP="0067144F">
      <w:pPr>
        <w:autoSpaceDE w:val="0"/>
        <w:autoSpaceDN w:val="0"/>
        <w:adjustRightInd w:val="0"/>
        <w:spacing w:after="0" w:line="240" w:lineRule="auto"/>
        <w:ind w:firstLine="567"/>
        <w:jc w:val="both"/>
        <w:rPr>
          <w:rFonts w:ascii="Times New Roman" w:hAnsi="Times New Roman" w:cs="Times New Roman"/>
          <w:sz w:val="28"/>
          <w:szCs w:val="28"/>
        </w:rPr>
      </w:pPr>
      <w:r w:rsidRPr="002B13D0">
        <w:rPr>
          <w:rFonts w:ascii="Times New Roman" w:hAnsi="Times New Roman" w:cs="Times New Roman"/>
          <w:sz w:val="28"/>
          <w:szCs w:val="28"/>
        </w:rPr>
        <w:t>3.4.6</w:t>
      </w:r>
      <w:r w:rsidR="0067144F" w:rsidRPr="002B13D0">
        <w:rPr>
          <w:rFonts w:ascii="Times New Roman" w:hAnsi="Times New Roman" w:cs="Times New Roman"/>
          <w:sz w:val="28"/>
          <w:szCs w:val="28"/>
        </w:rPr>
        <w:t>.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14:paraId="3BF6AF71" w14:textId="70B2EC08" w:rsidR="0067144F" w:rsidRPr="002B13D0" w:rsidRDefault="0067144F" w:rsidP="0067144F">
      <w:pPr>
        <w:autoSpaceDE w:val="0"/>
        <w:autoSpaceDN w:val="0"/>
        <w:adjustRightInd w:val="0"/>
        <w:spacing w:after="0" w:line="240" w:lineRule="auto"/>
        <w:ind w:firstLine="567"/>
        <w:jc w:val="both"/>
        <w:rPr>
          <w:rFonts w:ascii="Times New Roman" w:hAnsi="Times New Roman" w:cs="Times New Roman"/>
          <w:sz w:val="28"/>
          <w:szCs w:val="28"/>
        </w:rPr>
      </w:pPr>
      <w:r w:rsidRPr="002B13D0">
        <w:rPr>
          <w:rFonts w:ascii="Times New Roman" w:hAnsi="Times New Roman" w:cs="Times New Roman"/>
          <w:sz w:val="28"/>
          <w:szCs w:val="28"/>
        </w:rPr>
        <w:t>3.</w:t>
      </w:r>
      <w:r w:rsidR="004A116B" w:rsidRPr="002B13D0">
        <w:rPr>
          <w:rFonts w:ascii="Times New Roman" w:hAnsi="Times New Roman" w:cs="Times New Roman"/>
          <w:sz w:val="28"/>
          <w:szCs w:val="28"/>
        </w:rPr>
        <w:t>4</w:t>
      </w:r>
      <w:r w:rsidRPr="002B13D0">
        <w:rPr>
          <w:rFonts w:ascii="Times New Roman" w:hAnsi="Times New Roman" w:cs="Times New Roman"/>
          <w:sz w:val="28"/>
          <w:szCs w:val="28"/>
        </w:rPr>
        <w:t>.</w:t>
      </w:r>
      <w:r w:rsidR="004A116B" w:rsidRPr="002B13D0">
        <w:rPr>
          <w:rFonts w:ascii="Times New Roman" w:hAnsi="Times New Roman" w:cs="Times New Roman"/>
          <w:sz w:val="28"/>
          <w:szCs w:val="28"/>
        </w:rPr>
        <w:t>7.</w:t>
      </w:r>
      <w:r w:rsidRPr="002B13D0">
        <w:rPr>
          <w:rFonts w:ascii="Times New Roman" w:hAnsi="Times New Roman" w:cs="Times New Roman"/>
          <w:sz w:val="28"/>
          <w:szCs w:val="28"/>
        </w:rPr>
        <w:t xml:space="preserve">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09D873FB" w14:textId="1948CEDA" w:rsidR="00431711" w:rsidRPr="002B13D0" w:rsidRDefault="0015344D" w:rsidP="004A11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13D0">
        <w:rPr>
          <w:rFonts w:ascii="Times New Roman" w:eastAsia="Times New Roman" w:hAnsi="Times New Roman" w:cs="Times New Roman"/>
          <w:sz w:val="28"/>
          <w:szCs w:val="28"/>
        </w:rPr>
        <w:t xml:space="preserve">Максимальный срок исполнения административной процедуры составляет до 5 рабочих дня. </w:t>
      </w:r>
    </w:p>
    <w:p w14:paraId="19343AD1" w14:textId="77777777" w:rsidR="004A116B" w:rsidRPr="002B13D0" w:rsidRDefault="004A116B" w:rsidP="004A116B">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7889E080" w14:textId="77777777" w:rsidR="00431711" w:rsidRPr="002B13D0" w:rsidRDefault="00431711" w:rsidP="003C6EF5">
      <w:pPr>
        <w:pStyle w:val="af4"/>
        <w:numPr>
          <w:ilvl w:val="1"/>
          <w:numId w:val="17"/>
        </w:numPr>
        <w:jc w:val="center"/>
        <w:rPr>
          <w:rFonts w:ascii="Times New Roman" w:hAnsi="Times New Roman" w:cs="Times New Roman"/>
          <w:b/>
          <w:sz w:val="28"/>
          <w:szCs w:val="28"/>
        </w:rPr>
      </w:pPr>
      <w:bookmarkStart w:id="5" w:name="sub_3141"/>
      <w:bookmarkEnd w:id="4"/>
      <w:r w:rsidRPr="002B13D0">
        <w:rPr>
          <w:rFonts w:ascii="Times New Roman" w:hAnsi="Times New Roman" w:cs="Times New Roman"/>
          <w:b/>
          <w:sz w:val="28"/>
          <w:szCs w:val="28"/>
        </w:rPr>
        <w:t>Рассмотрение документов и сведений</w:t>
      </w:r>
    </w:p>
    <w:p w14:paraId="5C7685DC" w14:textId="77777777" w:rsidR="00431711" w:rsidRPr="002B13D0" w:rsidRDefault="00431711" w:rsidP="00431711">
      <w:pPr>
        <w:pStyle w:val="af4"/>
        <w:ind w:left="1074"/>
        <w:rPr>
          <w:rFonts w:ascii="Times New Roman" w:hAnsi="Times New Roman" w:cs="Times New Roman"/>
          <w:sz w:val="28"/>
          <w:szCs w:val="28"/>
        </w:rPr>
      </w:pPr>
    </w:p>
    <w:p w14:paraId="49FA3066" w14:textId="0DF6B3CC" w:rsidR="00431711" w:rsidRPr="002B13D0" w:rsidRDefault="00431711" w:rsidP="00431711">
      <w:pPr>
        <w:pStyle w:val="a3"/>
        <w:widowControl w:val="0"/>
        <w:numPr>
          <w:ilvl w:val="2"/>
          <w:numId w:val="18"/>
        </w:numPr>
        <w:tabs>
          <w:tab w:val="left" w:pos="567"/>
          <w:tab w:val="left" w:pos="1276"/>
        </w:tabs>
        <w:spacing w:after="0" w:line="240" w:lineRule="auto"/>
        <w:ind w:left="0" w:right="-1" w:firstLine="708"/>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Основанием для начала административной процедуры является факт наличия </w:t>
      </w:r>
      <w:r w:rsidR="008A3158" w:rsidRPr="002B13D0">
        <w:rPr>
          <w:rFonts w:ascii="Times New Roman" w:eastAsia="Calibri" w:hAnsi="Times New Roman" w:cs="Times New Roman"/>
          <w:sz w:val="28"/>
          <w:szCs w:val="28"/>
          <w:lang w:eastAsia="en-US"/>
        </w:rPr>
        <w:t xml:space="preserve">в Отделе заявления </w:t>
      </w:r>
      <w:r w:rsidRPr="002B13D0">
        <w:rPr>
          <w:rFonts w:ascii="Times New Roman" w:eastAsia="Calibri" w:hAnsi="Times New Roman" w:cs="Times New Roman"/>
          <w:sz w:val="28"/>
          <w:szCs w:val="28"/>
          <w:lang w:eastAsia="en-US"/>
        </w:rPr>
        <w:t>и прилагаемых к нему документов, необходимых для предоставления государственной услуги.</w:t>
      </w:r>
    </w:p>
    <w:p w14:paraId="1E1F8CFA" w14:textId="4EA70A2E" w:rsidR="00431711" w:rsidRPr="002B13D0" w:rsidRDefault="00431711" w:rsidP="00431711">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Уполномоченный специалист Отдела осуществляет проверку представленных заявителем док</w:t>
      </w:r>
      <w:r w:rsidR="003C6EF5" w:rsidRPr="002B13D0">
        <w:rPr>
          <w:rFonts w:ascii="Times New Roman" w:eastAsia="Calibri" w:hAnsi="Times New Roman" w:cs="Times New Roman"/>
          <w:sz w:val="28"/>
          <w:szCs w:val="28"/>
          <w:lang w:eastAsia="en-US"/>
        </w:rPr>
        <w:t xml:space="preserve">ументов на предмет соответствия </w:t>
      </w:r>
      <w:r w:rsidRPr="002B13D0">
        <w:rPr>
          <w:rFonts w:ascii="Times New Roman" w:eastAsia="Calibri" w:hAnsi="Times New Roman" w:cs="Times New Roman"/>
          <w:sz w:val="28"/>
          <w:szCs w:val="28"/>
          <w:lang w:eastAsia="en-US"/>
        </w:rPr>
        <w:t>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w:t>
      </w:r>
      <w:r w:rsidR="0015344D" w:rsidRPr="002B13D0">
        <w:rPr>
          <w:rFonts w:ascii="Times New Roman" w:eastAsia="Calibri" w:hAnsi="Times New Roman" w:cs="Times New Roman"/>
          <w:sz w:val="28"/>
          <w:szCs w:val="28"/>
          <w:lang w:eastAsia="en-US"/>
        </w:rPr>
        <w:t>10</w:t>
      </w:r>
      <w:r w:rsidRPr="002B13D0">
        <w:rPr>
          <w:rFonts w:ascii="Times New Roman" w:eastAsia="Calibri" w:hAnsi="Times New Roman" w:cs="Times New Roman"/>
          <w:sz w:val="28"/>
          <w:szCs w:val="28"/>
          <w:lang w:eastAsia="en-US"/>
        </w:rPr>
        <w:t xml:space="preserve"> настоящего Административного регламента.</w:t>
      </w:r>
    </w:p>
    <w:p w14:paraId="3B701715" w14:textId="355F44C9" w:rsidR="00431711" w:rsidRPr="002B13D0" w:rsidRDefault="00431711" w:rsidP="00431711">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w:t>
      </w:r>
      <w:r w:rsidR="008A3158" w:rsidRPr="002B13D0">
        <w:rPr>
          <w:rFonts w:ascii="Times New Roman" w:eastAsia="Calibri" w:hAnsi="Times New Roman" w:cs="Times New Roman"/>
          <w:sz w:val="28"/>
          <w:szCs w:val="28"/>
          <w:lang w:eastAsia="en-US"/>
        </w:rPr>
        <w:t>10</w:t>
      </w:r>
      <w:r w:rsidRPr="002B13D0">
        <w:rPr>
          <w:rFonts w:ascii="Times New Roman" w:eastAsia="Calibri" w:hAnsi="Times New Roman" w:cs="Times New Roman"/>
          <w:sz w:val="28"/>
          <w:szCs w:val="28"/>
          <w:lang w:eastAsia="en-US"/>
        </w:rPr>
        <w:t xml:space="preserve"> настоящего Административного регламента</w:t>
      </w:r>
      <w:r w:rsidR="002D7F30" w:rsidRPr="002B13D0">
        <w:rPr>
          <w:rFonts w:ascii="Times New Roman" w:eastAsia="Calibri" w:hAnsi="Times New Roman" w:cs="Times New Roman"/>
          <w:sz w:val="28"/>
          <w:szCs w:val="28"/>
          <w:lang w:eastAsia="en-US"/>
        </w:rPr>
        <w:t>.</w:t>
      </w:r>
    </w:p>
    <w:p w14:paraId="27B2E882" w14:textId="3E1CD4B9" w:rsidR="00431711" w:rsidRPr="002B13D0" w:rsidRDefault="00431711" w:rsidP="00431711">
      <w:pPr>
        <w:widowControl w:val="0"/>
        <w:numPr>
          <w:ilvl w:val="2"/>
          <w:numId w:val="18"/>
        </w:numPr>
        <w:tabs>
          <w:tab w:val="left" w:pos="567"/>
          <w:tab w:val="left" w:pos="1276"/>
        </w:tabs>
        <w:spacing w:after="16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Максимальный срок исполнения административной процедуры составляет до </w:t>
      </w:r>
      <w:r w:rsidR="0015344D" w:rsidRPr="002B13D0">
        <w:rPr>
          <w:rFonts w:ascii="Times New Roman" w:eastAsia="Calibri" w:hAnsi="Times New Roman" w:cs="Times New Roman"/>
          <w:sz w:val="28"/>
          <w:szCs w:val="28"/>
          <w:lang w:eastAsia="en-US"/>
        </w:rPr>
        <w:t>4</w:t>
      </w:r>
      <w:r w:rsidRPr="002B13D0">
        <w:rPr>
          <w:rFonts w:ascii="Times New Roman" w:eastAsia="Calibri" w:hAnsi="Times New Roman" w:cs="Times New Roman"/>
          <w:sz w:val="28"/>
          <w:szCs w:val="28"/>
          <w:lang w:eastAsia="en-US"/>
        </w:rPr>
        <w:t xml:space="preserve"> рабочих дне</w:t>
      </w:r>
      <w:r w:rsidR="00E93C5D" w:rsidRPr="002B13D0">
        <w:rPr>
          <w:rFonts w:ascii="Times New Roman" w:eastAsia="Calibri" w:hAnsi="Times New Roman" w:cs="Times New Roman"/>
          <w:sz w:val="28"/>
          <w:szCs w:val="28"/>
          <w:lang w:eastAsia="en-US"/>
        </w:rPr>
        <w:t>й</w:t>
      </w:r>
      <w:r w:rsidRPr="002B13D0">
        <w:rPr>
          <w:rFonts w:ascii="Times New Roman" w:eastAsia="Calibri" w:hAnsi="Times New Roman" w:cs="Times New Roman"/>
          <w:sz w:val="28"/>
          <w:szCs w:val="28"/>
          <w:lang w:eastAsia="en-US"/>
        </w:rPr>
        <w:t>.</w:t>
      </w:r>
    </w:p>
    <w:p w14:paraId="2906D005" w14:textId="77777777" w:rsidR="00431711" w:rsidRPr="002B13D0" w:rsidRDefault="00431711" w:rsidP="00431711">
      <w:pPr>
        <w:widowControl w:val="0"/>
        <w:tabs>
          <w:tab w:val="left" w:pos="567"/>
          <w:tab w:val="left" w:pos="1276"/>
        </w:tabs>
        <w:spacing w:after="160" w:line="240" w:lineRule="auto"/>
        <w:ind w:left="709" w:right="-1"/>
        <w:contextualSpacing/>
        <w:jc w:val="both"/>
        <w:rPr>
          <w:rFonts w:ascii="Times New Roman" w:eastAsia="Calibri" w:hAnsi="Times New Roman" w:cs="Times New Roman"/>
          <w:sz w:val="28"/>
          <w:szCs w:val="28"/>
          <w:lang w:eastAsia="en-US"/>
        </w:rPr>
      </w:pPr>
    </w:p>
    <w:p w14:paraId="155B1557" w14:textId="243E1B26" w:rsidR="00431711" w:rsidRPr="002B13D0" w:rsidRDefault="00E3460F" w:rsidP="00431711">
      <w:pPr>
        <w:keepNext/>
        <w:keepLines/>
        <w:numPr>
          <w:ilvl w:val="1"/>
          <w:numId w:val="18"/>
        </w:numPr>
        <w:tabs>
          <w:tab w:val="left" w:pos="1134"/>
        </w:tabs>
        <w:spacing w:after="240" w:line="259" w:lineRule="auto"/>
        <w:ind w:left="0" w:right="-1" w:firstLine="709"/>
        <w:jc w:val="center"/>
        <w:outlineLvl w:val="1"/>
        <w:rPr>
          <w:rFonts w:ascii="Times New Roman" w:eastAsia="Times New Roman" w:hAnsi="Times New Roman" w:cs="Times New Roman"/>
          <w:b/>
          <w:sz w:val="28"/>
          <w:szCs w:val="28"/>
          <w:lang w:eastAsia="en-US"/>
        </w:rPr>
      </w:pPr>
      <w:r w:rsidRPr="002B13D0">
        <w:rPr>
          <w:rFonts w:ascii="Times New Roman" w:eastAsia="Times New Roman" w:hAnsi="Times New Roman" w:cs="Times New Roman"/>
          <w:b/>
          <w:sz w:val="28"/>
          <w:szCs w:val="28"/>
          <w:lang w:eastAsia="en-US"/>
        </w:rPr>
        <w:t xml:space="preserve">  </w:t>
      </w:r>
      <w:r w:rsidR="00431711" w:rsidRPr="002B13D0">
        <w:rPr>
          <w:rFonts w:ascii="Times New Roman" w:eastAsia="Times New Roman" w:hAnsi="Times New Roman" w:cs="Times New Roman"/>
          <w:b/>
          <w:sz w:val="28"/>
          <w:szCs w:val="28"/>
          <w:lang w:eastAsia="en-US"/>
        </w:rPr>
        <w:t>Принятие решения о предоставлении услуги.</w:t>
      </w:r>
    </w:p>
    <w:p w14:paraId="14216BB7" w14:textId="211E2D9F" w:rsidR="008A3158" w:rsidRPr="002B13D0" w:rsidRDefault="00431711" w:rsidP="00431711">
      <w:pPr>
        <w:pStyle w:val="a3"/>
        <w:widowControl w:val="0"/>
        <w:numPr>
          <w:ilvl w:val="2"/>
          <w:numId w:val="18"/>
        </w:numPr>
        <w:tabs>
          <w:tab w:val="left" w:pos="567"/>
          <w:tab w:val="left" w:pos="1276"/>
        </w:tabs>
        <w:spacing w:after="0" w:line="240" w:lineRule="auto"/>
        <w:ind w:left="0"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Уполномоченный специалист Отдела по итогам проверки, указанной </w:t>
      </w:r>
      <w:r w:rsidRPr="002B13D0">
        <w:rPr>
          <w:rFonts w:ascii="Times New Roman" w:eastAsia="Calibri" w:hAnsi="Times New Roman" w:cs="Times New Roman"/>
          <w:sz w:val="28"/>
          <w:szCs w:val="28"/>
          <w:lang w:eastAsia="en-US"/>
        </w:rPr>
        <w:lastRenderedPageBreak/>
        <w:t xml:space="preserve">в пункте 3.5 настоящего Административного регламента, </w:t>
      </w:r>
      <w:r w:rsidR="008A3158" w:rsidRPr="002B13D0">
        <w:rPr>
          <w:rFonts w:ascii="Times New Roman" w:eastAsia="Calibri" w:hAnsi="Times New Roman" w:cs="Times New Roman"/>
          <w:sz w:val="28"/>
          <w:szCs w:val="28"/>
          <w:lang w:eastAsia="en-US"/>
        </w:rPr>
        <w:t xml:space="preserve">подготавливает проект решения об: </w:t>
      </w:r>
    </w:p>
    <w:p w14:paraId="7464F2D3" w14:textId="686BD6D7" w:rsidR="00431711" w:rsidRPr="002B13D0" w:rsidRDefault="008A3158" w:rsidP="00431711">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bCs/>
          <w:sz w:val="28"/>
          <w:szCs w:val="28"/>
          <w:lang w:eastAsia="en-US"/>
        </w:rPr>
        <w:t xml:space="preserve">1) </w:t>
      </w:r>
      <w:r w:rsidR="00A84F48" w:rsidRPr="002B13D0">
        <w:rPr>
          <w:rFonts w:ascii="Times New Roman" w:hAnsi="Times New Roman" w:cs="Times New Roman"/>
          <w:sz w:val="28"/>
          <w:szCs w:val="28"/>
        </w:rPr>
        <w:t xml:space="preserve">установлении попечительства в форме патронажа </w:t>
      </w:r>
      <w:r w:rsidR="00A84F48" w:rsidRPr="002B13D0">
        <w:rPr>
          <w:rFonts w:ascii="Times New Roman" w:eastAsia="Calibri" w:hAnsi="Times New Roman" w:cs="Times New Roman"/>
          <w:sz w:val="28"/>
          <w:szCs w:val="28"/>
        </w:rPr>
        <w:t>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w:t>
      </w:r>
      <w:r w:rsidR="00431711" w:rsidRPr="002B13D0">
        <w:rPr>
          <w:rFonts w:ascii="Times New Roman" w:eastAsia="Calibri" w:hAnsi="Times New Roman" w:cs="Times New Roman"/>
          <w:bCs/>
          <w:sz w:val="28"/>
          <w:szCs w:val="28"/>
          <w:lang w:eastAsia="en-US"/>
        </w:rPr>
        <w:t>;</w:t>
      </w:r>
    </w:p>
    <w:p w14:paraId="5FC46D81" w14:textId="1CE90300" w:rsidR="00431711" w:rsidRPr="002B13D0" w:rsidRDefault="00431711" w:rsidP="00431711">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bCs/>
          <w:sz w:val="28"/>
          <w:szCs w:val="28"/>
          <w:lang w:eastAsia="en-US"/>
        </w:rPr>
        <w:t xml:space="preserve">2) </w:t>
      </w:r>
      <w:r w:rsidR="00A84F48" w:rsidRPr="002B13D0">
        <w:rPr>
          <w:rFonts w:ascii="Times New Roman" w:hAnsi="Times New Roman" w:cs="Times New Roman"/>
          <w:sz w:val="28"/>
          <w:szCs w:val="28"/>
        </w:rPr>
        <w:t xml:space="preserve">отказе в установлении попечительства в форме патронажа </w:t>
      </w:r>
      <w:r w:rsidR="00A84F48" w:rsidRPr="002B13D0">
        <w:rPr>
          <w:rFonts w:ascii="Times New Roman" w:eastAsia="Calibri" w:hAnsi="Times New Roman" w:cs="Times New Roman"/>
          <w:sz w:val="28"/>
          <w:szCs w:val="28"/>
        </w:rPr>
        <w:t>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w:t>
      </w:r>
      <w:r w:rsidRPr="002B13D0">
        <w:rPr>
          <w:rFonts w:ascii="Times New Roman" w:eastAsia="Calibri" w:hAnsi="Times New Roman" w:cs="Times New Roman"/>
          <w:bCs/>
          <w:sz w:val="28"/>
          <w:szCs w:val="28"/>
          <w:lang w:eastAsia="en-US"/>
        </w:rPr>
        <w:t xml:space="preserve">.  </w:t>
      </w:r>
    </w:p>
    <w:p w14:paraId="0DA9DA96" w14:textId="77777777" w:rsidR="00431711" w:rsidRPr="002B13D0" w:rsidRDefault="00431711" w:rsidP="00431711">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государственной услуги должен быть внесен в реестр юридически значимых записей и выдан в виде выписки из реестра.</w:t>
      </w:r>
    </w:p>
    <w:p w14:paraId="48337579" w14:textId="6C6EC8D9" w:rsidR="00431711" w:rsidRPr="002B13D0" w:rsidRDefault="00431711" w:rsidP="008A3158">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Подготовленный проект решения представляется для проверки должностному лицу Отдела, уполномоченного осуществлять такую проверку. </w:t>
      </w:r>
    </w:p>
    <w:p w14:paraId="792E79A5" w14:textId="77777777" w:rsidR="00431711" w:rsidRPr="002B13D0" w:rsidRDefault="00431711" w:rsidP="00431711">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06FDB537" w14:textId="654FF9FC" w:rsidR="00431711" w:rsidRPr="002B13D0" w:rsidRDefault="00431711" w:rsidP="00431711">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В случае правильности оформления проектов документов, должностное лицо</w:t>
      </w:r>
      <w:r w:rsidR="000E51BA" w:rsidRPr="002B13D0">
        <w:rPr>
          <w:rFonts w:ascii="Times New Roman" w:eastAsia="Calibri" w:hAnsi="Times New Roman" w:cs="Times New Roman"/>
          <w:sz w:val="28"/>
          <w:szCs w:val="28"/>
          <w:lang w:eastAsia="en-US"/>
        </w:rPr>
        <w:t xml:space="preserve"> Отдела</w:t>
      </w:r>
      <w:r w:rsidRPr="002B13D0">
        <w:rPr>
          <w:rFonts w:ascii="Times New Roman" w:eastAsia="Calibri" w:hAnsi="Times New Roman" w:cs="Times New Roman"/>
          <w:sz w:val="28"/>
          <w:szCs w:val="28"/>
          <w:lang w:eastAsia="en-US"/>
        </w:rPr>
        <w:t>, уполномоченное осуществлять такую проверку визирует проект решения по услуге.</w:t>
      </w:r>
    </w:p>
    <w:p w14:paraId="4E1DC5A3" w14:textId="70D4AAD5" w:rsidR="00431711" w:rsidRPr="002B13D0" w:rsidRDefault="00431711" w:rsidP="00431711">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В случае согласия с принятыми решениями и правильности оформления документов должностное лицо</w:t>
      </w:r>
      <w:r w:rsidR="000E51BA" w:rsidRPr="002B13D0">
        <w:rPr>
          <w:rFonts w:ascii="Times New Roman" w:eastAsia="Calibri" w:hAnsi="Times New Roman" w:cs="Times New Roman"/>
          <w:sz w:val="28"/>
          <w:szCs w:val="28"/>
          <w:lang w:eastAsia="en-US"/>
        </w:rPr>
        <w:t xml:space="preserve"> Отдела</w:t>
      </w:r>
      <w:r w:rsidRPr="002B13D0">
        <w:rPr>
          <w:rFonts w:ascii="Times New Roman" w:eastAsia="Calibri" w:hAnsi="Times New Roman" w:cs="Times New Roman"/>
          <w:sz w:val="28"/>
          <w:szCs w:val="28"/>
          <w:lang w:eastAsia="en-US"/>
        </w:rPr>
        <w:t>, уполномоченное подписывать документ, подписывает проект решения по услуге.</w:t>
      </w:r>
    </w:p>
    <w:p w14:paraId="6733E311" w14:textId="662CD5EA" w:rsidR="00431711" w:rsidRPr="002B13D0" w:rsidRDefault="00431711" w:rsidP="00431711">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w:t>
      </w:r>
      <w:r w:rsidR="0015344D" w:rsidRPr="002B13D0">
        <w:rPr>
          <w:rFonts w:ascii="Times New Roman" w:eastAsia="Calibri" w:hAnsi="Times New Roman" w:cs="Times New Roman"/>
          <w:sz w:val="28"/>
          <w:szCs w:val="28"/>
          <w:lang w:eastAsia="en-US"/>
        </w:rPr>
        <w:t>10</w:t>
      </w:r>
      <w:r w:rsidRPr="002B13D0">
        <w:rPr>
          <w:rFonts w:ascii="Times New Roman" w:eastAsia="Calibri" w:hAnsi="Times New Roman" w:cs="Times New Roman"/>
          <w:sz w:val="28"/>
          <w:szCs w:val="28"/>
          <w:lang w:eastAsia="en-US"/>
        </w:rPr>
        <w:t xml:space="preserve"> настоящего Административного регламента.</w:t>
      </w:r>
    </w:p>
    <w:p w14:paraId="4C9AEFBF" w14:textId="78B805C3" w:rsidR="00431711" w:rsidRPr="002B13D0" w:rsidRDefault="00431711" w:rsidP="00431711">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Результатом выполнения административной процедуры является оформление уполномоченным специалистом </w:t>
      </w:r>
      <w:r w:rsidR="000E51BA" w:rsidRPr="002B13D0">
        <w:rPr>
          <w:rFonts w:ascii="Times New Roman" w:eastAsia="Calibri" w:hAnsi="Times New Roman" w:cs="Times New Roman"/>
          <w:sz w:val="28"/>
          <w:szCs w:val="28"/>
          <w:lang w:eastAsia="en-US"/>
        </w:rPr>
        <w:t xml:space="preserve">Отдела </w:t>
      </w:r>
      <w:r w:rsidRPr="002B13D0">
        <w:rPr>
          <w:rFonts w:ascii="Times New Roman" w:eastAsia="Calibri" w:hAnsi="Times New Roman" w:cs="Times New Roman"/>
          <w:sz w:val="28"/>
          <w:szCs w:val="28"/>
          <w:lang w:eastAsia="en-US"/>
        </w:rPr>
        <w:t>документа о предоставлении либо об отказе в предоставлении государственной услуги и его подписание должностным лицом, уполномоченным подписывать документ.</w:t>
      </w:r>
    </w:p>
    <w:p w14:paraId="6EEC53CA" w14:textId="77777777" w:rsidR="00431711" w:rsidRPr="002B13D0" w:rsidRDefault="00431711" w:rsidP="00431711">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7B5771AD" w14:textId="2402C7A8" w:rsidR="00431711" w:rsidRPr="002B13D0" w:rsidRDefault="00E93C5D" w:rsidP="00431711">
      <w:pPr>
        <w:widowControl w:val="0"/>
        <w:numPr>
          <w:ilvl w:val="2"/>
          <w:numId w:val="18"/>
        </w:numPr>
        <w:tabs>
          <w:tab w:val="left" w:pos="567"/>
          <w:tab w:val="left" w:pos="1560"/>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Максимальная </w:t>
      </w:r>
      <w:r w:rsidR="00431711" w:rsidRPr="002B13D0">
        <w:rPr>
          <w:rFonts w:ascii="Times New Roman" w:eastAsia="Calibri" w:hAnsi="Times New Roman" w:cs="Times New Roman"/>
          <w:sz w:val="28"/>
          <w:szCs w:val="28"/>
          <w:lang w:eastAsia="en-US"/>
        </w:rPr>
        <w:t>продолжительность указанной процедуры составляет 2 рабочих дня.</w:t>
      </w:r>
    </w:p>
    <w:p w14:paraId="4FAB9568" w14:textId="6C545FD5" w:rsidR="001E5EC9" w:rsidRPr="002B13D0" w:rsidRDefault="001E5EC9" w:rsidP="0003171D">
      <w:pPr>
        <w:pStyle w:val="af4"/>
        <w:ind w:firstLine="567"/>
        <w:jc w:val="both"/>
        <w:rPr>
          <w:rFonts w:ascii="Times New Roman" w:hAnsi="Times New Roman" w:cs="Times New Roman"/>
          <w:sz w:val="28"/>
          <w:szCs w:val="28"/>
        </w:rPr>
      </w:pPr>
    </w:p>
    <w:p w14:paraId="6445A6CB" w14:textId="77777777" w:rsidR="00F8006A" w:rsidRPr="002B13D0" w:rsidRDefault="00F8006A" w:rsidP="00F8006A">
      <w:pPr>
        <w:keepNext/>
        <w:keepLines/>
        <w:numPr>
          <w:ilvl w:val="1"/>
          <w:numId w:val="18"/>
        </w:numPr>
        <w:tabs>
          <w:tab w:val="left" w:pos="1134"/>
        </w:tabs>
        <w:spacing w:before="40" w:after="240" w:line="240" w:lineRule="auto"/>
        <w:ind w:left="0" w:right="-1" w:firstLine="709"/>
        <w:jc w:val="center"/>
        <w:outlineLvl w:val="1"/>
        <w:rPr>
          <w:rFonts w:ascii="Times New Roman" w:eastAsia="Times New Roman" w:hAnsi="Times New Roman" w:cs="Times New Roman"/>
          <w:b/>
          <w:sz w:val="28"/>
          <w:szCs w:val="28"/>
          <w:lang w:eastAsia="en-US"/>
        </w:rPr>
      </w:pPr>
      <w:r w:rsidRPr="002B13D0">
        <w:rPr>
          <w:rFonts w:ascii="Times New Roman" w:eastAsia="Times New Roman" w:hAnsi="Times New Roman" w:cs="Times New Roman"/>
          <w:b/>
          <w:sz w:val="28"/>
          <w:szCs w:val="28"/>
          <w:lang w:eastAsia="en-US"/>
        </w:rPr>
        <w:t>Выдача результата предоставления</w:t>
      </w:r>
    </w:p>
    <w:p w14:paraId="5F1C9C46" w14:textId="0F0C5086" w:rsidR="00F8006A" w:rsidRPr="002B13D0" w:rsidRDefault="00F8006A" w:rsidP="00F8006A">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Основанием для начала административной процедуры является </w:t>
      </w:r>
      <w:r w:rsidRPr="002B13D0">
        <w:rPr>
          <w:rFonts w:ascii="Times New Roman" w:eastAsia="Calibri" w:hAnsi="Times New Roman" w:cs="Times New Roman"/>
          <w:sz w:val="28"/>
          <w:szCs w:val="28"/>
          <w:lang w:eastAsia="en-US"/>
        </w:rPr>
        <w:lastRenderedPageBreak/>
        <w:t>поступление специалисту</w:t>
      </w:r>
      <w:r w:rsidR="0015344D" w:rsidRPr="002B13D0">
        <w:rPr>
          <w:rFonts w:ascii="Times New Roman" w:eastAsia="Calibri" w:hAnsi="Times New Roman" w:cs="Times New Roman"/>
          <w:sz w:val="28"/>
          <w:szCs w:val="28"/>
          <w:lang w:eastAsia="en-US"/>
        </w:rPr>
        <w:t xml:space="preserve"> Отдела</w:t>
      </w:r>
      <w:r w:rsidRPr="002B13D0">
        <w:rPr>
          <w:rFonts w:ascii="Times New Roman" w:eastAsia="Calibri" w:hAnsi="Times New Roman" w:cs="Times New Roman"/>
          <w:sz w:val="28"/>
          <w:szCs w:val="28"/>
          <w:lang w:eastAsia="en-US"/>
        </w:rPr>
        <w:t xml:space="preserve">, ответственному за выдачу документов, готового результата по услуге. </w:t>
      </w:r>
    </w:p>
    <w:p w14:paraId="67A42429" w14:textId="77777777" w:rsidR="00F8006A" w:rsidRPr="002B13D0" w:rsidRDefault="00F8006A" w:rsidP="00F8006A">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Специалист Отдела, ответственный за выдачу документов, выполняет следующие административные действия:</w:t>
      </w:r>
    </w:p>
    <w:p w14:paraId="1F0C26F7" w14:textId="2FCAD89A" w:rsidR="00F8006A" w:rsidRPr="002B13D0" w:rsidRDefault="00F8006A" w:rsidP="00F8006A">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 </w:t>
      </w:r>
      <w:r w:rsidR="00FF7FEB" w:rsidRPr="002B13D0">
        <w:rPr>
          <w:rFonts w:ascii="Times New Roman" w:eastAsia="Calibri" w:hAnsi="Times New Roman" w:cs="Times New Roman"/>
          <w:sz w:val="28"/>
          <w:szCs w:val="28"/>
          <w:lang w:eastAsia="en-US"/>
        </w:rPr>
        <w:t xml:space="preserve"> </w:t>
      </w:r>
      <w:r w:rsidRPr="002B13D0">
        <w:rPr>
          <w:rFonts w:ascii="Times New Roman" w:eastAsia="Calibri" w:hAnsi="Times New Roman" w:cs="Times New Roman"/>
          <w:sz w:val="28"/>
          <w:szCs w:val="28"/>
          <w:lang w:eastAsia="en-US"/>
        </w:rPr>
        <w:t>регистрирует поступивший документ в соответствующем журнале;</w:t>
      </w:r>
    </w:p>
    <w:p w14:paraId="303FA50D" w14:textId="77777777" w:rsidR="00F8006A" w:rsidRPr="002B13D0" w:rsidRDefault="00F8006A" w:rsidP="00F8006A">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14ABBCF7" w14:textId="77777777" w:rsidR="00F8006A" w:rsidRPr="002B13D0" w:rsidRDefault="00F8006A" w:rsidP="00F8006A">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Выдача результата предоставления государственной услуги производится в помещении Отдела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1B7D1006" w14:textId="77777777" w:rsidR="00F8006A" w:rsidRPr="002B13D0" w:rsidRDefault="00F8006A" w:rsidP="00F8006A">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В случае неявки заявителя или его уполномоченного представителя в установленный срок результат предоставления государственной услуги хранится в Отделе, до востребования.</w:t>
      </w:r>
    </w:p>
    <w:p w14:paraId="27DC63D0" w14:textId="77777777" w:rsidR="00F8006A" w:rsidRPr="002B13D0" w:rsidRDefault="00F8006A" w:rsidP="00F8006A">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4CEDEDCA" w14:textId="0742913F" w:rsidR="00F8006A" w:rsidRPr="002B13D0" w:rsidRDefault="00F8006A" w:rsidP="00F8006A">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Результатом выполнения административной процедуры является выдача </w:t>
      </w:r>
      <w:r w:rsidR="00FF7FEB" w:rsidRPr="002B13D0">
        <w:rPr>
          <w:rFonts w:ascii="Times New Roman" w:eastAsia="Calibri" w:hAnsi="Times New Roman" w:cs="Times New Roman"/>
          <w:sz w:val="28"/>
          <w:szCs w:val="28"/>
          <w:lang w:eastAsia="en-US"/>
        </w:rPr>
        <w:t>заявителю результата по услуге.</w:t>
      </w:r>
    </w:p>
    <w:p w14:paraId="493E08A9" w14:textId="0F431B3F" w:rsidR="0015344D" w:rsidRPr="002B13D0" w:rsidRDefault="0015344D" w:rsidP="00FF7FEB">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rPr>
        <w:t>В случае поступления заявления в порядке, предусмотренном пунктом 2.6.3. настоящего Административного регламента, специалист, ответственный за выдачу документов, направляет письмо почтовым отправлением.</w:t>
      </w:r>
    </w:p>
    <w:p w14:paraId="3CAF4A76" w14:textId="173336B8" w:rsidR="00DC2E0C" w:rsidRPr="002B13D0" w:rsidRDefault="0015344D" w:rsidP="00FF7FEB">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hAnsi="Times New Roman" w:cs="Times New Roman"/>
          <w:sz w:val="28"/>
          <w:szCs w:val="28"/>
        </w:rPr>
        <w:t xml:space="preserve">В случае поступления заявления в порядке, предусмотренном пунктом 2.6.4 настоящего Административного регламента, </w:t>
      </w:r>
      <w:r w:rsidR="00FF7FEB" w:rsidRPr="002B13D0">
        <w:rPr>
          <w:rFonts w:ascii="Times New Roman" w:hAnsi="Times New Roman" w:cs="Times New Roman"/>
          <w:sz w:val="28"/>
          <w:szCs w:val="28"/>
        </w:rPr>
        <w:t xml:space="preserve">специалист Отдела </w:t>
      </w:r>
      <w:r w:rsidRPr="002B13D0">
        <w:rPr>
          <w:rFonts w:ascii="Times New Roman" w:eastAsia="Calibri" w:hAnsi="Times New Roman" w:cs="Times New Roman"/>
          <w:sz w:val="28"/>
          <w:szCs w:val="28"/>
        </w:rPr>
        <w:t xml:space="preserve">направляет результат оказания муниципальной услуги в виде электронного документа в Личный кабинет заявителя на ЕПГУ и (или) РПГУ либо </w:t>
      </w:r>
      <w:r w:rsidR="00DC2E0C" w:rsidRPr="002B13D0">
        <w:rPr>
          <w:rFonts w:ascii="Times New Roman" w:eastAsia="Calibri" w:hAnsi="Times New Roman" w:cs="Times New Roman"/>
          <w:sz w:val="28"/>
          <w:szCs w:val="28"/>
        </w:rPr>
        <w:t>уведомление о получении результата предоставления муниципальной услуги на бумажном носителе лично под роспись.</w:t>
      </w:r>
    </w:p>
    <w:p w14:paraId="1E3E151C" w14:textId="39955B50" w:rsidR="00E93C5D" w:rsidRPr="002B13D0" w:rsidRDefault="00FF7FEB" w:rsidP="00FF7FEB">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hAnsi="Times New Roman" w:cs="Times New Roman"/>
          <w:sz w:val="28"/>
          <w:szCs w:val="28"/>
        </w:rPr>
        <w:t xml:space="preserve"> </w:t>
      </w:r>
      <w:r w:rsidR="00DD4273" w:rsidRPr="002B13D0">
        <w:rPr>
          <w:rFonts w:ascii="Times New Roman" w:hAnsi="Times New Roman" w:cs="Times New Roman"/>
          <w:sz w:val="28"/>
          <w:szCs w:val="28"/>
        </w:rPr>
        <w:t xml:space="preserve"> </w:t>
      </w:r>
      <w:r w:rsidR="0015344D" w:rsidRPr="002B13D0">
        <w:rPr>
          <w:rFonts w:ascii="Times New Roman" w:hAnsi="Times New Roman" w:cs="Times New Roman"/>
          <w:sz w:val="28"/>
          <w:szCs w:val="28"/>
        </w:rPr>
        <w:t xml:space="preserve">Максимальная продолжительность административной процедуры </w:t>
      </w:r>
      <w:r w:rsidR="0015344D" w:rsidRPr="002B13D0">
        <w:rPr>
          <w:rFonts w:ascii="Times New Roman" w:eastAsia="Calibri" w:hAnsi="Times New Roman" w:cs="Times New Roman"/>
          <w:sz w:val="28"/>
          <w:szCs w:val="28"/>
        </w:rPr>
        <w:t>регистрации и выдачи результата муниципальной услуги составляет 2 рабочих дня,</w:t>
      </w:r>
      <w:r w:rsidR="0015344D" w:rsidRPr="002B13D0">
        <w:rPr>
          <w:rFonts w:ascii="Times New Roman" w:hAnsi="Times New Roman" w:cs="Times New Roman"/>
          <w:sz w:val="28"/>
          <w:szCs w:val="28"/>
        </w:rPr>
        <w:t xml:space="preserve"> при рассмотрении заявления, поступившего в поря</w:t>
      </w:r>
      <w:r w:rsidR="00DC2E0C" w:rsidRPr="002B13D0">
        <w:rPr>
          <w:rFonts w:ascii="Times New Roman" w:hAnsi="Times New Roman" w:cs="Times New Roman"/>
          <w:sz w:val="28"/>
          <w:szCs w:val="28"/>
        </w:rPr>
        <w:t>дке, предусмотренном пунктом 2.6.4</w:t>
      </w:r>
      <w:r w:rsidR="0015344D" w:rsidRPr="002B13D0">
        <w:rPr>
          <w:rFonts w:ascii="Times New Roman" w:hAnsi="Times New Roman" w:cs="Times New Roman"/>
          <w:sz w:val="28"/>
          <w:szCs w:val="28"/>
        </w:rPr>
        <w:t xml:space="preserve"> настоящего Административного регламента максимальный срок выполнения данного действия составляет 1 рабочий день.</w:t>
      </w:r>
    </w:p>
    <w:p w14:paraId="460890CA" w14:textId="49BEC442" w:rsidR="0015344D" w:rsidRPr="002B13D0" w:rsidRDefault="00FF7FEB" w:rsidP="00E93C5D">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hAnsi="Times New Roman" w:cs="Times New Roman"/>
          <w:sz w:val="28"/>
          <w:szCs w:val="28"/>
        </w:rPr>
        <w:t xml:space="preserve"> </w:t>
      </w:r>
      <w:r w:rsidR="0015344D" w:rsidRPr="002B13D0">
        <w:rPr>
          <w:rFonts w:ascii="Times New Roman" w:hAnsi="Times New Roman" w:cs="Times New Roman"/>
          <w:sz w:val="28"/>
          <w:szCs w:val="28"/>
        </w:rPr>
        <w:t xml:space="preserve">Критерием административной процедуры является подписанный результат </w:t>
      </w:r>
      <w:r w:rsidR="0015344D" w:rsidRPr="002B13D0">
        <w:rPr>
          <w:rFonts w:ascii="Times New Roman" w:eastAsia="Times New Roman" w:hAnsi="Times New Roman" w:cs="Times New Roman"/>
          <w:spacing w:val="2"/>
          <w:sz w:val="28"/>
          <w:szCs w:val="28"/>
        </w:rPr>
        <w:t>на бумажном носителе и (или) электронном носителе</w:t>
      </w:r>
      <w:r w:rsidR="0015344D" w:rsidRPr="002B13D0">
        <w:rPr>
          <w:rFonts w:ascii="Times New Roman" w:hAnsi="Times New Roman" w:cs="Times New Roman"/>
          <w:sz w:val="28"/>
          <w:szCs w:val="28"/>
        </w:rPr>
        <w:t>.</w:t>
      </w:r>
    </w:p>
    <w:p w14:paraId="51A76EB2" w14:textId="63521DE0" w:rsidR="0015344D" w:rsidRPr="002B13D0" w:rsidRDefault="0015344D" w:rsidP="00FF7FEB">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hAnsi="Times New Roman" w:cs="Times New Roman"/>
          <w:sz w:val="28"/>
          <w:szCs w:val="28"/>
        </w:rPr>
        <w:t>Результатом выполнения административной процедуры является выдача заявителю</w:t>
      </w:r>
      <w:r w:rsidR="00DC2E0C" w:rsidRPr="002B13D0">
        <w:rPr>
          <w:rFonts w:ascii="Times New Roman" w:hAnsi="Times New Roman" w:cs="Times New Roman"/>
          <w:sz w:val="28"/>
          <w:szCs w:val="28"/>
        </w:rPr>
        <w:t xml:space="preserve"> постановления </w:t>
      </w:r>
      <w:r w:rsidR="00FF7FEB" w:rsidRPr="002B13D0">
        <w:rPr>
          <w:rFonts w:ascii="Times New Roman" w:hAnsi="Times New Roman" w:cs="Times New Roman"/>
          <w:sz w:val="28"/>
          <w:szCs w:val="28"/>
        </w:rPr>
        <w:t>районной</w:t>
      </w:r>
      <w:r w:rsidR="00DC2E0C" w:rsidRPr="002B13D0">
        <w:rPr>
          <w:rFonts w:ascii="Times New Roman" w:hAnsi="Times New Roman" w:cs="Times New Roman"/>
          <w:sz w:val="28"/>
          <w:szCs w:val="28"/>
        </w:rPr>
        <w:t xml:space="preserve"> Администрации </w:t>
      </w:r>
      <w:r w:rsidR="00E3460F" w:rsidRPr="002B13D0">
        <w:rPr>
          <w:rFonts w:ascii="Times New Roman" w:hAnsi="Times New Roman" w:cs="Times New Roman"/>
          <w:sz w:val="28"/>
          <w:szCs w:val="28"/>
        </w:rPr>
        <w:t xml:space="preserve">об установлении попечительства в форме </w:t>
      </w:r>
      <w:r w:rsidR="00FF7FEB" w:rsidRPr="002B13D0">
        <w:rPr>
          <w:rFonts w:ascii="Times New Roman" w:hAnsi="Times New Roman" w:cs="Times New Roman"/>
          <w:sz w:val="28"/>
          <w:szCs w:val="28"/>
        </w:rPr>
        <w:t>патронажа</w:t>
      </w:r>
      <w:r w:rsidR="00E3460F" w:rsidRPr="002B13D0">
        <w:rPr>
          <w:rFonts w:ascii="Times New Roman" w:hAnsi="Times New Roman" w:cs="Times New Roman"/>
          <w:sz w:val="28"/>
          <w:szCs w:val="28"/>
        </w:rPr>
        <w:t xml:space="preserve"> над совершеннолетним </w:t>
      </w:r>
      <w:r w:rsidR="00FF7FEB" w:rsidRPr="002B13D0">
        <w:rPr>
          <w:rFonts w:ascii="Times New Roman" w:hAnsi="Times New Roman" w:cs="Times New Roman"/>
          <w:sz w:val="28"/>
          <w:szCs w:val="28"/>
        </w:rPr>
        <w:t>дееспособным</w:t>
      </w:r>
      <w:r w:rsidR="00E3460F" w:rsidRPr="002B13D0">
        <w:rPr>
          <w:rFonts w:ascii="Times New Roman" w:hAnsi="Times New Roman" w:cs="Times New Roman"/>
          <w:sz w:val="28"/>
          <w:szCs w:val="28"/>
        </w:rPr>
        <w:t xml:space="preserve"> гражданином </w:t>
      </w:r>
      <w:r w:rsidR="00FF7FEB" w:rsidRPr="002B13D0">
        <w:rPr>
          <w:rFonts w:ascii="Times New Roman" w:hAnsi="Times New Roman" w:cs="Times New Roman"/>
          <w:sz w:val="28"/>
          <w:szCs w:val="28"/>
        </w:rPr>
        <w:t xml:space="preserve">или уведомление </w:t>
      </w:r>
      <w:r w:rsidRPr="002B13D0">
        <w:rPr>
          <w:rFonts w:ascii="Times New Roman" w:hAnsi="Times New Roman" w:cs="Times New Roman"/>
          <w:sz w:val="28"/>
          <w:szCs w:val="28"/>
        </w:rPr>
        <w:t>мотивированного отказа</w:t>
      </w:r>
      <w:r w:rsidRPr="002B13D0">
        <w:rPr>
          <w:rFonts w:ascii="Times New Roman" w:eastAsia="Times New Roman" w:hAnsi="Times New Roman" w:cs="Times New Roman"/>
          <w:color w:val="332E2D"/>
          <w:spacing w:val="2"/>
          <w:sz w:val="28"/>
          <w:szCs w:val="28"/>
        </w:rPr>
        <w:t>.</w:t>
      </w:r>
    </w:p>
    <w:p w14:paraId="1F4E9049" w14:textId="2D3210BC" w:rsidR="0015344D" w:rsidRPr="002B13D0" w:rsidRDefault="0015344D" w:rsidP="00DD4273">
      <w:pPr>
        <w:widowControl w:val="0"/>
        <w:numPr>
          <w:ilvl w:val="2"/>
          <w:numId w:val="18"/>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lang w:eastAsia="en-US"/>
        </w:rPr>
      </w:pPr>
      <w:r w:rsidRPr="002B13D0">
        <w:rPr>
          <w:rFonts w:ascii="Times New Roman" w:hAnsi="Times New Roman" w:cs="Times New Roman"/>
          <w:sz w:val="28"/>
          <w:szCs w:val="28"/>
        </w:rPr>
        <w:t xml:space="preserve">Способом фиксации результата выполнения </w:t>
      </w:r>
      <w:r w:rsidRPr="002B13D0">
        <w:rPr>
          <w:rFonts w:ascii="Times New Roman" w:hAnsi="Times New Roman" w:cs="Times New Roman"/>
          <w:sz w:val="28"/>
          <w:szCs w:val="28"/>
        </w:rPr>
        <w:lastRenderedPageBreak/>
        <w:t xml:space="preserve">административной процедуры является роспись заявителя в журнале регистрации, либо почтовое (электронное) уведомление об отправлении. </w:t>
      </w:r>
    </w:p>
    <w:p w14:paraId="76F43A94" w14:textId="77777777" w:rsidR="0015344D" w:rsidRPr="002B13D0" w:rsidRDefault="0015344D" w:rsidP="0015344D">
      <w:pPr>
        <w:widowControl w:val="0"/>
        <w:tabs>
          <w:tab w:val="left" w:pos="567"/>
          <w:tab w:val="left" w:pos="1276"/>
        </w:tabs>
        <w:spacing w:after="0" w:line="240" w:lineRule="auto"/>
        <w:ind w:right="-1" w:firstLine="567"/>
        <w:contextualSpacing/>
        <w:jc w:val="both"/>
        <w:rPr>
          <w:rFonts w:ascii="Times New Roman" w:eastAsia="Calibri" w:hAnsi="Times New Roman" w:cs="Times New Roman"/>
          <w:sz w:val="28"/>
          <w:szCs w:val="28"/>
          <w:lang w:eastAsia="en-US"/>
        </w:rPr>
      </w:pPr>
    </w:p>
    <w:p w14:paraId="1DC78A13" w14:textId="77777777" w:rsidR="00F8006A" w:rsidRPr="002B13D0" w:rsidRDefault="00F8006A" w:rsidP="00E3460F">
      <w:pPr>
        <w:pStyle w:val="af4"/>
        <w:jc w:val="both"/>
        <w:rPr>
          <w:rFonts w:ascii="Times New Roman" w:eastAsia="Calibri" w:hAnsi="Times New Roman" w:cs="Times New Roman"/>
          <w:strike/>
          <w:sz w:val="28"/>
          <w:szCs w:val="28"/>
          <w:lang w:eastAsia="en-US"/>
        </w:rPr>
      </w:pPr>
    </w:p>
    <w:p w14:paraId="0B08C2D6" w14:textId="77777777" w:rsidR="00F8006A" w:rsidRPr="002B13D0" w:rsidRDefault="00F8006A" w:rsidP="00F8006A">
      <w:pPr>
        <w:pStyle w:val="a3"/>
        <w:keepNext/>
        <w:keepLines/>
        <w:numPr>
          <w:ilvl w:val="1"/>
          <w:numId w:val="18"/>
        </w:numPr>
        <w:tabs>
          <w:tab w:val="left" w:pos="1276"/>
        </w:tabs>
        <w:spacing w:before="40" w:after="240" w:line="240" w:lineRule="auto"/>
        <w:ind w:left="0" w:right="-1" w:firstLine="709"/>
        <w:jc w:val="center"/>
        <w:outlineLvl w:val="1"/>
        <w:rPr>
          <w:rFonts w:ascii="Times New Roman" w:eastAsia="Times New Roman" w:hAnsi="Times New Roman" w:cs="Times New Roman"/>
          <w:b/>
          <w:sz w:val="28"/>
          <w:szCs w:val="28"/>
          <w:lang w:eastAsia="en-US"/>
        </w:rPr>
      </w:pPr>
      <w:r w:rsidRPr="002B13D0">
        <w:rPr>
          <w:rFonts w:ascii="Times New Roman" w:eastAsia="Times New Roman" w:hAnsi="Times New Roman" w:cs="Times New Roman"/>
          <w:b/>
          <w:sz w:val="28"/>
          <w:szCs w:val="28"/>
          <w:lang w:eastAsia="en-US"/>
        </w:rPr>
        <w:t>Порядок исправления допущенных опечаток и (или) ошибок в выданных в результате предоставления государственной услуги документах</w:t>
      </w:r>
    </w:p>
    <w:p w14:paraId="6A274D9A" w14:textId="77777777" w:rsidR="00F8006A" w:rsidRPr="002B13D0" w:rsidRDefault="00F8006A" w:rsidP="00F8006A">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3.8.1. 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Отдел посредством почтовой связи, ЕПГУ и (или) РПГУ, либо непосредственно при личном обращении в Отдел 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00D90030" w14:textId="77777777" w:rsidR="00F8006A" w:rsidRPr="002B13D0" w:rsidRDefault="00F8006A" w:rsidP="00F8006A">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3.8.2. Регистрация заявления о необходимости исправления допущенных опечаток и (или) ошибок осуществляется в сроки, предусмотренные пунктом 2.26 настоящего Административного регламента.</w:t>
      </w:r>
    </w:p>
    <w:p w14:paraId="1FE8F2DA" w14:textId="77777777" w:rsidR="00F8006A" w:rsidRPr="002B13D0" w:rsidRDefault="00F8006A" w:rsidP="00F8006A">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Специалист, проверяет поступившее заявление об исправлении ошибки на предмет наличия опечатки или ошибки в выданном в результате предоставления государственной услуги документе.</w:t>
      </w:r>
    </w:p>
    <w:p w14:paraId="46B95EA0" w14:textId="77777777" w:rsidR="00F8006A" w:rsidRPr="002B13D0" w:rsidRDefault="00F8006A" w:rsidP="00F8006A">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3.8.3. В случае наличия опечатки и (или) ошибки в выданном документе, специалист, подготавливает положительный результат или отрицательный результат государственной услуги с учетом требований настоящего Административного регламента, взамен выданного документа, содержащего ошибку.</w:t>
      </w:r>
    </w:p>
    <w:p w14:paraId="507005C4" w14:textId="77777777" w:rsidR="00F8006A" w:rsidRPr="002B13D0" w:rsidRDefault="00F8006A" w:rsidP="00F8006A">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3.8.4. В случае отсутствия опечатки и (или) ошибки в выданном результате специалист, подготавливает на бланке письма Администрации решение об отсутствии опечатки и (или) ошибки в выданном ранее документе.</w:t>
      </w:r>
    </w:p>
    <w:p w14:paraId="749A0611" w14:textId="77777777" w:rsidR="00F8006A" w:rsidRPr="002B13D0" w:rsidRDefault="00F8006A" w:rsidP="00F8006A">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Специалист, передает решение об отсутствии опечатки и (или) ошибки в выданном в результате предоставления государственной услуги документе на подписание.</w:t>
      </w:r>
    </w:p>
    <w:p w14:paraId="53E7C085" w14:textId="77777777" w:rsidR="00F8006A" w:rsidRPr="002B13D0" w:rsidRDefault="00F8006A" w:rsidP="00410FC8">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3.8.5. Регистрация решения об отсутствии опечатки и (или) ошибки в выданном в результате предоставления государственной услуги документе осуществляется специалистом Отдела, в день получения соответствующих документов на регистрацию.</w:t>
      </w:r>
    </w:p>
    <w:p w14:paraId="7CD1A260" w14:textId="77777777" w:rsidR="00F8006A" w:rsidRPr="002B13D0" w:rsidRDefault="00F8006A" w:rsidP="00410FC8">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3.8.6. Решение об отсутствии опечатки и (или) ошибки направляется заявителю заказным почтовым отправлением с уведомлением о вручении в случае, если заявление об исправлении опечатки и (или) ошибки представлено в уполномоченный орган заказным почтовым отправлением.</w:t>
      </w:r>
    </w:p>
    <w:p w14:paraId="114F4AF1" w14:textId="77777777" w:rsidR="00F8006A" w:rsidRPr="002B13D0" w:rsidRDefault="00F8006A" w:rsidP="00410FC8">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Решение об отсутствии опечатки и (или) ошибки, направляется в Личный кабинет заявителя в случае, заявление об исправлении опечатки и (или) ошибки направлено в Отдел в электронной форме с использованием ЕПГУ и (или) РПГУ.</w:t>
      </w:r>
    </w:p>
    <w:p w14:paraId="29FAC204" w14:textId="77777777" w:rsidR="00F8006A" w:rsidRPr="002B13D0" w:rsidRDefault="00F8006A" w:rsidP="00410FC8">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lastRenderedPageBreak/>
        <w:t>Решение об отсутствии опечатки и (или) ошибки может быть вручено лично. При выдаче решения оформляется расписка о получении.</w:t>
      </w:r>
    </w:p>
    <w:p w14:paraId="13F1CB5A" w14:textId="77777777" w:rsidR="00F8006A" w:rsidRPr="002B13D0" w:rsidRDefault="00F8006A" w:rsidP="00410FC8">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Вручение решения об отсутствии опечатки и (или) ошибки осуществляется в соответствии с графиком (режимом) работы Отдела. </w:t>
      </w:r>
    </w:p>
    <w:p w14:paraId="3E130281" w14:textId="77777777" w:rsidR="00F8006A" w:rsidRPr="002B13D0" w:rsidRDefault="00F8006A" w:rsidP="00410FC8">
      <w:pPr>
        <w:spacing w:after="0" w:line="240" w:lineRule="auto"/>
        <w:ind w:firstLine="567"/>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3.8.7. Максимальный срок выполнения действия по исправлению опечатки и (или) ошибки в выданном в результате предоставления государственной услуги документе либо подготовки решения об отсутствии опечатки и (или) ошибки в выданном в результате предоставления государственной услуги документе не может превышать 5 рабочих дней с даты регистрации заявления об исправлении опечатки и (или) ошибки в Отдел.</w:t>
      </w:r>
    </w:p>
    <w:p w14:paraId="7BED5FBE" w14:textId="519D84DB" w:rsidR="00F8006A" w:rsidRPr="002B13D0" w:rsidRDefault="00F8006A" w:rsidP="00410FC8">
      <w:pPr>
        <w:pStyle w:val="af4"/>
        <w:ind w:firstLine="567"/>
        <w:jc w:val="both"/>
        <w:rPr>
          <w:rFonts w:ascii="Times New Roman" w:hAnsi="Times New Roman" w:cs="Times New Roman"/>
          <w:sz w:val="28"/>
          <w:szCs w:val="28"/>
        </w:rPr>
      </w:pPr>
    </w:p>
    <w:p w14:paraId="22FEA851" w14:textId="77777777" w:rsidR="00F8006A" w:rsidRPr="002B13D0" w:rsidRDefault="00F8006A" w:rsidP="00410FC8">
      <w:pPr>
        <w:pStyle w:val="af4"/>
        <w:ind w:firstLine="567"/>
        <w:jc w:val="both"/>
        <w:rPr>
          <w:rFonts w:ascii="Times New Roman" w:hAnsi="Times New Roman" w:cs="Times New Roman"/>
          <w:sz w:val="28"/>
          <w:szCs w:val="28"/>
        </w:rPr>
      </w:pPr>
    </w:p>
    <w:bookmarkEnd w:id="5"/>
    <w:p w14:paraId="20A03ADA" w14:textId="436D1286" w:rsidR="00F8006A" w:rsidRPr="002B13D0" w:rsidRDefault="00F8006A" w:rsidP="00410FC8">
      <w:pPr>
        <w:spacing w:after="0" w:line="240" w:lineRule="auto"/>
        <w:ind w:firstLine="709"/>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4.</w:t>
      </w:r>
      <w:r w:rsidR="00367183" w:rsidRPr="002B13D0">
        <w:rPr>
          <w:rFonts w:ascii="Times New Roman" w:eastAsia="Calibri" w:hAnsi="Times New Roman" w:cs="Times New Roman"/>
          <w:b/>
          <w:sz w:val="28"/>
          <w:szCs w:val="28"/>
        </w:rPr>
        <w:t xml:space="preserve"> </w:t>
      </w:r>
      <w:r w:rsidRPr="002B13D0">
        <w:rPr>
          <w:rFonts w:ascii="Times New Roman" w:eastAsia="Calibri" w:hAnsi="Times New Roman" w:cs="Times New Roman"/>
          <w:b/>
          <w:sz w:val="28"/>
          <w:szCs w:val="28"/>
        </w:rPr>
        <w:t>ФОРМЫ КОНТРОЛЯ ЗА ИСПОЛНЕНИЕМ АДМИНИСТРАТИВНОГО РЕГЛАМЕНТА</w:t>
      </w:r>
    </w:p>
    <w:p w14:paraId="3DFE93D0" w14:textId="77777777" w:rsidR="00F8006A" w:rsidRPr="002B13D0" w:rsidRDefault="00F8006A" w:rsidP="00410FC8">
      <w:pPr>
        <w:spacing w:after="0" w:line="240" w:lineRule="auto"/>
        <w:ind w:firstLine="567"/>
        <w:jc w:val="both"/>
        <w:rPr>
          <w:rFonts w:ascii="Times New Roman" w:eastAsia="Calibri" w:hAnsi="Times New Roman" w:cs="Times New Roman"/>
          <w:b/>
          <w:sz w:val="28"/>
          <w:szCs w:val="28"/>
        </w:rPr>
      </w:pPr>
    </w:p>
    <w:p w14:paraId="6A796B80" w14:textId="77777777" w:rsidR="00F8006A" w:rsidRPr="002B13D0" w:rsidRDefault="00F8006A" w:rsidP="00410FC8">
      <w:pPr>
        <w:spacing w:after="0" w:line="240" w:lineRule="auto"/>
        <w:ind w:firstLine="567"/>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 xml:space="preserve">4.1. Порядок осуществления текущего контроля за соблюдением и исполнением ответственными </w:t>
      </w:r>
      <w:r w:rsidRPr="002B13D0">
        <w:rPr>
          <w:rFonts w:ascii="Times New Roman" w:eastAsia="Calibri" w:hAnsi="Times New Roman" w:cs="Times New Roman"/>
          <w:b/>
          <w:sz w:val="28"/>
          <w:szCs w:val="28"/>
          <w:lang w:eastAsia="en-US"/>
        </w:rPr>
        <w:t xml:space="preserve">должностными лицами </w:t>
      </w:r>
      <w:r w:rsidRPr="002B13D0">
        <w:rPr>
          <w:rFonts w:ascii="Times New Roman" w:eastAsia="Calibri" w:hAnsi="Times New Roman" w:cs="Times New Roman"/>
          <w:b/>
          <w:sz w:val="28"/>
          <w:szCs w:val="28"/>
        </w:rPr>
        <w:t>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50D3BB47" w14:textId="5E3E8C7B" w:rsidR="004A785B" w:rsidRPr="002B13D0" w:rsidRDefault="004A785B" w:rsidP="00410FC8">
      <w:pPr>
        <w:spacing w:after="0" w:line="240" w:lineRule="auto"/>
        <w:ind w:firstLine="567"/>
        <w:jc w:val="center"/>
        <w:rPr>
          <w:rFonts w:ascii="Times New Roman" w:eastAsia="Calibri" w:hAnsi="Times New Roman" w:cs="Times New Roman"/>
          <w:sz w:val="28"/>
          <w:szCs w:val="28"/>
        </w:rPr>
      </w:pPr>
    </w:p>
    <w:p w14:paraId="0C1FF073" w14:textId="3BFA4181" w:rsidR="00F8006A" w:rsidRPr="002B13D0" w:rsidRDefault="00F8006A" w:rsidP="00410FC8">
      <w:pPr>
        <w:pStyle w:val="a3"/>
        <w:spacing w:after="160" w:line="240" w:lineRule="auto"/>
        <w:ind w:left="0"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rPr>
        <w:t>4.1.1.</w:t>
      </w:r>
      <w:r w:rsidR="00367183" w:rsidRPr="002B13D0">
        <w:rPr>
          <w:rFonts w:ascii="Times New Roman" w:eastAsia="Calibri" w:hAnsi="Times New Roman" w:cs="Times New Roman"/>
          <w:sz w:val="28"/>
          <w:szCs w:val="28"/>
        </w:rPr>
        <w:t xml:space="preserve"> </w:t>
      </w:r>
      <w:r w:rsidRPr="002B13D0">
        <w:rPr>
          <w:rFonts w:ascii="Times New Roman" w:eastAsia="Calibri" w:hAnsi="Times New Roman" w:cs="Times New Roman"/>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муниципальными служащими осуществляется Главой района либо уполномоченным заместителем Главы Администрации района, курирующим вопросы предоставления государственной услуги.</w:t>
      </w:r>
    </w:p>
    <w:p w14:paraId="405825FF" w14:textId="2EC78A6E" w:rsidR="00F8006A" w:rsidRPr="002B13D0" w:rsidRDefault="00F8006A" w:rsidP="00410FC8">
      <w:pPr>
        <w:pStyle w:val="a3"/>
        <w:numPr>
          <w:ilvl w:val="2"/>
          <w:numId w:val="20"/>
        </w:numPr>
        <w:spacing w:after="0" w:line="240" w:lineRule="auto"/>
        <w:ind w:left="0" w:right="-1" w:firstLine="708"/>
        <w:jc w:val="both"/>
        <w:rPr>
          <w:rFonts w:ascii="Times New Roman" w:eastAsia="Calibri" w:hAnsi="Times New Roman" w:cs="Times New Roman"/>
          <w:sz w:val="28"/>
          <w:szCs w:val="28"/>
        </w:rPr>
      </w:pPr>
      <w:r w:rsidRPr="002B13D0">
        <w:rPr>
          <w:rFonts w:ascii="Times New Roman" w:eastAsia="Calibri" w:hAnsi="Times New Roman" w:cs="Times New Roman"/>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муниципальными служащими осуществляется начальником Отдела либо его заместителем.</w:t>
      </w:r>
    </w:p>
    <w:p w14:paraId="10B686A6" w14:textId="7FBD3BED" w:rsidR="00F8006A" w:rsidRPr="002B13D0" w:rsidRDefault="00F8006A" w:rsidP="00410FC8">
      <w:pPr>
        <w:pStyle w:val="a3"/>
        <w:numPr>
          <w:ilvl w:val="2"/>
          <w:numId w:val="20"/>
        </w:numPr>
        <w:spacing w:after="0" w:line="240" w:lineRule="auto"/>
        <w:ind w:left="0" w:right="-1" w:firstLine="708"/>
        <w:jc w:val="both"/>
        <w:rPr>
          <w:rFonts w:ascii="Times New Roman" w:eastAsia="Calibri" w:hAnsi="Times New Roman" w:cs="Times New Roman"/>
          <w:sz w:val="28"/>
          <w:szCs w:val="28"/>
        </w:rPr>
      </w:pPr>
      <w:r w:rsidRPr="002B13D0">
        <w:rPr>
          <w:rFonts w:ascii="Times New Roman" w:eastAsia="Calibri" w:hAnsi="Times New Roman" w:cs="Times New Roman"/>
          <w:sz w:val="28"/>
          <w:szCs w:val="28"/>
          <w:lang w:eastAsia="en-US"/>
        </w:rPr>
        <w:t>Периодичность осуществления текущего контроля устанавливается Главой района либо уполномоченным заместителем Главы Администрации района, курирующим вопросы предоставления государственной услуги</w:t>
      </w:r>
      <w:r w:rsidRPr="002B13D0">
        <w:rPr>
          <w:rFonts w:ascii="Times New Roman" w:eastAsia="Calibri" w:hAnsi="Times New Roman" w:cs="Times New Roman"/>
          <w:sz w:val="28"/>
          <w:szCs w:val="28"/>
        </w:rPr>
        <w:t>.</w:t>
      </w:r>
    </w:p>
    <w:p w14:paraId="50C53FF7" w14:textId="269DBB1C" w:rsidR="004A785B" w:rsidRPr="002B13D0" w:rsidRDefault="004A785B" w:rsidP="00410FC8">
      <w:pPr>
        <w:spacing w:after="0" w:line="240" w:lineRule="auto"/>
        <w:ind w:firstLine="567"/>
        <w:jc w:val="both"/>
        <w:rPr>
          <w:rFonts w:ascii="Times New Roman" w:eastAsia="Calibri" w:hAnsi="Times New Roman" w:cs="Times New Roman"/>
          <w:sz w:val="28"/>
          <w:szCs w:val="28"/>
        </w:rPr>
      </w:pPr>
    </w:p>
    <w:p w14:paraId="73302E98" w14:textId="77777777" w:rsidR="00F8006A" w:rsidRPr="002B13D0" w:rsidRDefault="00F8006A" w:rsidP="00410FC8">
      <w:pPr>
        <w:pStyle w:val="a3"/>
        <w:numPr>
          <w:ilvl w:val="1"/>
          <w:numId w:val="21"/>
        </w:numPr>
        <w:spacing w:after="0" w:line="240" w:lineRule="auto"/>
        <w:ind w:left="0" w:firstLine="709"/>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1A788451" w14:textId="77777777" w:rsidR="00F8006A" w:rsidRPr="002B13D0" w:rsidRDefault="00F8006A" w:rsidP="00410FC8">
      <w:pPr>
        <w:spacing w:after="0" w:line="240" w:lineRule="auto"/>
        <w:ind w:firstLine="567"/>
        <w:jc w:val="both"/>
        <w:rPr>
          <w:rFonts w:ascii="Times New Roman" w:eastAsia="Calibri" w:hAnsi="Times New Roman" w:cs="Times New Roman"/>
          <w:sz w:val="28"/>
          <w:szCs w:val="28"/>
        </w:rPr>
      </w:pPr>
    </w:p>
    <w:p w14:paraId="1C78DE16" w14:textId="77777777" w:rsidR="00F8006A" w:rsidRPr="002B13D0" w:rsidRDefault="00F8006A" w:rsidP="00410FC8">
      <w:pPr>
        <w:pStyle w:val="a3"/>
        <w:numPr>
          <w:ilvl w:val="2"/>
          <w:numId w:val="21"/>
        </w:numPr>
        <w:spacing w:line="240" w:lineRule="auto"/>
        <w:ind w:left="0" w:right="-1" w:firstLine="708"/>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 xml:space="preserve">Контроль за полнотой и качеством предоставления Администрацией государственной услуги включает в себя проведение плановых и внеплановых проверок, выявление и устранение нарушений прав заявителей, рассмотрение, </w:t>
      </w:r>
      <w:r w:rsidRPr="002B13D0">
        <w:rPr>
          <w:rFonts w:ascii="Times New Roman" w:eastAsia="Calibri" w:hAnsi="Times New Roman" w:cs="Times New Roman"/>
          <w:sz w:val="28"/>
          <w:szCs w:val="28"/>
          <w:lang w:eastAsia="en-US"/>
        </w:rPr>
        <w:lastRenderedPageBreak/>
        <w:t>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63ECB07B" w14:textId="77777777" w:rsidR="00F8006A" w:rsidRPr="002B13D0" w:rsidRDefault="00F8006A" w:rsidP="00410FC8">
      <w:pPr>
        <w:pStyle w:val="a3"/>
        <w:numPr>
          <w:ilvl w:val="2"/>
          <w:numId w:val="21"/>
        </w:numPr>
        <w:spacing w:after="160" w:line="240" w:lineRule="auto"/>
        <w:ind w:left="0" w:right="-1" w:firstLine="698"/>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Администрации на текущий год.</w:t>
      </w:r>
    </w:p>
    <w:p w14:paraId="0A3B4B42" w14:textId="77777777" w:rsidR="00F8006A" w:rsidRPr="002B13D0" w:rsidRDefault="00F8006A" w:rsidP="00410FC8">
      <w:pPr>
        <w:pStyle w:val="a3"/>
        <w:numPr>
          <w:ilvl w:val="2"/>
          <w:numId w:val="21"/>
        </w:numPr>
        <w:spacing w:after="160" w:line="240" w:lineRule="auto"/>
        <w:ind w:left="0" w:right="-1" w:firstLine="708"/>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Решение об осуществлении плановых и внеплановых проверок полноты и качества предоставления государственной услуги принимается Главой района либо уполномоченным заместителем Главы Администрации района, курирующим вопросы предоставления государственной услуги.</w:t>
      </w:r>
    </w:p>
    <w:p w14:paraId="1FC2DE06" w14:textId="77777777" w:rsidR="00F8006A" w:rsidRPr="002B13D0" w:rsidRDefault="00F8006A" w:rsidP="00410FC8">
      <w:pPr>
        <w:pStyle w:val="a3"/>
        <w:numPr>
          <w:ilvl w:val="2"/>
          <w:numId w:val="21"/>
        </w:numPr>
        <w:spacing w:after="160" w:line="240" w:lineRule="auto"/>
        <w:ind w:left="0" w:right="-1" w:firstLine="708"/>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 Плановые проверки проводятся не реже 1 раза в 3 года.</w:t>
      </w:r>
    </w:p>
    <w:p w14:paraId="11CC44C1" w14:textId="77777777" w:rsidR="00F8006A" w:rsidRPr="002B13D0" w:rsidRDefault="00F8006A" w:rsidP="00410FC8">
      <w:pPr>
        <w:pStyle w:val="a3"/>
        <w:numPr>
          <w:ilvl w:val="2"/>
          <w:numId w:val="21"/>
        </w:numPr>
        <w:tabs>
          <w:tab w:val="left" w:pos="1560"/>
        </w:tabs>
        <w:spacing w:after="0" w:line="240" w:lineRule="auto"/>
        <w:ind w:left="0" w:right="-1" w:firstLine="708"/>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Плановые и внеплановые проверки полноты и качества предоставления государственной услуги Отдела 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47658E8" w14:textId="77777777" w:rsidR="00F8006A" w:rsidRPr="002B13D0" w:rsidRDefault="00F8006A" w:rsidP="00410FC8">
      <w:pPr>
        <w:pStyle w:val="a3"/>
        <w:numPr>
          <w:ilvl w:val="2"/>
          <w:numId w:val="21"/>
        </w:numPr>
        <w:spacing w:after="160" w:line="240" w:lineRule="auto"/>
        <w:ind w:left="0" w:right="-1" w:firstLine="698"/>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Результаты проверок отражаются отдельной справкой или актом.</w:t>
      </w:r>
    </w:p>
    <w:p w14:paraId="2B3DB059" w14:textId="77777777" w:rsidR="00F8006A" w:rsidRPr="002B13D0" w:rsidRDefault="00F8006A" w:rsidP="00410FC8">
      <w:pPr>
        <w:pStyle w:val="a3"/>
        <w:numPr>
          <w:ilvl w:val="2"/>
          <w:numId w:val="21"/>
        </w:numPr>
        <w:spacing w:after="0" w:line="240" w:lineRule="auto"/>
        <w:ind w:left="0" w:right="-1" w:firstLine="708"/>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Внеплановые проверки Отдела по вопросу предоставления государственной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3546AB62" w14:textId="77777777" w:rsidR="004A785B" w:rsidRPr="002B13D0" w:rsidRDefault="004A785B" w:rsidP="00410FC8">
      <w:pPr>
        <w:spacing w:after="0" w:line="240" w:lineRule="auto"/>
        <w:ind w:firstLine="567"/>
        <w:jc w:val="both"/>
        <w:rPr>
          <w:rFonts w:ascii="Times New Roman" w:eastAsia="Calibri" w:hAnsi="Times New Roman" w:cs="Times New Roman"/>
          <w:sz w:val="28"/>
          <w:szCs w:val="28"/>
        </w:rPr>
      </w:pPr>
    </w:p>
    <w:p w14:paraId="77C25008" w14:textId="0969E53D" w:rsidR="00F8006A" w:rsidRPr="002B13D0" w:rsidRDefault="00F8006A" w:rsidP="00410FC8">
      <w:pPr>
        <w:pStyle w:val="a3"/>
        <w:numPr>
          <w:ilvl w:val="1"/>
          <w:numId w:val="21"/>
        </w:numPr>
        <w:tabs>
          <w:tab w:val="left" w:pos="1276"/>
        </w:tabs>
        <w:spacing w:after="0" w:line="240" w:lineRule="auto"/>
        <w:ind w:left="0" w:firstLine="709"/>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Ответственность муниципальных служащих Администрации за решения и действия (бездействие), принимаемые (осуществляемые) ими в ходе предоставления государственной услуги</w:t>
      </w:r>
    </w:p>
    <w:p w14:paraId="74853086" w14:textId="77777777" w:rsidR="00F8006A" w:rsidRPr="002B13D0" w:rsidRDefault="00F8006A" w:rsidP="00410FC8">
      <w:pPr>
        <w:spacing w:after="0" w:line="240" w:lineRule="auto"/>
        <w:ind w:firstLine="567"/>
        <w:jc w:val="both"/>
        <w:rPr>
          <w:rFonts w:ascii="Times New Roman" w:eastAsia="Calibri" w:hAnsi="Times New Roman" w:cs="Times New Roman"/>
          <w:sz w:val="28"/>
          <w:szCs w:val="28"/>
        </w:rPr>
      </w:pPr>
    </w:p>
    <w:p w14:paraId="34A37AFE" w14:textId="77777777" w:rsidR="00F8006A" w:rsidRPr="002B13D0" w:rsidRDefault="00F8006A" w:rsidP="00410FC8">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специалистами отдела по опеке и попечительству за несоблюдение порядка осуществления административных процедур в ходе предоставления государственной услуги закрепляется в их должностных инструкциях.</w:t>
      </w:r>
    </w:p>
    <w:p w14:paraId="5B03AABB" w14:textId="77777777" w:rsidR="002E0F46" w:rsidRPr="002B13D0" w:rsidRDefault="002E0F46" w:rsidP="00410FC8">
      <w:pPr>
        <w:spacing w:after="0" w:line="240" w:lineRule="auto"/>
        <w:ind w:firstLine="567"/>
        <w:jc w:val="both"/>
        <w:rPr>
          <w:rFonts w:ascii="Times New Roman" w:eastAsia="Calibri" w:hAnsi="Times New Roman" w:cs="Times New Roman"/>
          <w:sz w:val="28"/>
          <w:szCs w:val="28"/>
        </w:rPr>
      </w:pPr>
    </w:p>
    <w:p w14:paraId="3FE9343B" w14:textId="77777777" w:rsidR="00F8006A" w:rsidRPr="002B13D0" w:rsidRDefault="00F8006A" w:rsidP="00410FC8">
      <w:pPr>
        <w:pStyle w:val="a3"/>
        <w:numPr>
          <w:ilvl w:val="1"/>
          <w:numId w:val="21"/>
        </w:numPr>
        <w:tabs>
          <w:tab w:val="left" w:pos="1276"/>
        </w:tabs>
        <w:spacing w:after="0" w:line="240" w:lineRule="auto"/>
        <w:ind w:left="0" w:firstLine="709"/>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7085A29B" w14:textId="77777777" w:rsidR="00F8006A" w:rsidRPr="002B13D0" w:rsidRDefault="00F8006A" w:rsidP="00410FC8">
      <w:pPr>
        <w:spacing w:after="0" w:line="240" w:lineRule="auto"/>
        <w:ind w:firstLine="567"/>
        <w:jc w:val="both"/>
        <w:rPr>
          <w:rFonts w:ascii="Times New Roman" w:eastAsia="Calibri" w:hAnsi="Times New Roman" w:cs="Times New Roman"/>
          <w:sz w:val="28"/>
          <w:szCs w:val="28"/>
        </w:rPr>
      </w:pPr>
    </w:p>
    <w:p w14:paraId="51BC1915" w14:textId="77777777" w:rsidR="00F8006A" w:rsidRPr="002B13D0" w:rsidRDefault="00F8006A" w:rsidP="00410FC8">
      <w:pPr>
        <w:spacing w:after="0" w:line="240" w:lineRule="auto"/>
        <w:ind w:firstLine="709"/>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lastRenderedPageBreak/>
        <w:t>4.4.1. Контроль за предоставлением государственной услуги со стороны граждан, их объединений и организаций не предусмотрен.</w:t>
      </w:r>
    </w:p>
    <w:p w14:paraId="381B0F60" w14:textId="77777777" w:rsidR="00F8006A" w:rsidRPr="002B13D0" w:rsidRDefault="00F8006A" w:rsidP="00410FC8">
      <w:pPr>
        <w:pStyle w:val="a3"/>
        <w:numPr>
          <w:ilvl w:val="2"/>
          <w:numId w:val="23"/>
        </w:numPr>
        <w:tabs>
          <w:tab w:val="left" w:pos="851"/>
        </w:tabs>
        <w:spacing w:after="0" w:line="240" w:lineRule="auto"/>
        <w:ind w:left="0" w:right="-1"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муниципальными служащими Отдела, ответственными за организацию работы по исполнению государственной услуги.</w:t>
      </w:r>
    </w:p>
    <w:p w14:paraId="01299A10" w14:textId="77777777" w:rsidR="00F8006A" w:rsidRPr="002B13D0" w:rsidRDefault="00F8006A" w:rsidP="00410FC8">
      <w:pPr>
        <w:pStyle w:val="a3"/>
        <w:numPr>
          <w:ilvl w:val="2"/>
          <w:numId w:val="23"/>
        </w:numPr>
        <w:spacing w:after="160" w:line="240" w:lineRule="auto"/>
        <w:ind w:left="0" w:right="-1" w:firstLine="708"/>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государственной услуги и за своевременное предоставление государственной услуги. Персональная ответственность муниципальных служащих Отдела закрепляется в их должностных инструкциях в соответствии с требованиями законодательства Российской Федерации.</w:t>
      </w:r>
    </w:p>
    <w:p w14:paraId="34081687" w14:textId="77777777" w:rsidR="00F8006A" w:rsidRPr="002B13D0" w:rsidRDefault="00F8006A" w:rsidP="00410FC8">
      <w:pPr>
        <w:pStyle w:val="a3"/>
        <w:numPr>
          <w:ilvl w:val="2"/>
          <w:numId w:val="23"/>
        </w:numPr>
        <w:spacing w:after="160" w:line="240" w:lineRule="auto"/>
        <w:ind w:left="0" w:right="-1" w:firstLine="708"/>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Периодичность осуществления текущего контроля устанавливается руководством Администрации.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5551428" w14:textId="77777777" w:rsidR="00F8006A" w:rsidRPr="002B13D0" w:rsidRDefault="00F8006A" w:rsidP="00410FC8">
      <w:pPr>
        <w:pStyle w:val="a3"/>
        <w:numPr>
          <w:ilvl w:val="2"/>
          <w:numId w:val="23"/>
        </w:numPr>
        <w:tabs>
          <w:tab w:val="left" w:pos="1276"/>
        </w:tabs>
        <w:spacing w:after="160" w:line="240" w:lineRule="auto"/>
        <w:ind w:left="0" w:right="-1" w:firstLine="698"/>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Проверки полноты и качества предоставления государственной услуги осуществляются на основании правовых актов Администрации.</w:t>
      </w:r>
    </w:p>
    <w:p w14:paraId="1BF32314" w14:textId="77777777" w:rsidR="00F8006A" w:rsidRPr="002B13D0" w:rsidRDefault="00F8006A" w:rsidP="00410FC8">
      <w:pPr>
        <w:pStyle w:val="a3"/>
        <w:numPr>
          <w:ilvl w:val="2"/>
          <w:numId w:val="23"/>
        </w:numPr>
        <w:tabs>
          <w:tab w:val="left" w:pos="1276"/>
        </w:tabs>
        <w:spacing w:after="160" w:line="240" w:lineRule="auto"/>
        <w:ind w:left="0" w:right="-1" w:firstLine="708"/>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9957E9C" w14:textId="7DA64BEB" w:rsidR="00F8006A" w:rsidRPr="002B13D0" w:rsidRDefault="00F8006A" w:rsidP="00410FC8">
      <w:pPr>
        <w:pStyle w:val="a3"/>
        <w:numPr>
          <w:ilvl w:val="2"/>
          <w:numId w:val="23"/>
        </w:numPr>
        <w:tabs>
          <w:tab w:val="left" w:pos="1276"/>
        </w:tabs>
        <w:spacing w:after="160" w:line="240" w:lineRule="auto"/>
        <w:ind w:left="0" w:right="-1" w:firstLine="708"/>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lang w:eastAsia="en-US"/>
        </w:rPr>
        <w:t>Для проведения проверки полноты и качества предоставления государственной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5003DE2C" w14:textId="77777777" w:rsidR="002B13D0" w:rsidRPr="002B13D0" w:rsidRDefault="00DC2E0C" w:rsidP="002B13D0">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2B13D0">
        <w:rPr>
          <w:rFonts w:ascii="Times New Roman" w:hAnsi="Times New Roman" w:cs="Times New Roman"/>
          <w:sz w:val="28"/>
          <w:szCs w:val="28"/>
        </w:rPr>
        <w:tab/>
      </w:r>
      <w:r w:rsidR="002B13D0" w:rsidRPr="002B13D0">
        <w:rPr>
          <w:rFonts w:ascii="Times New Roman" w:eastAsia="Times New Roman" w:hAnsi="Times New Roman" w:cs="Times New Roman"/>
          <w:b/>
          <w:color w:val="000000" w:themeColor="text1"/>
          <w:sz w:val="28"/>
          <w:szCs w:val="28"/>
        </w:rPr>
        <w:t xml:space="preserve">5. ДОСУДЕБНОЕ (ВНЕСУДЕБНОЕ) </w:t>
      </w:r>
    </w:p>
    <w:p w14:paraId="3F6F1799" w14:textId="77777777" w:rsidR="002B13D0" w:rsidRPr="002B13D0" w:rsidRDefault="002B13D0" w:rsidP="002B13D0">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2B13D0">
        <w:rPr>
          <w:rFonts w:ascii="Times New Roman" w:eastAsia="Times New Roman" w:hAnsi="Times New Roman" w:cs="Times New Roman"/>
          <w:b/>
          <w:color w:val="000000" w:themeColor="text1"/>
          <w:sz w:val="28"/>
          <w:szCs w:val="28"/>
        </w:rPr>
        <w:t>ОБЖАЛОВАНИЕ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14:paraId="23E92BB7" w14:textId="77777777" w:rsidR="002B13D0" w:rsidRPr="002B13D0" w:rsidRDefault="002B13D0" w:rsidP="002B13D0">
      <w:pPr>
        <w:tabs>
          <w:tab w:val="left" w:pos="1701"/>
        </w:tabs>
        <w:spacing w:line="240" w:lineRule="auto"/>
        <w:ind w:right="-1"/>
        <w:jc w:val="center"/>
        <w:rPr>
          <w:rFonts w:ascii="Times New Roman" w:eastAsia="Times New Roman" w:hAnsi="Times New Roman" w:cs="Times New Roman"/>
          <w:color w:val="000000" w:themeColor="text1"/>
          <w:sz w:val="28"/>
          <w:szCs w:val="28"/>
        </w:rPr>
      </w:pPr>
    </w:p>
    <w:p w14:paraId="6DBD4F09" w14:textId="50924163" w:rsidR="00C5596A" w:rsidRPr="00AA79D9" w:rsidRDefault="00C5596A" w:rsidP="00C5596A">
      <w:pPr>
        <w:numPr>
          <w:ilvl w:val="1"/>
          <w:numId w:val="25"/>
        </w:numPr>
        <w:tabs>
          <w:tab w:val="left" w:pos="1276"/>
        </w:tabs>
        <w:spacing w:after="0" w:line="240" w:lineRule="auto"/>
        <w:ind w:left="0" w:firstLine="675"/>
        <w:contextualSpacing/>
        <w:jc w:val="center"/>
        <w:rPr>
          <w:rFonts w:ascii="Times New Roman" w:eastAsia="Calibri" w:hAnsi="Times New Roman" w:cs="Times New Roman"/>
          <w:b/>
          <w:sz w:val="28"/>
          <w:szCs w:val="28"/>
        </w:rPr>
      </w:pPr>
      <w:r w:rsidRPr="00AA79D9">
        <w:rPr>
          <w:rFonts w:ascii="Times New Roman" w:eastAsia="Calibri" w:hAnsi="Times New Roman" w:cs="Times New Roman"/>
          <w:b/>
          <w:sz w:val="28"/>
          <w:szCs w:val="28"/>
        </w:rPr>
        <w:lastRenderedPageBreak/>
        <w:t xml:space="preserve">Предмет досудебного (внесудебного) обжалования заявителем решений и действий (бездействия) органа, предоставляющего государственную услугу, </w:t>
      </w:r>
      <w:r w:rsidRPr="00F64639">
        <w:rPr>
          <w:rFonts w:ascii="Times New Roman" w:eastAsia="Calibri" w:hAnsi="Times New Roman" w:cs="Times New Roman"/>
          <w:b/>
          <w:sz w:val="28"/>
          <w:szCs w:val="28"/>
        </w:rPr>
        <w:t xml:space="preserve">органа, предоставляющего </w:t>
      </w:r>
      <w:r>
        <w:rPr>
          <w:rFonts w:ascii="Times New Roman" w:eastAsia="Calibri" w:hAnsi="Times New Roman" w:cs="Times New Roman"/>
          <w:b/>
          <w:sz w:val="28"/>
          <w:szCs w:val="28"/>
        </w:rPr>
        <w:t>м</w:t>
      </w:r>
      <w:r w:rsidRPr="00F64639">
        <w:rPr>
          <w:rFonts w:ascii="Times New Roman" w:eastAsia="Calibri" w:hAnsi="Times New Roman" w:cs="Times New Roman"/>
          <w:b/>
          <w:sz w:val="28"/>
          <w:szCs w:val="28"/>
        </w:rPr>
        <w:t>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14:paraId="29B837F2" w14:textId="65970590" w:rsidR="002B13D0" w:rsidRPr="002B13D0" w:rsidRDefault="002B13D0" w:rsidP="00C5596A">
      <w:pPr>
        <w:spacing w:after="0" w:line="240" w:lineRule="auto"/>
        <w:ind w:firstLine="567"/>
        <w:jc w:val="center"/>
        <w:rPr>
          <w:rFonts w:ascii="Times New Roman" w:eastAsia="Calibri" w:hAnsi="Times New Roman" w:cs="Times New Roman"/>
          <w:sz w:val="28"/>
          <w:szCs w:val="28"/>
        </w:rPr>
      </w:pPr>
    </w:p>
    <w:p w14:paraId="7B469A79" w14:textId="77777777" w:rsidR="00C5596A" w:rsidRPr="00AA79D9" w:rsidRDefault="002B13D0" w:rsidP="00C5596A">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rPr>
        <w:t xml:space="preserve">5.1.1. </w:t>
      </w:r>
      <w:r w:rsidR="00C5596A" w:rsidRPr="00AA79D9">
        <w:rPr>
          <w:rFonts w:ascii="Times New Roman" w:eastAsia="Calibri" w:hAnsi="Times New Roman" w:cs="Times New Roman"/>
          <w:sz w:val="28"/>
          <w:szCs w:val="28"/>
          <w:lang w:eastAsia="en-US"/>
        </w:rPr>
        <w:t xml:space="preserve">Заявитель вправе обжаловать в досудебном (внесудебном) порядке решения и действия (бездействие) органа, предоставляющего государственную услугу, </w:t>
      </w:r>
      <w:r w:rsidR="00C5596A" w:rsidRPr="00F64639">
        <w:rPr>
          <w:rFonts w:ascii="Times New Roman" w:eastAsia="Calibri" w:hAnsi="Times New Roman" w:cs="Times New Roman"/>
          <w:sz w:val="28"/>
          <w:szCs w:val="28"/>
          <w:lang w:eastAsia="en-US"/>
        </w:rPr>
        <w:t>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00C5596A" w:rsidRPr="00AA79D9">
        <w:rPr>
          <w:rFonts w:ascii="Times New Roman" w:eastAsia="Calibri" w:hAnsi="Times New Roman" w:cs="Times New Roman"/>
          <w:sz w:val="28"/>
          <w:szCs w:val="28"/>
          <w:lang w:eastAsia="en-US"/>
        </w:rPr>
        <w:t>.</w:t>
      </w:r>
    </w:p>
    <w:p w14:paraId="5EA1192E" w14:textId="77777777" w:rsidR="00C5596A" w:rsidRPr="00AA79D9" w:rsidRDefault="00C5596A" w:rsidP="00C5596A">
      <w:pPr>
        <w:spacing w:after="0" w:line="240" w:lineRule="auto"/>
        <w:ind w:firstLine="709"/>
        <w:jc w:val="both"/>
        <w:rPr>
          <w:rFonts w:ascii="Times New Roman" w:eastAsia="Calibri" w:hAnsi="Times New Roman" w:cs="Times New Roman"/>
          <w:sz w:val="28"/>
          <w:szCs w:val="28"/>
          <w:lang w:eastAsia="en-US"/>
        </w:rPr>
      </w:pPr>
      <w:r w:rsidRPr="00AA79D9">
        <w:rPr>
          <w:rFonts w:ascii="Times New Roman" w:eastAsia="Calibri" w:hAnsi="Times New Roman" w:cs="Times New Roman"/>
          <w:sz w:val="28"/>
          <w:szCs w:val="28"/>
          <w:lang w:eastAsia="en-US"/>
        </w:rPr>
        <w:t>5.1.2.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14:paraId="654FD20D" w14:textId="77777777" w:rsidR="00C5596A" w:rsidRPr="00AA79D9" w:rsidRDefault="00C5596A" w:rsidP="00C5596A">
      <w:pPr>
        <w:spacing w:after="0" w:line="240" w:lineRule="auto"/>
        <w:ind w:firstLine="709"/>
        <w:jc w:val="both"/>
        <w:rPr>
          <w:rFonts w:ascii="Times New Roman" w:eastAsia="Calibri" w:hAnsi="Times New Roman" w:cs="Times New Roman"/>
          <w:sz w:val="28"/>
          <w:szCs w:val="28"/>
          <w:lang w:eastAsia="en-US"/>
        </w:rPr>
      </w:pPr>
      <w:r w:rsidRPr="00AA79D9">
        <w:rPr>
          <w:rFonts w:ascii="Times New Roman" w:eastAsia="Calibri" w:hAnsi="Times New Roman" w:cs="Times New Roman"/>
          <w:sz w:val="28"/>
          <w:szCs w:val="28"/>
          <w:lang w:eastAsia="en-US"/>
        </w:rPr>
        <w:t>5.1.3. Жалоба на нарушение порядка предоставления государственной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должностным лицом органа, предоставляющего государственную услугу, либо муниципальным служащим при получении данным заявителем государственной услуги.</w:t>
      </w:r>
    </w:p>
    <w:p w14:paraId="423A1C7B" w14:textId="77777777" w:rsidR="00C5596A" w:rsidRPr="00AA79D9" w:rsidRDefault="00C5596A" w:rsidP="00C5596A">
      <w:pPr>
        <w:spacing w:after="0" w:line="240" w:lineRule="auto"/>
        <w:ind w:firstLine="709"/>
        <w:jc w:val="both"/>
        <w:rPr>
          <w:rFonts w:ascii="Times New Roman" w:eastAsia="Calibri" w:hAnsi="Times New Roman" w:cs="Times New Roman"/>
          <w:sz w:val="28"/>
          <w:szCs w:val="28"/>
          <w:lang w:eastAsia="en-US"/>
        </w:rPr>
      </w:pPr>
      <w:r w:rsidRPr="00AA79D9">
        <w:rPr>
          <w:rFonts w:ascii="Times New Roman" w:eastAsia="Calibri" w:hAnsi="Times New Roman" w:cs="Times New Roman"/>
          <w:sz w:val="28"/>
          <w:szCs w:val="28"/>
          <w:lang w:eastAsia="en-US"/>
        </w:rPr>
        <w:t>5.1.4.</w:t>
      </w:r>
      <w:r w:rsidRPr="00AA79D9">
        <w:rPr>
          <w:rFonts w:ascii="Calibri" w:eastAsia="Calibri" w:hAnsi="Calibri" w:cs="Times New Roman"/>
          <w:sz w:val="28"/>
          <w:szCs w:val="28"/>
          <w:lang w:eastAsia="en-US"/>
        </w:rPr>
        <w:t xml:space="preserve"> </w:t>
      </w:r>
      <w:r w:rsidRPr="00AA79D9">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14:paraId="4A6379C4" w14:textId="77777777" w:rsidR="00C5596A" w:rsidRPr="00AA79D9" w:rsidRDefault="00C5596A" w:rsidP="00C5596A">
      <w:pPr>
        <w:spacing w:after="0" w:line="240" w:lineRule="auto"/>
        <w:ind w:firstLine="709"/>
        <w:jc w:val="both"/>
        <w:rPr>
          <w:rFonts w:ascii="Times New Roman" w:eastAsia="Calibri" w:hAnsi="Times New Roman" w:cs="Times New Roman"/>
          <w:sz w:val="28"/>
          <w:szCs w:val="28"/>
          <w:lang w:eastAsia="en-US"/>
        </w:rPr>
      </w:pPr>
      <w:r w:rsidRPr="00AA79D9">
        <w:rPr>
          <w:rFonts w:ascii="Times New Roman" w:eastAsia="Calibri" w:hAnsi="Times New Roman" w:cs="Times New Roman"/>
          <w:sz w:val="28"/>
          <w:szCs w:val="28"/>
          <w:lang w:eastAsia="en-US"/>
        </w:rPr>
        <w:t>1) нарушение срока регистрации запроса заявителя о предоставлении государственной услуги</w:t>
      </w:r>
      <w:r>
        <w:rPr>
          <w:rFonts w:ascii="Times New Roman" w:eastAsia="Calibri" w:hAnsi="Times New Roman" w:cs="Times New Roman"/>
          <w:sz w:val="28"/>
          <w:szCs w:val="28"/>
          <w:lang w:eastAsia="en-US"/>
        </w:rPr>
        <w:t xml:space="preserve"> </w:t>
      </w:r>
      <w:r w:rsidRPr="00F64639">
        <w:rPr>
          <w:rFonts w:ascii="Times New Roman" w:eastAsia="Calibri" w:hAnsi="Times New Roman" w:cs="Times New Roman"/>
          <w:sz w:val="28"/>
          <w:szCs w:val="28"/>
          <w:lang w:eastAsia="en-US"/>
        </w:rPr>
        <w:t>или муниципальной услуги</w:t>
      </w:r>
      <w:r w:rsidRPr="00AA79D9">
        <w:rPr>
          <w:rFonts w:ascii="Times New Roman" w:eastAsia="Calibri" w:hAnsi="Times New Roman" w:cs="Times New Roman"/>
          <w:sz w:val="28"/>
          <w:szCs w:val="28"/>
          <w:lang w:eastAsia="en-US"/>
        </w:rPr>
        <w:t>;</w:t>
      </w:r>
    </w:p>
    <w:p w14:paraId="6543414C" w14:textId="77777777" w:rsidR="00C5596A" w:rsidRPr="00AA79D9" w:rsidRDefault="00C5596A" w:rsidP="00C5596A">
      <w:pPr>
        <w:spacing w:after="0" w:line="240" w:lineRule="auto"/>
        <w:ind w:firstLine="709"/>
        <w:jc w:val="both"/>
        <w:rPr>
          <w:rFonts w:ascii="Times New Roman" w:eastAsia="Calibri" w:hAnsi="Times New Roman" w:cs="Times New Roman"/>
          <w:sz w:val="28"/>
          <w:szCs w:val="28"/>
          <w:lang w:eastAsia="en-US"/>
        </w:rPr>
      </w:pPr>
      <w:r w:rsidRPr="00AA79D9">
        <w:rPr>
          <w:rFonts w:ascii="Times New Roman" w:eastAsia="Calibri" w:hAnsi="Times New Roman" w:cs="Times New Roman"/>
          <w:sz w:val="28"/>
          <w:szCs w:val="28"/>
          <w:lang w:eastAsia="en-US"/>
        </w:rPr>
        <w:t>2) нарушение срока предоставления государственной услуги</w:t>
      </w:r>
      <w:r>
        <w:rPr>
          <w:rFonts w:ascii="Times New Roman" w:eastAsia="Calibri" w:hAnsi="Times New Roman" w:cs="Times New Roman"/>
          <w:sz w:val="28"/>
          <w:szCs w:val="28"/>
          <w:lang w:eastAsia="en-US"/>
        </w:rPr>
        <w:t xml:space="preserve"> </w:t>
      </w:r>
      <w:r w:rsidRPr="00F64639">
        <w:rPr>
          <w:rFonts w:ascii="Times New Roman" w:eastAsia="Calibri" w:hAnsi="Times New Roman" w:cs="Times New Roman"/>
          <w:sz w:val="28"/>
          <w:szCs w:val="28"/>
          <w:lang w:eastAsia="en-US"/>
        </w:rPr>
        <w:t>или муниципальной услуги</w:t>
      </w:r>
      <w:r w:rsidRPr="00AA79D9">
        <w:rPr>
          <w:rFonts w:ascii="Times New Roman" w:eastAsia="Calibri" w:hAnsi="Times New Roman" w:cs="Times New Roman"/>
          <w:sz w:val="28"/>
          <w:szCs w:val="28"/>
          <w:lang w:eastAsia="en-US"/>
        </w:rPr>
        <w:t>;</w:t>
      </w:r>
    </w:p>
    <w:p w14:paraId="602CEC6E" w14:textId="77777777" w:rsidR="00C5596A" w:rsidRPr="00AA79D9" w:rsidRDefault="00C5596A" w:rsidP="00C5596A">
      <w:pPr>
        <w:spacing w:after="0" w:line="259" w:lineRule="auto"/>
        <w:ind w:firstLine="709"/>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lang w:eastAsia="en-US"/>
        </w:rPr>
        <w:t xml:space="preserve">3) </w:t>
      </w:r>
      <w:r w:rsidRPr="00AA79D9">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государственной услуги</w:t>
      </w:r>
      <w:r>
        <w:rPr>
          <w:rFonts w:ascii="Times New Roman" w:eastAsia="Times New Roman" w:hAnsi="Times New Roman" w:cs="Times New Roman"/>
          <w:sz w:val="28"/>
          <w:szCs w:val="28"/>
        </w:rPr>
        <w:t xml:space="preserve"> </w:t>
      </w:r>
      <w:r w:rsidRPr="001D4DDE">
        <w:rPr>
          <w:rFonts w:ascii="Times New Roman" w:eastAsia="Times New Roman" w:hAnsi="Times New Roman" w:cs="Times New Roman"/>
          <w:sz w:val="28"/>
          <w:szCs w:val="28"/>
        </w:rPr>
        <w:t>или муниципальной услуги</w:t>
      </w:r>
      <w:r w:rsidRPr="00AA79D9">
        <w:rPr>
          <w:rFonts w:ascii="Times New Roman" w:eastAsia="Times New Roman" w:hAnsi="Times New Roman" w:cs="Times New Roman"/>
          <w:sz w:val="28"/>
          <w:szCs w:val="28"/>
        </w:rPr>
        <w:t xml:space="preserve">; </w:t>
      </w:r>
      <w:r w:rsidRPr="00AA79D9">
        <w:rPr>
          <w:rFonts w:ascii="Times New Roman" w:eastAsia="Times New Roman" w:hAnsi="Times New Roman" w:cs="Times New Roman"/>
          <w:sz w:val="28"/>
          <w:szCs w:val="28"/>
        </w:rPr>
        <w:tab/>
      </w:r>
      <w:r w:rsidRPr="00AA79D9">
        <w:rPr>
          <w:rFonts w:ascii="Times New Roman" w:eastAsia="Times New Roman" w:hAnsi="Times New Roman" w:cs="Times New Roman"/>
          <w:sz w:val="28"/>
          <w:szCs w:val="28"/>
        </w:rPr>
        <w:tab/>
      </w:r>
    </w:p>
    <w:p w14:paraId="36772069" w14:textId="77777777" w:rsidR="00C5596A" w:rsidRPr="00AA79D9" w:rsidRDefault="00C5596A" w:rsidP="00C5596A">
      <w:pPr>
        <w:spacing w:after="0" w:line="259" w:lineRule="auto"/>
        <w:ind w:firstLine="709"/>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государственной услуги</w:t>
      </w:r>
      <w:r>
        <w:rPr>
          <w:rFonts w:ascii="Times New Roman" w:eastAsia="Calibri" w:hAnsi="Times New Roman" w:cs="Times New Roman"/>
          <w:sz w:val="28"/>
          <w:szCs w:val="28"/>
          <w:lang w:eastAsia="en-US"/>
        </w:rPr>
        <w:t xml:space="preserve"> </w:t>
      </w:r>
      <w:r w:rsidRPr="001D4DDE">
        <w:rPr>
          <w:rFonts w:ascii="Times New Roman" w:eastAsia="Calibri" w:hAnsi="Times New Roman" w:cs="Times New Roman"/>
          <w:sz w:val="28"/>
          <w:szCs w:val="28"/>
          <w:lang w:eastAsia="en-US"/>
        </w:rPr>
        <w:t>или муниципальной услуги</w:t>
      </w:r>
      <w:r w:rsidRPr="00AA79D9">
        <w:rPr>
          <w:rFonts w:ascii="Times New Roman" w:eastAsia="Calibri" w:hAnsi="Times New Roman" w:cs="Times New Roman"/>
          <w:sz w:val="28"/>
          <w:szCs w:val="28"/>
          <w:lang w:eastAsia="en-US"/>
        </w:rPr>
        <w:t>, у заявителя;</w:t>
      </w:r>
    </w:p>
    <w:p w14:paraId="13233DEE" w14:textId="77777777" w:rsidR="00C5596A" w:rsidRPr="00AA79D9" w:rsidRDefault="00C5596A" w:rsidP="00C5596A">
      <w:pPr>
        <w:spacing w:after="0" w:line="259" w:lineRule="auto"/>
        <w:ind w:firstLine="709"/>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lang w:eastAsia="en-US"/>
        </w:rPr>
        <w:t xml:space="preserve">5) отказ в предоставлении государственной услуги, если основания для отказа не предусмотрены федеральными законами и принятыми в соответствии </w:t>
      </w:r>
      <w:r w:rsidRPr="00AA79D9">
        <w:rPr>
          <w:rFonts w:ascii="Times New Roman" w:eastAsia="Calibri" w:hAnsi="Times New Roman" w:cs="Times New Roman"/>
          <w:sz w:val="28"/>
          <w:szCs w:val="28"/>
          <w:lang w:eastAsia="en-US"/>
        </w:rPr>
        <w:lastRenderedPageBreak/>
        <w:t xml:space="preserve">с ними иными нормативными правовыми актами Российской Федерации, </w:t>
      </w:r>
      <w:r w:rsidRPr="00AA79D9">
        <w:rPr>
          <w:rFonts w:ascii="Times New Roman" w:eastAsia="Times New Roman" w:hAnsi="Times New Roman" w:cs="Times New Roman"/>
          <w:sz w:val="28"/>
          <w:szCs w:val="28"/>
        </w:rPr>
        <w:t xml:space="preserve">законами и иными нормативными правовыми актами </w:t>
      </w:r>
      <w:r w:rsidRPr="00AA79D9">
        <w:rPr>
          <w:rFonts w:ascii="Times New Roman" w:eastAsia="Calibri" w:hAnsi="Times New Roman" w:cs="Times New Roman"/>
          <w:sz w:val="28"/>
          <w:szCs w:val="28"/>
          <w:lang w:eastAsia="en-US"/>
        </w:rPr>
        <w:t>Республики Саха (Якутия)</w:t>
      </w:r>
      <w:r w:rsidRPr="00AA79D9">
        <w:rPr>
          <w:rFonts w:ascii="Times New Roman" w:eastAsia="Times New Roman" w:hAnsi="Times New Roman" w:cs="Times New Roman"/>
          <w:sz w:val="28"/>
          <w:szCs w:val="28"/>
        </w:rPr>
        <w:t>, муниципальными правовыми актами;</w:t>
      </w:r>
    </w:p>
    <w:p w14:paraId="4A0B8883" w14:textId="77777777" w:rsidR="00C5596A" w:rsidRPr="00AA79D9" w:rsidRDefault="00C5596A" w:rsidP="00C5596A">
      <w:pPr>
        <w:spacing w:after="0" w:line="240" w:lineRule="auto"/>
        <w:ind w:firstLine="709"/>
        <w:jc w:val="both"/>
        <w:rPr>
          <w:rFonts w:ascii="Times New Roman" w:eastAsia="Calibri" w:hAnsi="Times New Roman" w:cs="Times New Roman"/>
          <w:sz w:val="28"/>
          <w:szCs w:val="28"/>
          <w:lang w:eastAsia="en-US"/>
        </w:rPr>
      </w:pPr>
      <w:r w:rsidRPr="00AA79D9">
        <w:rPr>
          <w:rFonts w:ascii="Times New Roman" w:eastAsia="Calibri" w:hAnsi="Times New Roman" w:cs="Times New Roman"/>
          <w:sz w:val="28"/>
          <w:szCs w:val="28"/>
          <w:lang w:eastAsia="en-US"/>
        </w:rPr>
        <w:t xml:space="preserve">6) затребование с заявителя при предоставлении государственной </w:t>
      </w:r>
      <w:r w:rsidRPr="001D6487">
        <w:rPr>
          <w:rFonts w:ascii="Times New Roman" w:eastAsia="Calibri" w:hAnsi="Times New Roman" w:cs="Times New Roman"/>
          <w:sz w:val="28"/>
          <w:szCs w:val="28"/>
          <w:lang w:eastAsia="en-US"/>
        </w:rPr>
        <w:t>или муниципальной</w:t>
      </w:r>
      <w:r>
        <w:rPr>
          <w:rFonts w:ascii="Times New Roman" w:eastAsia="Calibri" w:hAnsi="Times New Roman" w:cs="Times New Roman"/>
          <w:sz w:val="28"/>
          <w:szCs w:val="28"/>
          <w:lang w:eastAsia="en-US"/>
        </w:rPr>
        <w:t xml:space="preserve"> </w:t>
      </w:r>
      <w:r w:rsidRPr="00AA79D9">
        <w:rPr>
          <w:rFonts w:ascii="Times New Roman" w:eastAsia="Calibri"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w:t>
      </w:r>
      <w:r w:rsidRPr="00AA79D9">
        <w:rPr>
          <w:rFonts w:ascii="Calibri" w:eastAsia="Calibri" w:hAnsi="Calibri" w:cs="Times New Roman"/>
          <w:sz w:val="28"/>
          <w:szCs w:val="28"/>
          <w:lang w:eastAsia="en-US"/>
        </w:rPr>
        <w:t xml:space="preserve"> </w:t>
      </w:r>
      <w:r w:rsidRPr="00AA79D9">
        <w:rPr>
          <w:rFonts w:ascii="Times New Roman" w:eastAsia="Calibri" w:hAnsi="Times New Roman" w:cs="Times New Roman"/>
          <w:sz w:val="28"/>
          <w:szCs w:val="28"/>
          <w:lang w:eastAsia="en-US"/>
        </w:rPr>
        <w:t>Республики Саха (Якутия), муниципальными правовыми актами;</w:t>
      </w:r>
    </w:p>
    <w:p w14:paraId="3780D425" w14:textId="77777777" w:rsidR="00C5596A" w:rsidRPr="00AA79D9" w:rsidRDefault="00C5596A" w:rsidP="00C5596A">
      <w:pPr>
        <w:tabs>
          <w:tab w:val="left" w:pos="567"/>
          <w:tab w:val="left" w:pos="993"/>
        </w:tabs>
        <w:spacing w:after="0" w:line="259" w:lineRule="auto"/>
        <w:ind w:firstLine="709"/>
        <w:jc w:val="both"/>
        <w:rPr>
          <w:rFonts w:ascii="Times New Roman" w:eastAsia="Calibri" w:hAnsi="Times New Roman" w:cs="Times New Roman"/>
          <w:sz w:val="28"/>
          <w:szCs w:val="28"/>
          <w:lang w:eastAsia="en-US"/>
        </w:rPr>
      </w:pPr>
      <w:r w:rsidRPr="00AA79D9">
        <w:rPr>
          <w:rFonts w:ascii="Times New Roman" w:eastAsia="Calibri" w:hAnsi="Times New Roman" w:cs="Times New Roman"/>
          <w:sz w:val="28"/>
          <w:szCs w:val="28"/>
          <w:lang w:eastAsia="en-US"/>
        </w:rPr>
        <w:t xml:space="preserve">7) отказ органа, предоставляющего государственную услугу, </w:t>
      </w:r>
      <w:r w:rsidRPr="001D6487">
        <w:rPr>
          <w:rFonts w:ascii="Times New Roman" w:eastAsia="Calibri" w:hAnsi="Times New Roman" w:cs="Times New Roman"/>
          <w:sz w:val="28"/>
          <w:szCs w:val="28"/>
          <w:lang w:eastAsia="en-US"/>
        </w:rPr>
        <w:t>органа, предоставляющего муниципальную услугу, должностного лица органа, предоставляющего государственную услугу, или органа, предос</w:t>
      </w:r>
      <w:r>
        <w:rPr>
          <w:rFonts w:ascii="Times New Roman" w:eastAsia="Calibri" w:hAnsi="Times New Roman" w:cs="Times New Roman"/>
          <w:sz w:val="28"/>
          <w:szCs w:val="28"/>
          <w:lang w:eastAsia="en-US"/>
        </w:rPr>
        <w:t>тавляющего муниципальную услугу</w:t>
      </w:r>
      <w:r w:rsidRPr="00AA79D9">
        <w:rPr>
          <w:rFonts w:ascii="Times New Roman" w:eastAsia="Calibri" w:hAnsi="Times New Roman" w:cs="Times New Roman"/>
          <w:sz w:val="28"/>
          <w:szCs w:val="28"/>
          <w:lang w:eastAsia="en-US"/>
        </w:rPr>
        <w:t>,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w:t>
      </w:r>
      <w:r>
        <w:rPr>
          <w:rFonts w:ascii="Times New Roman" w:eastAsia="Calibri" w:hAnsi="Times New Roman" w:cs="Times New Roman"/>
          <w:sz w:val="28"/>
          <w:szCs w:val="28"/>
          <w:lang w:eastAsia="en-US"/>
        </w:rPr>
        <w:t>нного срока таких исправлений;</w:t>
      </w:r>
      <w:r>
        <w:rPr>
          <w:rFonts w:ascii="Times New Roman" w:eastAsia="Calibri" w:hAnsi="Times New Roman" w:cs="Times New Roman"/>
          <w:sz w:val="28"/>
          <w:szCs w:val="28"/>
          <w:lang w:eastAsia="en-US"/>
        </w:rPr>
        <w:tab/>
        <w:t xml:space="preserve">  </w:t>
      </w:r>
      <w:r w:rsidRPr="00AA79D9">
        <w:rPr>
          <w:rFonts w:ascii="Times New Roman" w:eastAsia="Calibri" w:hAnsi="Times New Roman" w:cs="Times New Roman"/>
          <w:sz w:val="28"/>
          <w:szCs w:val="28"/>
          <w:lang w:eastAsia="en-US"/>
        </w:rPr>
        <w:t>8)</w:t>
      </w:r>
      <w:r w:rsidRPr="00AA79D9">
        <w:rPr>
          <w:rFonts w:ascii="Times New Roman" w:eastAsia="Calibri" w:hAnsi="Times New Roman" w:cs="Times New Roman"/>
          <w:sz w:val="28"/>
          <w:szCs w:val="28"/>
          <w:lang w:eastAsia="en-US"/>
        </w:rPr>
        <w:tab/>
        <w:t>нарушение срока или порядка выдачи документов по результатам предоставления государственной услуги</w:t>
      </w:r>
      <w:r>
        <w:rPr>
          <w:rFonts w:ascii="Times New Roman" w:eastAsia="Calibri" w:hAnsi="Times New Roman" w:cs="Times New Roman"/>
          <w:sz w:val="28"/>
          <w:szCs w:val="28"/>
          <w:lang w:eastAsia="en-US"/>
        </w:rPr>
        <w:t xml:space="preserve"> </w:t>
      </w:r>
      <w:r w:rsidRPr="001D6487">
        <w:rPr>
          <w:rFonts w:ascii="Times New Roman" w:eastAsia="Calibri" w:hAnsi="Times New Roman" w:cs="Times New Roman"/>
          <w:sz w:val="28"/>
          <w:szCs w:val="28"/>
          <w:lang w:eastAsia="en-US"/>
        </w:rPr>
        <w:t>или муниципальной услуги</w:t>
      </w:r>
      <w:r w:rsidRPr="00AA79D9">
        <w:rPr>
          <w:rFonts w:ascii="Times New Roman" w:eastAsia="Calibri" w:hAnsi="Times New Roman" w:cs="Times New Roman"/>
          <w:sz w:val="28"/>
          <w:szCs w:val="28"/>
          <w:lang w:eastAsia="en-US"/>
        </w:rPr>
        <w:t>;</w:t>
      </w:r>
    </w:p>
    <w:p w14:paraId="64575F03" w14:textId="77777777" w:rsidR="00C5596A" w:rsidRPr="00AA79D9" w:rsidRDefault="00C5596A" w:rsidP="00C5596A">
      <w:pPr>
        <w:tabs>
          <w:tab w:val="left" w:pos="993"/>
        </w:tabs>
        <w:spacing w:after="0" w:line="240" w:lineRule="auto"/>
        <w:ind w:firstLine="709"/>
        <w:jc w:val="both"/>
        <w:rPr>
          <w:rFonts w:ascii="Times New Roman" w:eastAsia="Calibri" w:hAnsi="Times New Roman" w:cs="Times New Roman"/>
          <w:sz w:val="28"/>
          <w:szCs w:val="28"/>
          <w:lang w:eastAsia="en-US"/>
        </w:rPr>
      </w:pPr>
      <w:r w:rsidRPr="00AA79D9">
        <w:rPr>
          <w:rFonts w:ascii="Times New Roman" w:eastAsia="Calibri" w:hAnsi="Times New Roman" w:cs="Times New Roman"/>
          <w:sz w:val="28"/>
          <w:szCs w:val="28"/>
          <w:lang w:eastAsia="en-US"/>
        </w:rPr>
        <w:t>9)</w:t>
      </w:r>
      <w:r w:rsidRPr="00AA79D9">
        <w:rPr>
          <w:rFonts w:ascii="Times New Roman" w:eastAsia="Calibri" w:hAnsi="Times New Roman" w:cs="Times New Roman"/>
          <w:sz w:val="28"/>
          <w:szCs w:val="28"/>
          <w:lang w:eastAsia="en-US"/>
        </w:rPr>
        <w:tab/>
        <w:t xml:space="preserve">приостановление предоставления государственной </w:t>
      </w:r>
      <w:r w:rsidRPr="001D6487">
        <w:rPr>
          <w:rFonts w:ascii="Times New Roman" w:eastAsia="Calibri" w:hAnsi="Times New Roman" w:cs="Times New Roman"/>
          <w:sz w:val="28"/>
          <w:szCs w:val="28"/>
          <w:lang w:eastAsia="en-US"/>
        </w:rPr>
        <w:t>муниципальной</w:t>
      </w:r>
      <w:r>
        <w:rPr>
          <w:rFonts w:ascii="Times New Roman" w:eastAsia="Calibri" w:hAnsi="Times New Roman" w:cs="Times New Roman"/>
          <w:sz w:val="28"/>
          <w:szCs w:val="28"/>
          <w:lang w:eastAsia="en-US"/>
        </w:rPr>
        <w:t xml:space="preserve"> </w:t>
      </w:r>
      <w:r w:rsidRPr="00AA79D9">
        <w:rPr>
          <w:rFonts w:ascii="Times New Roman" w:eastAsia="Calibri" w:hAnsi="Times New Roman" w:cs="Times New Roman"/>
          <w:sz w:val="28"/>
          <w:szCs w:val="28"/>
          <w:lang w:eastAsia="en-US"/>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
    <w:p w14:paraId="43749FE2" w14:textId="06E4F28D" w:rsidR="002B13D0" w:rsidRPr="002B13D0" w:rsidRDefault="00C5596A" w:rsidP="00C5596A">
      <w:pPr>
        <w:spacing w:after="0" w:line="240" w:lineRule="auto"/>
        <w:ind w:firstLine="567"/>
        <w:jc w:val="both"/>
        <w:rPr>
          <w:rFonts w:ascii="Times New Roman" w:hAnsi="Times New Roman" w:cs="Times New Roman"/>
          <w:sz w:val="28"/>
          <w:szCs w:val="28"/>
        </w:rPr>
      </w:pPr>
      <w:r w:rsidRPr="00AA79D9">
        <w:rPr>
          <w:rFonts w:ascii="Times New Roman" w:eastAsia="Calibri" w:hAnsi="Times New Roman" w:cs="Times New Roman"/>
          <w:sz w:val="28"/>
          <w:szCs w:val="28"/>
          <w:lang w:eastAsia="en-US"/>
        </w:rPr>
        <w:t>10)</w:t>
      </w:r>
      <w:r w:rsidRPr="00AA79D9">
        <w:rPr>
          <w:rFonts w:ascii="Times New Roman" w:eastAsia="Calibri" w:hAnsi="Times New Roman" w:cs="Times New Roman"/>
          <w:sz w:val="28"/>
          <w:szCs w:val="28"/>
          <w:lang w:eastAsia="en-US"/>
        </w:rPr>
        <w:tab/>
        <w:t>требование у заявителя при предоставлении государственной</w:t>
      </w:r>
      <w:r>
        <w:rPr>
          <w:rFonts w:ascii="Times New Roman" w:eastAsia="Calibri" w:hAnsi="Times New Roman" w:cs="Times New Roman"/>
          <w:sz w:val="28"/>
          <w:szCs w:val="28"/>
          <w:lang w:eastAsia="en-US"/>
        </w:rPr>
        <w:t xml:space="preserve"> </w:t>
      </w:r>
      <w:r w:rsidRPr="001D6487">
        <w:rPr>
          <w:rFonts w:ascii="Times New Roman" w:eastAsia="Calibri" w:hAnsi="Times New Roman" w:cs="Times New Roman"/>
          <w:sz w:val="28"/>
          <w:szCs w:val="28"/>
          <w:lang w:eastAsia="en-US"/>
        </w:rPr>
        <w:t>или муниципальной</w:t>
      </w:r>
      <w:r w:rsidRPr="00AA79D9">
        <w:rPr>
          <w:rFonts w:ascii="Times New Roman" w:eastAsia="Calibri" w:hAnsi="Times New Roman" w:cs="Times New Roman"/>
          <w:sz w:val="28"/>
          <w:szCs w:val="28"/>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w:t>
      </w:r>
      <w:r>
        <w:rPr>
          <w:rFonts w:ascii="Times New Roman" w:eastAsia="Calibri" w:hAnsi="Times New Roman" w:cs="Times New Roman"/>
          <w:sz w:val="28"/>
          <w:szCs w:val="28"/>
          <w:lang w:eastAsia="en-US"/>
        </w:rPr>
        <w:t xml:space="preserve"> </w:t>
      </w:r>
      <w:r w:rsidRPr="001D6487">
        <w:rPr>
          <w:rFonts w:ascii="Times New Roman" w:eastAsia="Calibri" w:hAnsi="Times New Roman" w:cs="Times New Roman"/>
          <w:sz w:val="28"/>
          <w:szCs w:val="28"/>
          <w:lang w:eastAsia="en-US"/>
        </w:rPr>
        <w:t>или муниципальной</w:t>
      </w:r>
      <w:r w:rsidRPr="00AA79D9">
        <w:rPr>
          <w:rFonts w:ascii="Times New Roman" w:eastAsia="Calibri" w:hAnsi="Times New Roman" w:cs="Times New Roman"/>
          <w:sz w:val="28"/>
          <w:szCs w:val="28"/>
          <w:lang w:eastAsia="en-US"/>
        </w:rPr>
        <w:t xml:space="preserve"> услуги, либо в предоставлении государственной </w:t>
      </w:r>
      <w:r w:rsidRPr="001D6487">
        <w:rPr>
          <w:rFonts w:ascii="Times New Roman" w:eastAsia="Calibri" w:hAnsi="Times New Roman" w:cs="Times New Roman"/>
          <w:sz w:val="28"/>
          <w:szCs w:val="28"/>
          <w:lang w:eastAsia="en-US"/>
        </w:rPr>
        <w:t>или муниципальной</w:t>
      </w:r>
      <w:r>
        <w:rPr>
          <w:rFonts w:ascii="Times New Roman" w:eastAsia="Calibri" w:hAnsi="Times New Roman" w:cs="Times New Roman"/>
          <w:sz w:val="28"/>
          <w:szCs w:val="28"/>
          <w:lang w:eastAsia="en-US"/>
        </w:rPr>
        <w:t xml:space="preserve"> </w:t>
      </w:r>
      <w:r w:rsidRPr="00AA79D9">
        <w:rPr>
          <w:rFonts w:ascii="Times New Roman" w:eastAsia="Calibri" w:hAnsi="Times New Roman" w:cs="Times New Roman"/>
          <w:sz w:val="28"/>
          <w:szCs w:val="28"/>
          <w:lang w:eastAsia="en-US"/>
        </w:rPr>
        <w:t xml:space="preserve">услуги, за исключением случаев, предусмотренных </w:t>
      </w:r>
      <w:hyperlink r:id="rId8" w:history="1">
        <w:r w:rsidRPr="00AA79D9">
          <w:rPr>
            <w:rFonts w:ascii="Times New Roman" w:eastAsia="Calibri" w:hAnsi="Times New Roman" w:cs="Times New Roman"/>
            <w:sz w:val="28"/>
            <w:szCs w:val="28"/>
            <w:lang w:eastAsia="en-US"/>
          </w:rPr>
          <w:t>пунктом 4 части 1 статьи 7</w:t>
        </w:r>
      </w:hyperlink>
      <w:r w:rsidRPr="00AA79D9">
        <w:rPr>
          <w:rFonts w:ascii="Times New Roman" w:eastAsia="Calibri" w:hAnsi="Times New Roman" w:cs="Times New Roman"/>
          <w:sz w:val="28"/>
          <w:szCs w:val="28"/>
          <w:lang w:eastAsia="en-US"/>
        </w:rPr>
        <w:t xml:space="preserve"> Федерального закона от 27.07.2010 № 210-ФЗ.</w:t>
      </w:r>
      <w:r w:rsidR="002B13D0" w:rsidRPr="002B13D0">
        <w:rPr>
          <w:rFonts w:ascii="Times New Roman" w:hAnsi="Times New Roman" w:cs="Times New Roman"/>
          <w:sz w:val="28"/>
          <w:szCs w:val="28"/>
        </w:rPr>
        <w:t>.</w:t>
      </w:r>
    </w:p>
    <w:p w14:paraId="6C267ED6" w14:textId="77777777" w:rsidR="002B13D0" w:rsidRPr="002B13D0" w:rsidRDefault="002B13D0" w:rsidP="002B13D0">
      <w:pPr>
        <w:spacing w:after="0" w:line="240" w:lineRule="auto"/>
        <w:ind w:firstLine="567"/>
        <w:jc w:val="both"/>
        <w:rPr>
          <w:rFonts w:ascii="Times New Roman" w:eastAsia="Calibri" w:hAnsi="Times New Roman" w:cs="Times New Roman"/>
          <w:sz w:val="28"/>
          <w:szCs w:val="28"/>
        </w:rPr>
      </w:pPr>
    </w:p>
    <w:p w14:paraId="1BDCBA80" w14:textId="77777777" w:rsidR="002B13D0" w:rsidRPr="002B13D0" w:rsidRDefault="002B13D0" w:rsidP="002B13D0">
      <w:pPr>
        <w:spacing w:after="0" w:line="240" w:lineRule="auto"/>
        <w:ind w:firstLine="567"/>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5.2. Способы информирования заявителей о порядке подачи</w:t>
      </w:r>
    </w:p>
    <w:p w14:paraId="7DEB838F" w14:textId="77777777" w:rsidR="002B13D0" w:rsidRPr="002B13D0" w:rsidRDefault="002B13D0" w:rsidP="002B13D0">
      <w:pPr>
        <w:spacing w:after="0" w:line="240" w:lineRule="auto"/>
        <w:ind w:firstLine="567"/>
        <w:jc w:val="center"/>
        <w:rPr>
          <w:rFonts w:ascii="Times New Roman" w:eastAsia="Calibri" w:hAnsi="Times New Roman" w:cs="Times New Roman"/>
          <w:sz w:val="28"/>
          <w:szCs w:val="28"/>
        </w:rPr>
      </w:pPr>
      <w:r w:rsidRPr="002B13D0">
        <w:rPr>
          <w:rFonts w:ascii="Times New Roman" w:eastAsia="Calibri" w:hAnsi="Times New Roman" w:cs="Times New Roman"/>
          <w:b/>
          <w:sz w:val="28"/>
          <w:szCs w:val="28"/>
        </w:rPr>
        <w:t>и рассмотрения жалобы, в том числе с использованием ЕПГУ и(или) РПГУ</w:t>
      </w:r>
    </w:p>
    <w:p w14:paraId="4F22F497" w14:textId="77777777" w:rsidR="002B13D0" w:rsidRPr="002B13D0" w:rsidRDefault="002B13D0" w:rsidP="002B13D0">
      <w:pPr>
        <w:spacing w:after="0" w:line="240" w:lineRule="auto"/>
        <w:ind w:firstLine="567"/>
        <w:jc w:val="both"/>
        <w:rPr>
          <w:rFonts w:ascii="Times New Roman" w:eastAsia="Calibri" w:hAnsi="Times New Roman" w:cs="Times New Roman"/>
          <w:sz w:val="28"/>
          <w:szCs w:val="28"/>
        </w:rPr>
      </w:pPr>
    </w:p>
    <w:p w14:paraId="0B0E3793" w14:textId="5B46CFEA" w:rsidR="002B13D0" w:rsidRPr="002B13D0" w:rsidRDefault="002B13D0" w:rsidP="002B13D0">
      <w:pPr>
        <w:spacing w:after="0" w:line="240" w:lineRule="auto"/>
        <w:ind w:firstLine="567"/>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xml:space="preserve">5.2.1. </w:t>
      </w:r>
      <w:r w:rsidR="00C5596A" w:rsidRPr="00AA79D9">
        <w:rPr>
          <w:rFonts w:ascii="Times New Roman" w:eastAsia="Calibri" w:hAnsi="Times New Roman" w:cs="Times New Roman"/>
          <w:sz w:val="28"/>
          <w:szCs w:val="28"/>
          <w:lang w:eastAsia="en-US"/>
        </w:rPr>
        <w:t>Информация о порядке подачи и рассмотрения жалобы размещается на официальном сайте Отдела в сети «Интернет», ЕПГУ и(или) РПГУ, а также предоставляется непосредственно специалистами Отдела по телефонам для справок, в письменной форме почтовым отправлением либо направлением сообщения по адресу электронной почты, указанному заявителем</w:t>
      </w:r>
      <w:r w:rsidRPr="002B13D0">
        <w:rPr>
          <w:rFonts w:ascii="Times New Roman" w:eastAsia="Calibri" w:hAnsi="Times New Roman" w:cs="Times New Roman"/>
          <w:sz w:val="28"/>
          <w:szCs w:val="28"/>
        </w:rPr>
        <w:t>.</w:t>
      </w:r>
    </w:p>
    <w:p w14:paraId="3B76B966" w14:textId="77777777" w:rsidR="002B13D0" w:rsidRPr="002B13D0" w:rsidRDefault="002B13D0" w:rsidP="002B13D0">
      <w:pPr>
        <w:spacing w:after="0" w:line="240" w:lineRule="auto"/>
        <w:ind w:firstLine="567"/>
        <w:jc w:val="both"/>
        <w:rPr>
          <w:rFonts w:ascii="Times New Roman" w:eastAsia="Calibri" w:hAnsi="Times New Roman" w:cs="Times New Roman"/>
          <w:sz w:val="28"/>
          <w:szCs w:val="28"/>
        </w:rPr>
      </w:pPr>
    </w:p>
    <w:p w14:paraId="54B36455" w14:textId="77777777" w:rsidR="002B13D0" w:rsidRPr="002B13D0" w:rsidRDefault="002B13D0" w:rsidP="002B13D0">
      <w:pPr>
        <w:spacing w:after="0" w:line="240" w:lineRule="auto"/>
        <w:ind w:firstLine="567"/>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5.3. Общие требования к порядку подачи и рассмотрения жалобы</w:t>
      </w:r>
    </w:p>
    <w:p w14:paraId="011CE866" w14:textId="77777777" w:rsidR="002B13D0" w:rsidRPr="002B13D0" w:rsidRDefault="002B13D0" w:rsidP="002B13D0">
      <w:pPr>
        <w:spacing w:after="0" w:line="240" w:lineRule="auto"/>
        <w:ind w:firstLine="567"/>
        <w:jc w:val="both"/>
        <w:rPr>
          <w:rFonts w:ascii="Times New Roman" w:eastAsia="Calibri" w:hAnsi="Times New Roman" w:cs="Times New Roman"/>
          <w:sz w:val="28"/>
          <w:szCs w:val="28"/>
        </w:rPr>
      </w:pPr>
    </w:p>
    <w:p w14:paraId="76350DE3" w14:textId="77777777" w:rsidR="00C5596A" w:rsidRPr="00AA79D9" w:rsidRDefault="002B13D0" w:rsidP="00C5596A">
      <w:pPr>
        <w:spacing w:after="0" w:line="240" w:lineRule="auto"/>
        <w:ind w:firstLine="709"/>
        <w:jc w:val="both"/>
        <w:rPr>
          <w:rFonts w:ascii="Times New Roman" w:eastAsia="Times New Roman" w:hAnsi="Times New Roman" w:cs="Times New Roman"/>
          <w:sz w:val="28"/>
          <w:szCs w:val="28"/>
        </w:rPr>
      </w:pPr>
      <w:r w:rsidRPr="002B13D0">
        <w:rPr>
          <w:rFonts w:ascii="Times New Roman" w:eastAsia="Calibri" w:hAnsi="Times New Roman" w:cs="Times New Roman"/>
          <w:sz w:val="28"/>
          <w:szCs w:val="28"/>
        </w:rPr>
        <w:t xml:space="preserve">5.3.1. </w:t>
      </w:r>
      <w:r w:rsidR="00C5596A" w:rsidRPr="00AA79D9">
        <w:rPr>
          <w:rFonts w:ascii="Times New Roman" w:eastAsia="Calibri" w:hAnsi="Times New Roman" w:cs="Times New Roman"/>
          <w:sz w:val="28"/>
          <w:szCs w:val="28"/>
          <w:lang w:eastAsia="en-US"/>
        </w:rPr>
        <w:t>Жалоба подается в письменной форме на бумажном носителе, в электронной форме в орган, предоставляющий государственную</w:t>
      </w:r>
      <w:r w:rsidR="00C5596A">
        <w:rPr>
          <w:rFonts w:ascii="Times New Roman" w:eastAsia="Calibri" w:hAnsi="Times New Roman" w:cs="Times New Roman"/>
          <w:sz w:val="28"/>
          <w:szCs w:val="28"/>
          <w:lang w:eastAsia="en-US"/>
        </w:rPr>
        <w:t xml:space="preserve"> услугу, либо в орган, предоставляющий муниципальную</w:t>
      </w:r>
      <w:r w:rsidR="00C5596A" w:rsidRPr="00AA79D9">
        <w:rPr>
          <w:rFonts w:ascii="Times New Roman" w:eastAsia="Calibri" w:hAnsi="Times New Roman" w:cs="Times New Roman"/>
          <w:sz w:val="28"/>
          <w:szCs w:val="28"/>
          <w:lang w:eastAsia="en-US"/>
        </w:rPr>
        <w:t xml:space="preserve"> услугу. Жалобы на решения </w:t>
      </w:r>
      <w:r w:rsidR="00C5596A" w:rsidRPr="00AA79D9">
        <w:rPr>
          <w:rFonts w:ascii="Times New Roman" w:eastAsia="Times New Roman" w:hAnsi="Times New Roman" w:cs="Times New Roman"/>
          <w:sz w:val="28"/>
          <w:szCs w:val="28"/>
        </w:rPr>
        <w:t xml:space="preserve">и </w:t>
      </w:r>
      <w:r w:rsidR="00C5596A" w:rsidRPr="00AA79D9">
        <w:rPr>
          <w:rFonts w:ascii="Times New Roman" w:eastAsia="Times New Roman" w:hAnsi="Times New Roman" w:cs="Times New Roman"/>
          <w:sz w:val="28"/>
          <w:szCs w:val="28"/>
        </w:rPr>
        <w:lastRenderedPageBreak/>
        <w:t>действия (бездействие) руководителя органа, предоставляющего государственную</w:t>
      </w:r>
      <w:r w:rsidR="00C5596A">
        <w:rPr>
          <w:rFonts w:ascii="Times New Roman" w:eastAsia="Times New Roman" w:hAnsi="Times New Roman" w:cs="Times New Roman"/>
          <w:sz w:val="28"/>
          <w:szCs w:val="28"/>
        </w:rPr>
        <w:t xml:space="preserve"> или муниципальную</w:t>
      </w:r>
      <w:r w:rsidR="00C5596A" w:rsidRPr="00AA79D9">
        <w:rPr>
          <w:rFonts w:ascii="Times New Roman" w:eastAsia="Times New Roman" w:hAnsi="Times New Roman" w:cs="Times New Roman"/>
          <w:sz w:val="28"/>
          <w:szCs w:val="28"/>
        </w:rPr>
        <w:t xml:space="preserve"> услугу, рассматриваются непосредственно руководителем органа, предоставляющего государственную </w:t>
      </w:r>
      <w:r w:rsidR="00C5596A">
        <w:rPr>
          <w:rFonts w:ascii="Times New Roman" w:eastAsia="Times New Roman" w:hAnsi="Times New Roman" w:cs="Times New Roman"/>
          <w:sz w:val="28"/>
          <w:szCs w:val="28"/>
        </w:rPr>
        <w:t xml:space="preserve">или муниципальную </w:t>
      </w:r>
      <w:r w:rsidR="00C5596A" w:rsidRPr="00AA79D9">
        <w:rPr>
          <w:rFonts w:ascii="Times New Roman" w:eastAsia="Times New Roman" w:hAnsi="Times New Roman" w:cs="Times New Roman"/>
          <w:sz w:val="28"/>
          <w:szCs w:val="28"/>
        </w:rPr>
        <w:t xml:space="preserve">услугу. </w:t>
      </w:r>
      <w:r w:rsidR="00C5596A" w:rsidRPr="00AA79D9">
        <w:rPr>
          <w:rFonts w:ascii="Times New Roman" w:eastAsia="Times New Roman" w:hAnsi="Times New Roman" w:cs="Times New Roman"/>
          <w:sz w:val="28"/>
          <w:szCs w:val="28"/>
        </w:rPr>
        <w:tab/>
      </w:r>
      <w:r w:rsidR="00C5596A" w:rsidRPr="002C652E">
        <w:rPr>
          <w:rFonts w:ascii="Times New Roman" w:eastAsia="Times New Roman" w:hAnsi="Times New Roman" w:cs="Times New Roman"/>
          <w:sz w:val="28"/>
          <w:szCs w:val="28"/>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14:paraId="6C62BB31" w14:textId="77777777" w:rsidR="00C5596A" w:rsidRPr="007E3EAF" w:rsidRDefault="00C5596A" w:rsidP="00C5596A">
      <w:pPr>
        <w:spacing w:after="0" w:line="240" w:lineRule="auto"/>
        <w:ind w:firstLine="709"/>
        <w:jc w:val="both"/>
        <w:rPr>
          <w:rFonts w:ascii="Times New Roman" w:eastAsia="Times New Roman" w:hAnsi="Times New Roman" w:cs="Times New Roman"/>
          <w:sz w:val="28"/>
          <w:szCs w:val="28"/>
        </w:rPr>
      </w:pPr>
      <w:r w:rsidRPr="00AA79D9">
        <w:rPr>
          <w:rFonts w:ascii="Times New Roman" w:eastAsia="Times New Roman" w:hAnsi="Times New Roman" w:cs="Times New Roman"/>
          <w:sz w:val="28"/>
          <w:szCs w:val="28"/>
        </w:rPr>
        <w:t xml:space="preserve">5.3.2. </w:t>
      </w:r>
      <w:r w:rsidRPr="007E3EAF">
        <w:rPr>
          <w:rFonts w:ascii="Times New Roman" w:eastAsia="Times New Roman"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AA79D9">
        <w:rPr>
          <w:rFonts w:ascii="Times New Roman" w:eastAsia="Times New Roman" w:hAnsi="Times New Roman" w:cs="Times New Roman"/>
          <w:sz w:val="28"/>
          <w:szCs w:val="28"/>
        </w:rPr>
        <w:tab/>
      </w:r>
    </w:p>
    <w:p w14:paraId="22B43F36" w14:textId="77777777" w:rsidR="00C5596A" w:rsidRPr="00AA79D9" w:rsidRDefault="00C5596A" w:rsidP="00C5596A">
      <w:pPr>
        <w:tabs>
          <w:tab w:val="left" w:pos="851"/>
        </w:tabs>
        <w:spacing w:after="0" w:line="259" w:lineRule="auto"/>
        <w:ind w:firstLine="709"/>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lang w:eastAsia="en-US"/>
        </w:rPr>
        <w:t>5.3.3. Жалоба должна содержать:</w:t>
      </w:r>
    </w:p>
    <w:p w14:paraId="77E9D08F" w14:textId="77777777" w:rsidR="00C5596A" w:rsidRPr="00AA79D9" w:rsidRDefault="00C5596A" w:rsidP="00C5596A">
      <w:pPr>
        <w:numPr>
          <w:ilvl w:val="0"/>
          <w:numId w:val="4"/>
        </w:numPr>
        <w:tabs>
          <w:tab w:val="left" w:pos="993"/>
        </w:tabs>
        <w:spacing w:after="0" w:line="240" w:lineRule="auto"/>
        <w:ind w:left="0" w:firstLine="709"/>
        <w:contextualSpacing/>
        <w:jc w:val="both"/>
        <w:rPr>
          <w:rFonts w:ascii="Times New Roman" w:eastAsia="Calibri" w:hAnsi="Times New Roman" w:cs="Times New Roman"/>
          <w:sz w:val="28"/>
          <w:szCs w:val="28"/>
          <w:lang w:eastAsia="en-US"/>
        </w:rPr>
      </w:pPr>
      <w:r w:rsidRPr="007E3EAF">
        <w:rPr>
          <w:rFonts w:ascii="Times New Roman" w:eastAsia="Calibri" w:hAnsi="Times New Roman" w:cs="Times New Roman"/>
          <w:sz w:val="28"/>
          <w:szCs w:val="28"/>
          <w:lang w:eastAsia="en-US"/>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w:t>
      </w:r>
      <w:r>
        <w:rPr>
          <w:rFonts w:ascii="Times New Roman" w:eastAsia="Calibri" w:hAnsi="Times New Roman" w:cs="Times New Roman"/>
          <w:sz w:val="28"/>
          <w:szCs w:val="28"/>
          <w:lang w:eastAsia="en-US"/>
        </w:rPr>
        <w:t>о или муниципального служащего</w:t>
      </w:r>
      <w:r w:rsidRPr="007E3EAF">
        <w:rPr>
          <w:rFonts w:ascii="Times New Roman" w:eastAsia="Calibri" w:hAnsi="Times New Roman" w:cs="Times New Roman"/>
          <w:sz w:val="28"/>
          <w:szCs w:val="28"/>
          <w:lang w:eastAsia="en-US"/>
        </w:rPr>
        <w:t>, решения и действия (бездействие) которых обжалуются</w:t>
      </w:r>
      <w:r w:rsidRPr="00AA79D9">
        <w:rPr>
          <w:rFonts w:ascii="Times New Roman" w:eastAsia="Calibri" w:hAnsi="Times New Roman" w:cs="Times New Roman"/>
          <w:sz w:val="28"/>
          <w:szCs w:val="28"/>
          <w:lang w:eastAsia="en-US"/>
        </w:rPr>
        <w:t>;</w:t>
      </w:r>
    </w:p>
    <w:p w14:paraId="5FF2E4E6" w14:textId="77777777" w:rsidR="00C5596A" w:rsidRPr="00AA79D9" w:rsidRDefault="00C5596A" w:rsidP="00C5596A">
      <w:pPr>
        <w:numPr>
          <w:ilvl w:val="0"/>
          <w:numId w:val="4"/>
        </w:numPr>
        <w:tabs>
          <w:tab w:val="left" w:pos="993"/>
        </w:tabs>
        <w:spacing w:after="0" w:line="259" w:lineRule="auto"/>
        <w:ind w:left="0" w:firstLine="709"/>
        <w:contextualSpacing/>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lang w:eastAsia="en-US"/>
        </w:rPr>
        <w:t xml:space="preserve">фамилию, имя, отчество </w:t>
      </w:r>
      <w:r w:rsidRPr="00AA79D9">
        <w:rPr>
          <w:rFonts w:ascii="Times New Roman" w:eastAsia="Times New Roman" w:hAnsi="Times New Roman" w:cs="Times New Roman"/>
          <w:sz w:val="28"/>
          <w:szCs w:val="28"/>
        </w:rPr>
        <w:t>(последнее - при наличии)</w:t>
      </w:r>
      <w:r w:rsidRPr="00AA79D9">
        <w:rPr>
          <w:rFonts w:ascii="Times New Roman" w:eastAsia="Calibri" w:hAnsi="Times New Roman" w:cs="Times New Roman"/>
          <w:sz w:val="28"/>
          <w:szCs w:val="28"/>
          <w:lang w:eastAsia="en-US"/>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443B94" w14:textId="77777777" w:rsidR="00C5596A" w:rsidRPr="00AA79D9" w:rsidRDefault="00C5596A" w:rsidP="00C5596A">
      <w:pPr>
        <w:numPr>
          <w:ilvl w:val="0"/>
          <w:numId w:val="4"/>
        </w:numPr>
        <w:tabs>
          <w:tab w:val="left" w:pos="993"/>
        </w:tabs>
        <w:spacing w:after="0" w:line="240" w:lineRule="auto"/>
        <w:ind w:left="0" w:firstLine="709"/>
        <w:contextualSpacing/>
        <w:jc w:val="both"/>
        <w:rPr>
          <w:rFonts w:ascii="Times New Roman" w:eastAsia="Calibri" w:hAnsi="Times New Roman" w:cs="Times New Roman"/>
          <w:sz w:val="28"/>
          <w:szCs w:val="28"/>
          <w:lang w:eastAsia="en-US"/>
        </w:rPr>
      </w:pPr>
      <w:r w:rsidRPr="007E3EAF">
        <w:rPr>
          <w:rFonts w:ascii="Times New Roman" w:eastAsia="Calibri" w:hAnsi="Times New Roman" w:cs="Times New Roman"/>
          <w:sz w:val="28"/>
          <w:szCs w:val="28"/>
          <w:lang w:eastAsia="en-US"/>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Pr="00AA79D9">
        <w:rPr>
          <w:rFonts w:ascii="Times New Roman" w:eastAsia="Calibri" w:hAnsi="Times New Roman" w:cs="Times New Roman"/>
          <w:sz w:val="28"/>
          <w:szCs w:val="28"/>
          <w:lang w:eastAsia="en-US"/>
        </w:rPr>
        <w:t>;</w:t>
      </w:r>
    </w:p>
    <w:p w14:paraId="17919DBF" w14:textId="48AE3F15" w:rsidR="002B13D0" w:rsidRPr="002B13D0" w:rsidRDefault="00C5596A" w:rsidP="00C5596A">
      <w:pPr>
        <w:spacing w:after="0" w:line="240" w:lineRule="auto"/>
        <w:ind w:firstLine="540"/>
        <w:jc w:val="both"/>
        <w:rPr>
          <w:rFonts w:ascii="Times New Roman" w:eastAsia="Calibri" w:hAnsi="Times New Roman" w:cs="Times New Roman"/>
          <w:sz w:val="28"/>
          <w:szCs w:val="28"/>
        </w:rPr>
      </w:pPr>
      <w:r w:rsidRPr="007E3EAF">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w:t>
      </w:r>
      <w:r>
        <w:rPr>
          <w:rFonts w:ascii="Times New Roman" w:eastAsia="Calibri" w:hAnsi="Times New Roman" w:cs="Times New Roman"/>
          <w:sz w:val="28"/>
          <w:szCs w:val="28"/>
          <w:lang w:eastAsia="en-US"/>
        </w:rPr>
        <w:t xml:space="preserve">го или муниципального </w:t>
      </w:r>
      <w:r>
        <w:rPr>
          <w:rFonts w:ascii="Times New Roman" w:eastAsia="Calibri" w:hAnsi="Times New Roman" w:cs="Times New Roman"/>
          <w:sz w:val="28"/>
          <w:szCs w:val="28"/>
          <w:lang w:eastAsia="en-US"/>
        </w:rPr>
        <w:lastRenderedPageBreak/>
        <w:t>служащего</w:t>
      </w:r>
      <w:r w:rsidRPr="007E3EAF">
        <w:rPr>
          <w:rFonts w:ascii="Times New Roman" w:eastAsia="Calibri"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r w:rsidR="002B13D0" w:rsidRPr="002B13D0">
        <w:rPr>
          <w:rFonts w:ascii="Times New Roman" w:eastAsia="Calibri" w:hAnsi="Times New Roman" w:cs="Times New Roman"/>
          <w:sz w:val="28"/>
          <w:szCs w:val="28"/>
        </w:rPr>
        <w:t>.</w:t>
      </w:r>
    </w:p>
    <w:p w14:paraId="485D79D5" w14:textId="77777777" w:rsidR="002B13D0" w:rsidRPr="002B13D0" w:rsidRDefault="002B13D0" w:rsidP="002B13D0">
      <w:pPr>
        <w:pStyle w:val="a3"/>
        <w:tabs>
          <w:tab w:val="left" w:pos="851"/>
        </w:tabs>
        <w:spacing w:after="0" w:line="240" w:lineRule="auto"/>
        <w:ind w:left="567"/>
        <w:jc w:val="both"/>
        <w:rPr>
          <w:rFonts w:ascii="Times New Roman" w:eastAsia="Calibri" w:hAnsi="Times New Roman" w:cs="Times New Roman"/>
          <w:sz w:val="28"/>
          <w:szCs w:val="28"/>
        </w:rPr>
      </w:pPr>
    </w:p>
    <w:p w14:paraId="4517CB3A" w14:textId="77777777" w:rsidR="002B13D0" w:rsidRPr="002B13D0" w:rsidRDefault="002B13D0" w:rsidP="002B13D0">
      <w:pPr>
        <w:pStyle w:val="a3"/>
        <w:numPr>
          <w:ilvl w:val="1"/>
          <w:numId w:val="29"/>
        </w:numPr>
        <w:tabs>
          <w:tab w:val="left" w:pos="426"/>
        </w:tabs>
        <w:spacing w:after="0" w:line="240" w:lineRule="auto"/>
        <w:ind w:left="284"/>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Срок рассмотрения жалобы</w:t>
      </w:r>
    </w:p>
    <w:p w14:paraId="3CDC4AA9" w14:textId="77777777" w:rsidR="002B13D0" w:rsidRPr="002B13D0" w:rsidRDefault="002B13D0" w:rsidP="002B13D0">
      <w:pPr>
        <w:spacing w:after="0" w:line="240" w:lineRule="auto"/>
        <w:ind w:firstLine="567"/>
        <w:jc w:val="center"/>
        <w:rPr>
          <w:rFonts w:ascii="Times New Roman" w:eastAsia="Calibri" w:hAnsi="Times New Roman" w:cs="Times New Roman"/>
          <w:sz w:val="28"/>
          <w:szCs w:val="28"/>
        </w:rPr>
      </w:pPr>
    </w:p>
    <w:p w14:paraId="06564167" w14:textId="77777777" w:rsidR="00C5596A" w:rsidRPr="00AA79D9" w:rsidRDefault="002B13D0" w:rsidP="00C5596A">
      <w:pPr>
        <w:spacing w:after="0" w:line="240" w:lineRule="auto"/>
        <w:ind w:firstLine="709"/>
        <w:jc w:val="both"/>
        <w:rPr>
          <w:rFonts w:ascii="Times New Roman" w:eastAsia="Calibri" w:hAnsi="Times New Roman" w:cs="Times New Roman"/>
          <w:sz w:val="28"/>
          <w:szCs w:val="28"/>
          <w:lang w:eastAsia="en-US"/>
        </w:rPr>
      </w:pPr>
      <w:r w:rsidRPr="002B13D0">
        <w:rPr>
          <w:rFonts w:ascii="Times New Roman" w:eastAsia="Calibri" w:hAnsi="Times New Roman" w:cs="Times New Roman"/>
          <w:sz w:val="28"/>
          <w:szCs w:val="28"/>
        </w:rPr>
        <w:t xml:space="preserve">5.4.1. </w:t>
      </w:r>
      <w:r w:rsidR="00C5596A" w:rsidRPr="00AA79D9">
        <w:rPr>
          <w:rFonts w:ascii="Times New Roman" w:eastAsia="Calibri" w:hAnsi="Times New Roman" w:cs="Times New Roman"/>
          <w:sz w:val="28"/>
          <w:szCs w:val="28"/>
          <w:lang w:eastAsia="en-US"/>
        </w:rPr>
        <w:t xml:space="preserve">Жалоба, поступившая в орган, предоставляющий государственную услугу, </w:t>
      </w:r>
      <w:r w:rsidR="00C5596A" w:rsidRPr="007E3EAF">
        <w:rPr>
          <w:rFonts w:ascii="Times New Roman" w:eastAsia="Calibri" w:hAnsi="Times New Roman" w:cs="Times New Roman"/>
          <w:sz w:val="28"/>
          <w:szCs w:val="28"/>
          <w:lang w:eastAsia="en-US"/>
        </w:rPr>
        <w:t>орган, предоставляющий муниципальную услугу</w:t>
      </w:r>
      <w:r w:rsidR="00C5596A">
        <w:rPr>
          <w:rFonts w:ascii="Times New Roman" w:eastAsia="Calibri" w:hAnsi="Times New Roman" w:cs="Times New Roman"/>
          <w:sz w:val="28"/>
          <w:szCs w:val="28"/>
          <w:lang w:eastAsia="en-US"/>
        </w:rPr>
        <w:t xml:space="preserve">, </w:t>
      </w:r>
      <w:r w:rsidR="00C5596A" w:rsidRPr="00AA79D9">
        <w:rPr>
          <w:rFonts w:ascii="Times New Roman" w:eastAsia="Calibri" w:hAnsi="Times New Roman" w:cs="Times New Roman"/>
          <w:sz w:val="28"/>
          <w:szCs w:val="28"/>
          <w:lang w:eastAsia="en-US"/>
        </w:rPr>
        <w:t>подлежит рассмотрению должностным лицом, наделенным полномочиями по рассмотрению жалоб, в течение 15 рабочих дней со дня ее регистрации.</w:t>
      </w:r>
    </w:p>
    <w:p w14:paraId="183ED72E" w14:textId="6EA8EBB8" w:rsidR="002B13D0" w:rsidRDefault="00C5596A" w:rsidP="00C5596A">
      <w:pPr>
        <w:spacing w:after="0" w:line="240" w:lineRule="auto"/>
        <w:ind w:firstLine="567"/>
        <w:jc w:val="both"/>
        <w:rPr>
          <w:rFonts w:ascii="Times New Roman" w:eastAsia="Calibri" w:hAnsi="Times New Roman" w:cs="Times New Roman"/>
          <w:sz w:val="28"/>
          <w:szCs w:val="28"/>
          <w:lang w:eastAsia="en-US"/>
        </w:rPr>
      </w:pPr>
      <w:r w:rsidRPr="00AA79D9">
        <w:rPr>
          <w:rFonts w:ascii="Times New Roman" w:eastAsia="Calibri" w:hAnsi="Times New Roman" w:cs="Times New Roman"/>
          <w:sz w:val="28"/>
          <w:szCs w:val="28"/>
          <w:lang w:eastAsia="en-US"/>
        </w:rPr>
        <w:t xml:space="preserve">5.4.2. В случае обжалования отказа органа, предоставляющего государственную услугу, </w:t>
      </w:r>
      <w:r w:rsidRPr="007E3EAF">
        <w:rPr>
          <w:rFonts w:ascii="Times New Roman" w:eastAsia="Calibri" w:hAnsi="Times New Roman" w:cs="Times New Roman"/>
          <w:sz w:val="28"/>
          <w:szCs w:val="28"/>
          <w:lang w:eastAsia="en-US"/>
        </w:rPr>
        <w:t>орган, предоставляющий муниципальную услугу</w:t>
      </w:r>
      <w:r>
        <w:rPr>
          <w:rFonts w:ascii="Times New Roman" w:eastAsia="Calibri" w:hAnsi="Times New Roman" w:cs="Times New Roman"/>
          <w:sz w:val="28"/>
          <w:szCs w:val="28"/>
          <w:lang w:eastAsia="en-US"/>
        </w:rPr>
        <w:t xml:space="preserve">, </w:t>
      </w:r>
      <w:r w:rsidRPr="00AA79D9">
        <w:rPr>
          <w:rFonts w:ascii="Times New Roman" w:eastAsia="Calibri" w:hAnsi="Times New Roman" w:cs="Times New Roman"/>
          <w:sz w:val="28"/>
          <w:szCs w:val="28"/>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Pr>
          <w:rFonts w:ascii="Times New Roman" w:eastAsia="Calibri" w:hAnsi="Times New Roman" w:cs="Times New Roman"/>
          <w:sz w:val="28"/>
          <w:szCs w:val="28"/>
          <w:lang w:eastAsia="en-US"/>
        </w:rPr>
        <w:t>.</w:t>
      </w:r>
    </w:p>
    <w:p w14:paraId="6167D951" w14:textId="77777777" w:rsidR="00C5596A" w:rsidRPr="002B13D0" w:rsidRDefault="00C5596A" w:rsidP="00C5596A">
      <w:pPr>
        <w:spacing w:after="0" w:line="240" w:lineRule="auto"/>
        <w:ind w:firstLine="567"/>
        <w:jc w:val="both"/>
        <w:rPr>
          <w:rFonts w:ascii="Times New Roman" w:eastAsia="Calibri" w:hAnsi="Times New Roman" w:cs="Times New Roman"/>
          <w:sz w:val="28"/>
          <w:szCs w:val="28"/>
        </w:rPr>
      </w:pPr>
    </w:p>
    <w:p w14:paraId="3DD1CE9C" w14:textId="77777777" w:rsidR="002B13D0" w:rsidRPr="002B13D0" w:rsidRDefault="002B13D0" w:rsidP="002B13D0">
      <w:pPr>
        <w:pStyle w:val="a3"/>
        <w:numPr>
          <w:ilvl w:val="1"/>
          <w:numId w:val="29"/>
        </w:numPr>
        <w:spacing w:after="0" w:line="240" w:lineRule="auto"/>
        <w:ind w:left="567"/>
        <w:jc w:val="center"/>
        <w:rPr>
          <w:rFonts w:ascii="Times New Roman" w:eastAsia="Calibri" w:hAnsi="Times New Roman" w:cs="Times New Roman"/>
          <w:b/>
          <w:sz w:val="28"/>
          <w:szCs w:val="28"/>
        </w:rPr>
      </w:pPr>
      <w:r w:rsidRPr="002B13D0">
        <w:rPr>
          <w:rFonts w:ascii="Times New Roman" w:eastAsia="Calibri" w:hAnsi="Times New Roman" w:cs="Times New Roman"/>
          <w:b/>
          <w:sz w:val="28"/>
          <w:szCs w:val="28"/>
        </w:rPr>
        <w:t>Результат рассмотрения жалобы</w:t>
      </w:r>
    </w:p>
    <w:p w14:paraId="34F01AC7" w14:textId="77777777" w:rsidR="002B13D0" w:rsidRPr="002B13D0" w:rsidRDefault="002B13D0" w:rsidP="002B13D0">
      <w:pPr>
        <w:spacing w:after="0" w:line="240" w:lineRule="auto"/>
        <w:ind w:firstLine="567"/>
        <w:jc w:val="both"/>
        <w:rPr>
          <w:rFonts w:ascii="Times New Roman" w:eastAsia="Calibri" w:hAnsi="Times New Roman" w:cs="Times New Roman"/>
          <w:sz w:val="28"/>
          <w:szCs w:val="28"/>
        </w:rPr>
      </w:pPr>
    </w:p>
    <w:p w14:paraId="3E3C08B7" w14:textId="77777777" w:rsidR="00C5596A" w:rsidRPr="00C5596A" w:rsidRDefault="002B13D0" w:rsidP="00C5596A">
      <w:pPr>
        <w:spacing w:after="0" w:line="240" w:lineRule="auto"/>
        <w:ind w:firstLine="567"/>
        <w:jc w:val="both"/>
        <w:rPr>
          <w:rFonts w:ascii="Times New Roman" w:eastAsia="Calibri" w:hAnsi="Times New Roman" w:cs="Times New Roman"/>
          <w:sz w:val="28"/>
          <w:szCs w:val="28"/>
        </w:rPr>
      </w:pPr>
      <w:r w:rsidRPr="002B13D0">
        <w:rPr>
          <w:rFonts w:ascii="Times New Roman" w:eastAsia="Calibri" w:hAnsi="Times New Roman" w:cs="Times New Roman"/>
          <w:sz w:val="28"/>
          <w:szCs w:val="28"/>
        </w:rPr>
        <w:t xml:space="preserve">5.5.1. </w:t>
      </w:r>
      <w:r w:rsidR="00C5596A" w:rsidRPr="00C5596A">
        <w:rPr>
          <w:rFonts w:ascii="Times New Roman" w:eastAsia="Calibri" w:hAnsi="Times New Roman" w:cs="Times New Roman"/>
          <w:sz w:val="28"/>
          <w:szCs w:val="28"/>
        </w:rPr>
        <w:t>По результатам рассмотрения жалобы принимается одно из следующих решений:</w:t>
      </w:r>
    </w:p>
    <w:p w14:paraId="2027172B" w14:textId="77777777" w:rsidR="00C5596A" w:rsidRPr="00C5596A" w:rsidRDefault="00C5596A" w:rsidP="00C5596A">
      <w:pPr>
        <w:spacing w:after="0" w:line="240" w:lineRule="auto"/>
        <w:ind w:firstLine="567"/>
        <w:jc w:val="both"/>
        <w:rPr>
          <w:rFonts w:ascii="Times New Roman" w:eastAsia="Calibri" w:hAnsi="Times New Roman" w:cs="Times New Roman"/>
          <w:sz w:val="28"/>
          <w:szCs w:val="28"/>
        </w:rPr>
      </w:pPr>
      <w:r w:rsidRPr="00C5596A">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B0996D" w14:textId="77777777" w:rsidR="00C5596A" w:rsidRPr="00C5596A" w:rsidRDefault="00C5596A" w:rsidP="00C5596A">
      <w:pPr>
        <w:spacing w:after="0" w:line="240" w:lineRule="auto"/>
        <w:ind w:firstLine="567"/>
        <w:jc w:val="both"/>
        <w:rPr>
          <w:rFonts w:ascii="Times New Roman" w:eastAsia="Calibri" w:hAnsi="Times New Roman" w:cs="Times New Roman"/>
          <w:sz w:val="28"/>
          <w:szCs w:val="28"/>
        </w:rPr>
      </w:pPr>
      <w:r w:rsidRPr="00C5596A">
        <w:rPr>
          <w:rFonts w:ascii="Times New Roman" w:eastAsia="Calibri" w:hAnsi="Times New Roman" w:cs="Times New Roman"/>
          <w:sz w:val="28"/>
          <w:szCs w:val="28"/>
        </w:rPr>
        <w:t>в удовлетворении жалобы отказывается.</w:t>
      </w:r>
    </w:p>
    <w:p w14:paraId="0FFAA50C" w14:textId="77777777" w:rsidR="00C5596A" w:rsidRPr="00C5596A" w:rsidRDefault="00C5596A" w:rsidP="00C5596A">
      <w:pPr>
        <w:spacing w:after="0" w:line="240" w:lineRule="auto"/>
        <w:ind w:firstLine="567"/>
        <w:jc w:val="both"/>
        <w:rPr>
          <w:rFonts w:ascii="Times New Roman" w:eastAsia="Calibri" w:hAnsi="Times New Roman" w:cs="Times New Roman"/>
          <w:sz w:val="28"/>
          <w:szCs w:val="28"/>
        </w:rPr>
      </w:pPr>
      <w:r w:rsidRPr="00C5596A">
        <w:rPr>
          <w:rFonts w:ascii="Times New Roman" w:eastAsia="Calibri" w:hAnsi="Times New Roman" w:cs="Times New Roman"/>
          <w:sz w:val="28"/>
          <w:szCs w:val="28"/>
        </w:rPr>
        <w:t>5.5.2. Не позднее дня, следующего за днем принятия решения, указанного в п.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9A648D" w14:textId="77777777" w:rsidR="00C5596A" w:rsidRPr="00C5596A" w:rsidRDefault="00C5596A" w:rsidP="00C5596A">
      <w:pPr>
        <w:spacing w:after="0" w:line="240" w:lineRule="auto"/>
        <w:ind w:firstLine="567"/>
        <w:jc w:val="both"/>
        <w:rPr>
          <w:rFonts w:ascii="Times New Roman" w:eastAsia="Calibri" w:hAnsi="Times New Roman" w:cs="Times New Roman"/>
          <w:sz w:val="28"/>
          <w:szCs w:val="28"/>
        </w:rPr>
      </w:pPr>
      <w:r w:rsidRPr="00C5596A">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14:paraId="471028A0" w14:textId="77777777" w:rsidR="00C5596A" w:rsidRPr="00C5596A" w:rsidRDefault="00C5596A" w:rsidP="00C5596A">
      <w:pPr>
        <w:spacing w:after="0" w:line="240" w:lineRule="auto"/>
        <w:ind w:firstLine="567"/>
        <w:jc w:val="both"/>
        <w:rPr>
          <w:rFonts w:ascii="Times New Roman" w:eastAsia="Calibri" w:hAnsi="Times New Roman" w:cs="Times New Roman"/>
          <w:sz w:val="28"/>
          <w:szCs w:val="28"/>
        </w:rPr>
      </w:pPr>
      <w:r w:rsidRPr="00C5596A">
        <w:rPr>
          <w:rFonts w:ascii="Times New Roman" w:eastAsia="Calibri" w:hAnsi="Times New Roman" w:cs="Times New Roman"/>
          <w:sz w:val="28"/>
          <w:szCs w:val="28"/>
        </w:rPr>
        <w:t xml:space="preserve">В случае если в результате рассмотрения жалобы доводы заявителя признаны обоснованными, должностным лицом органа, предоставляющего государственную услугу, принимается решение о привлечении к ответственности лиц, допустивших нарушение требований настоящего </w:t>
      </w:r>
      <w:r w:rsidRPr="00C5596A">
        <w:rPr>
          <w:rFonts w:ascii="Times New Roman" w:eastAsia="Calibri" w:hAnsi="Times New Roman" w:cs="Times New Roman"/>
          <w:sz w:val="28"/>
          <w:szCs w:val="28"/>
        </w:rPr>
        <w:lastRenderedPageBreak/>
        <w:t>Административного регламента в соответствии с действующим законодательством Российской Федерации.</w:t>
      </w:r>
    </w:p>
    <w:p w14:paraId="51F34CD4" w14:textId="77777777" w:rsidR="00C5596A" w:rsidRPr="00C5596A" w:rsidRDefault="00C5596A" w:rsidP="00C5596A">
      <w:pPr>
        <w:spacing w:after="0" w:line="240" w:lineRule="auto"/>
        <w:ind w:firstLine="567"/>
        <w:jc w:val="both"/>
        <w:rPr>
          <w:rFonts w:ascii="Times New Roman" w:eastAsia="Calibri" w:hAnsi="Times New Roman" w:cs="Times New Roman"/>
          <w:sz w:val="28"/>
          <w:szCs w:val="28"/>
        </w:rPr>
      </w:pPr>
      <w:r w:rsidRPr="00C5596A">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DD73E86" w14:textId="77777777" w:rsidR="00C5596A" w:rsidRPr="00C5596A" w:rsidRDefault="00C5596A" w:rsidP="00C5596A">
      <w:pPr>
        <w:spacing w:after="0" w:line="240" w:lineRule="auto"/>
        <w:ind w:firstLine="567"/>
        <w:jc w:val="both"/>
        <w:rPr>
          <w:rFonts w:ascii="Times New Roman" w:eastAsia="Calibri" w:hAnsi="Times New Roman" w:cs="Times New Roman"/>
          <w:sz w:val="28"/>
          <w:szCs w:val="28"/>
        </w:rPr>
      </w:pPr>
      <w:r w:rsidRPr="00C5596A">
        <w:rPr>
          <w:rFonts w:ascii="Times New Roman" w:eastAsia="Calibri" w:hAnsi="Times New Roman" w:cs="Times New Roman"/>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14:paraId="45868EE5" w14:textId="77777777" w:rsidR="00C5596A" w:rsidRPr="00C5596A" w:rsidRDefault="00C5596A" w:rsidP="00C5596A">
      <w:pPr>
        <w:spacing w:after="0" w:line="240" w:lineRule="auto"/>
        <w:ind w:firstLine="567"/>
        <w:jc w:val="both"/>
        <w:rPr>
          <w:rFonts w:ascii="Times New Roman" w:eastAsia="Calibri" w:hAnsi="Times New Roman" w:cs="Times New Roman"/>
          <w:sz w:val="28"/>
          <w:szCs w:val="28"/>
        </w:rPr>
      </w:pPr>
      <w:r w:rsidRPr="00C5596A">
        <w:rPr>
          <w:rFonts w:ascii="Times New Roman" w:eastAsia="Calibri" w:hAnsi="Times New Roman" w:cs="Times New Roman"/>
          <w:sz w:val="28"/>
          <w:szCs w:val="28"/>
        </w:rPr>
        <w:t>5.5.3.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14:paraId="5624B68A" w14:textId="77777777" w:rsidR="00C5596A" w:rsidRPr="00C5596A" w:rsidRDefault="00C5596A" w:rsidP="00C5596A">
      <w:pPr>
        <w:spacing w:after="0" w:line="240" w:lineRule="auto"/>
        <w:ind w:firstLine="567"/>
        <w:jc w:val="both"/>
        <w:rPr>
          <w:rFonts w:ascii="Times New Roman" w:eastAsia="Calibri" w:hAnsi="Times New Roman" w:cs="Times New Roman"/>
          <w:sz w:val="28"/>
          <w:szCs w:val="28"/>
        </w:rPr>
      </w:pPr>
      <w:r w:rsidRPr="00C5596A">
        <w:rPr>
          <w:rFonts w:ascii="Times New Roman" w:eastAsia="Calibri" w:hAnsi="Times New Roman" w:cs="Times New Roman"/>
          <w:sz w:val="28"/>
          <w:szCs w:val="28"/>
        </w:rPr>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14:paraId="029ACF56" w14:textId="41BB01AC" w:rsidR="002B13D0" w:rsidRPr="002B13D0" w:rsidRDefault="002B13D0" w:rsidP="00C5596A">
      <w:pPr>
        <w:spacing w:after="0" w:line="240" w:lineRule="auto"/>
        <w:ind w:firstLine="567"/>
        <w:jc w:val="both"/>
        <w:rPr>
          <w:rFonts w:ascii="Times New Roman" w:hAnsi="Times New Roman" w:cs="Times New Roman"/>
          <w:sz w:val="28"/>
          <w:szCs w:val="28"/>
        </w:rPr>
      </w:pPr>
    </w:p>
    <w:p w14:paraId="0810C8D3" w14:textId="77777777" w:rsidR="002B13D0" w:rsidRDefault="002B13D0"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06F4EB13" w14:textId="77777777" w:rsidR="002B13D0" w:rsidRDefault="002B13D0"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7CEAE6A5" w14:textId="77777777" w:rsidR="002B13D0" w:rsidRDefault="002B13D0"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5A9F4613" w14:textId="77777777" w:rsidR="002B13D0" w:rsidRDefault="002B13D0"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2B501CB2" w14:textId="77777777" w:rsidR="002B13D0" w:rsidRDefault="002B13D0"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3B69B1AE" w14:textId="62DC8D4A" w:rsidR="002B13D0" w:rsidRDefault="002B13D0"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42252A79" w14:textId="4C48F7F0" w:rsidR="00C5596A" w:rsidRDefault="00C5596A"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265C8775" w14:textId="06160DAE" w:rsidR="00C5596A" w:rsidRDefault="00C5596A"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17178F20" w14:textId="2C349DF7" w:rsidR="00C5596A" w:rsidRDefault="00C5596A"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799CD555" w14:textId="19BB5D9F" w:rsidR="00C5596A" w:rsidRDefault="00C5596A"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44036CB6" w14:textId="716F001D" w:rsidR="00C5596A" w:rsidRDefault="00C5596A"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4A645511" w14:textId="73158DBB" w:rsidR="00C5596A" w:rsidRDefault="00C5596A"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1CEB32B3" w14:textId="5388FDBD" w:rsidR="00C5596A" w:rsidRDefault="00C5596A"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497B144D" w14:textId="4CAECBAB" w:rsidR="00C5596A" w:rsidRDefault="00C5596A"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68C83DAE" w14:textId="6B8E6742" w:rsidR="00C76F73" w:rsidRDefault="00C76F73"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511C37F3" w14:textId="1879BD9C" w:rsidR="00C76F73" w:rsidRDefault="00C76F73"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116BBC67" w14:textId="33608DFD" w:rsidR="00C76F73" w:rsidRDefault="00C76F73"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1A33F808" w14:textId="51E424AA" w:rsidR="00C76F73" w:rsidRDefault="00C76F73"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385F6905" w14:textId="689BF263" w:rsidR="00C76F73" w:rsidRDefault="00C76F73"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41AEB228" w14:textId="4D94B948" w:rsidR="00C76F73" w:rsidRDefault="00C76F73"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5D94F072" w14:textId="114E20E3" w:rsidR="00C76F73" w:rsidRDefault="00C76F73"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7D504BF3" w14:textId="19C64C4B" w:rsidR="00C76F73" w:rsidRDefault="00C76F73"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6769A273" w14:textId="49947A62" w:rsidR="00C76F73" w:rsidRDefault="00C76F73"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6027EFD2" w14:textId="397F03C2" w:rsidR="00C76F73" w:rsidRDefault="00C76F73"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58BFF753" w14:textId="62DA03CD" w:rsidR="00C76F73" w:rsidRDefault="00C76F73"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60D0BBE5" w14:textId="77777777" w:rsidR="00C76F73" w:rsidRDefault="00C76F73" w:rsidP="002B13D0">
      <w:pPr>
        <w:pStyle w:val="a3"/>
        <w:tabs>
          <w:tab w:val="left" w:pos="1701"/>
        </w:tabs>
        <w:spacing w:after="0" w:line="240" w:lineRule="auto"/>
        <w:ind w:left="0" w:right="-1" w:firstLine="709"/>
        <w:jc w:val="both"/>
        <w:rPr>
          <w:rFonts w:ascii="Times New Roman" w:hAnsi="Times New Roman" w:cs="Times New Roman"/>
          <w:sz w:val="28"/>
          <w:szCs w:val="28"/>
        </w:rPr>
      </w:pPr>
    </w:p>
    <w:p w14:paraId="345CE650" w14:textId="6A15F7EA" w:rsidR="00E345C1" w:rsidRPr="00DC2E0C" w:rsidRDefault="00E345C1" w:rsidP="002B13D0">
      <w:pPr>
        <w:autoSpaceDE w:val="0"/>
        <w:autoSpaceDN w:val="0"/>
        <w:adjustRightInd w:val="0"/>
        <w:spacing w:after="0" w:line="240" w:lineRule="auto"/>
        <w:ind w:firstLine="540"/>
        <w:jc w:val="center"/>
        <w:rPr>
          <w:rFonts w:ascii="Courier New" w:hAnsi="Courier New" w:cs="Courier New"/>
          <w:strike/>
          <w:sz w:val="28"/>
          <w:szCs w:val="28"/>
        </w:rPr>
      </w:pPr>
    </w:p>
    <w:p w14:paraId="3AAFB676" w14:textId="77777777" w:rsidR="004A7134" w:rsidRPr="004A7134" w:rsidRDefault="004A7134" w:rsidP="004A7134">
      <w:pPr>
        <w:autoSpaceDE w:val="0"/>
        <w:autoSpaceDN w:val="0"/>
        <w:adjustRightInd w:val="0"/>
        <w:spacing w:after="0" w:line="240" w:lineRule="auto"/>
        <w:ind w:right="-1" w:firstLine="709"/>
        <w:jc w:val="right"/>
        <w:rPr>
          <w:rFonts w:ascii="Times New Roman" w:eastAsia="Times New Roman" w:hAnsi="Times New Roman" w:cs="Times New Roman"/>
          <w:b/>
        </w:rPr>
      </w:pPr>
      <w:r w:rsidRPr="004A7134">
        <w:rPr>
          <w:rFonts w:ascii="Times New Roman" w:eastAsia="Times New Roman" w:hAnsi="Times New Roman" w:cs="Times New Roman"/>
          <w:b/>
        </w:rPr>
        <w:lastRenderedPageBreak/>
        <w:t>Приложение № 1</w:t>
      </w:r>
    </w:p>
    <w:p w14:paraId="01F7A12A" w14:textId="77777777" w:rsidR="004A7134" w:rsidRPr="004A7134" w:rsidRDefault="004A7134" w:rsidP="004A7134">
      <w:pPr>
        <w:spacing w:after="0" w:line="240" w:lineRule="auto"/>
        <w:ind w:right="-1" w:firstLine="709"/>
        <w:jc w:val="right"/>
        <w:rPr>
          <w:rFonts w:ascii="Times New Roman" w:eastAsia="Times New Roman" w:hAnsi="Times New Roman" w:cs="Times New Roman"/>
          <w:bCs/>
          <w:color w:val="000000"/>
        </w:rPr>
      </w:pPr>
      <w:r w:rsidRPr="004A7134">
        <w:rPr>
          <w:rFonts w:ascii="Times New Roman" w:eastAsia="Times New Roman" w:hAnsi="Times New Roman" w:cs="Times New Roman"/>
          <w:bCs/>
          <w:color w:val="000000"/>
        </w:rPr>
        <w:t>к Административному регламенту</w:t>
      </w:r>
    </w:p>
    <w:p w14:paraId="13EE8900" w14:textId="77777777" w:rsidR="004A7134" w:rsidRPr="004A7134" w:rsidRDefault="004A7134" w:rsidP="004A7134">
      <w:pPr>
        <w:spacing w:after="0" w:line="240" w:lineRule="auto"/>
        <w:ind w:right="-1" w:firstLine="709"/>
        <w:jc w:val="right"/>
        <w:rPr>
          <w:rFonts w:ascii="Times New Roman" w:eastAsia="Times New Roman" w:hAnsi="Times New Roman" w:cs="Times New Roman"/>
          <w:bCs/>
          <w:color w:val="000000"/>
        </w:rPr>
      </w:pPr>
      <w:r w:rsidRPr="004A7134">
        <w:rPr>
          <w:rFonts w:ascii="Times New Roman" w:eastAsia="Times New Roman" w:hAnsi="Times New Roman" w:cs="Times New Roman"/>
          <w:bCs/>
          <w:color w:val="000000"/>
        </w:rPr>
        <w:t xml:space="preserve">по предоставлению государственной услуги </w:t>
      </w:r>
    </w:p>
    <w:p w14:paraId="48747A38" w14:textId="25821745" w:rsidR="004A7134" w:rsidRDefault="004A7134" w:rsidP="00E345C1">
      <w:pPr>
        <w:spacing w:after="0" w:line="240" w:lineRule="auto"/>
        <w:jc w:val="right"/>
        <w:rPr>
          <w:rFonts w:ascii="Times New Roman" w:eastAsia="Times New Roman" w:hAnsi="Times New Roman" w:cs="Times New Roman"/>
          <w:bCs/>
          <w:color w:val="000000"/>
        </w:rPr>
      </w:pPr>
      <w:r w:rsidRPr="004A7134">
        <w:rPr>
          <w:rFonts w:ascii="Times New Roman" w:eastAsia="Times New Roman" w:hAnsi="Times New Roman" w:cs="Times New Roman"/>
          <w:bCs/>
          <w:color w:val="000000"/>
        </w:rPr>
        <w:t>«</w:t>
      </w:r>
      <w:r w:rsidR="00E345C1" w:rsidRPr="00E345C1">
        <w:rPr>
          <w:rFonts w:ascii="Times New Roman" w:eastAsia="Times New Roman" w:hAnsi="Times New Roman" w:cs="Times New Roman"/>
          <w:bCs/>
          <w:color w:val="000000"/>
        </w:rPr>
        <w:t>Установление попечительства в форме патронажа 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w:t>
      </w:r>
      <w:r w:rsidRPr="004A7134">
        <w:rPr>
          <w:rFonts w:ascii="Times New Roman" w:eastAsia="Times New Roman" w:hAnsi="Times New Roman" w:cs="Times New Roman"/>
          <w:bCs/>
          <w:color w:val="000000"/>
        </w:rPr>
        <w:t>»</w:t>
      </w:r>
    </w:p>
    <w:p w14:paraId="0AC36E3D" w14:textId="479978E7" w:rsidR="00C5596A" w:rsidRDefault="00C5596A" w:rsidP="00E345C1">
      <w:pPr>
        <w:spacing w:after="0" w:line="240" w:lineRule="auto"/>
        <w:jc w:val="right"/>
        <w:rPr>
          <w:rFonts w:ascii="Times New Roman" w:eastAsia="Times New Roman" w:hAnsi="Times New Roman" w:cs="Times New Roman"/>
          <w:bCs/>
          <w:color w:val="000000"/>
        </w:rPr>
      </w:pPr>
      <w:r w:rsidRPr="00C5596A">
        <w:rPr>
          <w:rFonts w:ascii="Times New Roman" w:eastAsia="Times New Roman" w:hAnsi="Times New Roman" w:cs="Times New Roman"/>
          <w:bCs/>
          <w:color w:val="000000"/>
        </w:rPr>
        <w:t>на территории МО «Мирнинский район»</w:t>
      </w:r>
      <w:r w:rsidR="006345E4">
        <w:rPr>
          <w:rFonts w:ascii="Times New Roman" w:eastAsia="Times New Roman" w:hAnsi="Times New Roman" w:cs="Times New Roman"/>
          <w:bCs/>
          <w:color w:val="000000"/>
        </w:rPr>
        <w:t xml:space="preserve"> Республики Саха (Якутия)»</w:t>
      </w:r>
    </w:p>
    <w:p w14:paraId="4728237F" w14:textId="4AD4C630" w:rsidR="004A7134" w:rsidRPr="004A7134" w:rsidRDefault="004A7134" w:rsidP="004A7134">
      <w:pPr>
        <w:spacing w:after="0" w:line="240" w:lineRule="auto"/>
        <w:jc w:val="right"/>
        <w:rPr>
          <w:rFonts w:ascii="Times New Roman" w:eastAsia="Times New Roman" w:hAnsi="Times New Roman" w:cs="Times New Roman"/>
          <w:bCs/>
          <w:color w:val="000000"/>
        </w:rPr>
      </w:pPr>
      <w:r w:rsidRPr="004A7134">
        <w:rPr>
          <w:rFonts w:ascii="Times New Roman" w:eastAsia="Times New Roman" w:hAnsi="Times New Roman" w:cs="Times New Roman"/>
          <w:bCs/>
          <w:color w:val="000000"/>
        </w:rPr>
        <w:t xml:space="preserve"> </w:t>
      </w:r>
    </w:p>
    <w:p w14:paraId="69E6874A" w14:textId="77777777" w:rsidR="004A7134" w:rsidRPr="004A7134" w:rsidRDefault="004A7134" w:rsidP="004A7134">
      <w:pPr>
        <w:spacing w:after="0" w:line="240" w:lineRule="auto"/>
        <w:jc w:val="right"/>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 xml:space="preserve">Кому: ______________      </w:t>
      </w:r>
    </w:p>
    <w:p w14:paraId="4BE11F03" w14:textId="77777777" w:rsidR="004A7134" w:rsidRPr="004A7134" w:rsidRDefault="004A7134" w:rsidP="004A7134">
      <w:pPr>
        <w:spacing w:after="0" w:line="240" w:lineRule="auto"/>
        <w:jc w:val="right"/>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Контактные данные: ___________________________</w:t>
      </w:r>
    </w:p>
    <w:p w14:paraId="166F9CF8" w14:textId="77777777" w:rsidR="004A7134" w:rsidRPr="004A7134" w:rsidRDefault="004A7134" w:rsidP="004A7134">
      <w:pPr>
        <w:spacing w:after="0" w:line="240" w:lineRule="auto"/>
        <w:jc w:val="right"/>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___________________________</w:t>
      </w:r>
    </w:p>
    <w:p w14:paraId="52E598A1" w14:textId="77777777" w:rsidR="004A7134" w:rsidRPr="004A7134" w:rsidRDefault="004A7134" w:rsidP="004A7134">
      <w:pPr>
        <w:spacing w:after="0" w:line="240" w:lineRule="auto"/>
        <w:jc w:val="right"/>
        <w:rPr>
          <w:rFonts w:ascii="Times New Roman" w:eastAsia="Times New Roman" w:hAnsi="Times New Roman" w:cs="Times New Roman"/>
          <w:b/>
          <w:sz w:val="28"/>
          <w:szCs w:val="28"/>
        </w:rPr>
      </w:pPr>
    </w:p>
    <w:p w14:paraId="4D1D3DB7" w14:textId="77777777" w:rsidR="004A7134" w:rsidRPr="004A7134" w:rsidRDefault="004A7134" w:rsidP="004A7134">
      <w:pPr>
        <w:spacing w:after="0" w:line="240" w:lineRule="auto"/>
        <w:jc w:val="right"/>
        <w:rPr>
          <w:rFonts w:ascii="Times New Roman" w:eastAsia="Times New Roman" w:hAnsi="Times New Roman" w:cs="Times New Roman"/>
          <w:b/>
          <w:sz w:val="28"/>
          <w:szCs w:val="28"/>
        </w:rPr>
      </w:pPr>
    </w:p>
    <w:p w14:paraId="75D57E87" w14:textId="77777777" w:rsidR="004A7134" w:rsidRPr="004A7134" w:rsidRDefault="004A7134" w:rsidP="004A7134">
      <w:pPr>
        <w:spacing w:after="0" w:line="240" w:lineRule="auto"/>
        <w:jc w:val="right"/>
        <w:rPr>
          <w:rFonts w:ascii="Times New Roman" w:eastAsia="Times New Roman" w:hAnsi="Times New Roman" w:cs="Times New Roman"/>
          <w:b/>
          <w:sz w:val="28"/>
          <w:szCs w:val="28"/>
        </w:rPr>
      </w:pPr>
    </w:p>
    <w:p w14:paraId="1A63F436" w14:textId="77777777" w:rsidR="004A7134" w:rsidRPr="004A7134" w:rsidRDefault="004A7134" w:rsidP="004A7134">
      <w:pPr>
        <w:spacing w:after="0" w:line="240" w:lineRule="auto"/>
        <w:jc w:val="center"/>
        <w:rPr>
          <w:rFonts w:ascii="Times New Roman" w:eastAsia="Times New Roman" w:hAnsi="Times New Roman" w:cs="Times New Roman"/>
          <w:b/>
          <w:sz w:val="28"/>
          <w:szCs w:val="28"/>
        </w:rPr>
      </w:pPr>
      <w:r w:rsidRPr="004A7134">
        <w:rPr>
          <w:rFonts w:ascii="Times New Roman" w:eastAsia="Times New Roman" w:hAnsi="Times New Roman" w:cs="Times New Roman"/>
          <w:b/>
          <w:sz w:val="28"/>
          <w:szCs w:val="28"/>
        </w:rPr>
        <w:t xml:space="preserve">РЕШЕНИЕ </w:t>
      </w:r>
      <w:r w:rsidRPr="004A7134">
        <w:rPr>
          <w:rFonts w:ascii="Times New Roman" w:eastAsia="Times New Roman" w:hAnsi="Times New Roman" w:cs="Times New Roman"/>
          <w:b/>
          <w:sz w:val="28"/>
          <w:szCs w:val="28"/>
        </w:rPr>
        <w:br/>
        <w:t>о предоставлении государственной услуги</w:t>
      </w:r>
    </w:p>
    <w:p w14:paraId="079C7624" w14:textId="21C63EEA" w:rsidR="004A7134" w:rsidRPr="004A7134" w:rsidRDefault="004A7134" w:rsidP="00E345C1">
      <w:pPr>
        <w:spacing w:after="0" w:line="240" w:lineRule="auto"/>
        <w:jc w:val="center"/>
        <w:rPr>
          <w:rFonts w:ascii="Times New Roman" w:eastAsia="Times New Roman" w:hAnsi="Times New Roman" w:cs="Times New Roman"/>
          <w:b/>
          <w:sz w:val="28"/>
          <w:szCs w:val="28"/>
        </w:rPr>
      </w:pPr>
      <w:r w:rsidRPr="004A7134">
        <w:rPr>
          <w:rFonts w:ascii="Times New Roman" w:eastAsia="Times New Roman" w:hAnsi="Times New Roman" w:cs="Times New Roman"/>
          <w:b/>
          <w:sz w:val="28"/>
          <w:szCs w:val="28"/>
        </w:rPr>
        <w:t>«</w:t>
      </w:r>
      <w:r w:rsidR="00E345C1" w:rsidRPr="00E345C1">
        <w:rPr>
          <w:rFonts w:ascii="Times New Roman" w:eastAsia="Times New Roman" w:hAnsi="Times New Roman" w:cs="Times New Roman"/>
          <w:b/>
          <w:sz w:val="28"/>
          <w:szCs w:val="28"/>
        </w:rPr>
        <w:t>Установление попечительства в форме патронажа 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w:t>
      </w:r>
      <w:r w:rsidRPr="004A7134">
        <w:rPr>
          <w:rFonts w:ascii="Times New Roman" w:eastAsia="Times New Roman" w:hAnsi="Times New Roman" w:cs="Times New Roman"/>
          <w:b/>
          <w:sz w:val="28"/>
          <w:szCs w:val="28"/>
        </w:rPr>
        <w:t xml:space="preserve">» </w:t>
      </w:r>
    </w:p>
    <w:p w14:paraId="186CF13D" w14:textId="77777777" w:rsidR="004A7134" w:rsidRPr="004A7134" w:rsidRDefault="004A7134" w:rsidP="004A7134">
      <w:pPr>
        <w:spacing w:after="0" w:line="240" w:lineRule="auto"/>
        <w:jc w:val="center"/>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от _________________ № ________</w:t>
      </w:r>
    </w:p>
    <w:p w14:paraId="266F6071" w14:textId="77777777" w:rsidR="004A7134" w:rsidRPr="004A7134" w:rsidRDefault="004A7134" w:rsidP="004A7134">
      <w:pPr>
        <w:spacing w:after="0" w:line="240" w:lineRule="auto"/>
        <w:jc w:val="center"/>
        <w:rPr>
          <w:rFonts w:ascii="Times New Roman" w:eastAsia="Times New Roman" w:hAnsi="Times New Roman" w:cs="Times New Roman"/>
          <w:b/>
          <w:sz w:val="28"/>
          <w:szCs w:val="28"/>
        </w:rPr>
      </w:pPr>
    </w:p>
    <w:p w14:paraId="19D39A22" w14:textId="77777777" w:rsidR="004A7134" w:rsidRPr="004A7134" w:rsidRDefault="004A7134" w:rsidP="004A7134">
      <w:pPr>
        <w:spacing w:after="0" w:line="240" w:lineRule="auto"/>
        <w:jc w:val="center"/>
        <w:rPr>
          <w:rFonts w:ascii="Times New Roman" w:eastAsia="Times New Roman" w:hAnsi="Times New Roman" w:cs="Times New Roman"/>
          <w:b/>
          <w:sz w:val="28"/>
          <w:szCs w:val="28"/>
        </w:rPr>
      </w:pPr>
    </w:p>
    <w:p w14:paraId="65CCBDFA" w14:textId="4B352D78" w:rsidR="004A7134" w:rsidRPr="004A7134" w:rsidRDefault="004A7134" w:rsidP="004D3EE8">
      <w:pPr>
        <w:spacing w:after="0" w:line="240" w:lineRule="auto"/>
        <w:ind w:firstLine="708"/>
        <w:jc w:val="both"/>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 xml:space="preserve">По результатам рассмотрения заявления от _____________№ 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w:t>
      </w:r>
      <w:r w:rsidR="004D3EE8" w:rsidRPr="004D3EE8">
        <w:rPr>
          <w:rFonts w:ascii="Times New Roman" w:eastAsia="Times New Roman" w:hAnsi="Times New Roman" w:cs="Times New Roman"/>
          <w:sz w:val="28"/>
          <w:szCs w:val="28"/>
        </w:rPr>
        <w:t>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Pr="004A7134">
        <w:rPr>
          <w:rFonts w:ascii="Times New Roman" w:eastAsia="Times New Roman" w:hAnsi="Times New Roman" w:cs="Times New Roman"/>
          <w:sz w:val="28"/>
          <w:szCs w:val="28"/>
        </w:rPr>
        <w:t>, принято __________________________решение предоставить государственную услугу по</w:t>
      </w:r>
      <w:r>
        <w:rPr>
          <w:rFonts w:ascii="Times New Roman" w:eastAsia="Times New Roman" w:hAnsi="Times New Roman" w:cs="Times New Roman"/>
          <w:sz w:val="28"/>
          <w:szCs w:val="28"/>
        </w:rPr>
        <w:t xml:space="preserve"> </w:t>
      </w:r>
      <w:r w:rsidR="004D3EE8">
        <w:rPr>
          <w:rFonts w:ascii="Times New Roman" w:eastAsia="Times New Roman" w:hAnsi="Times New Roman" w:cs="Times New Roman"/>
          <w:sz w:val="28"/>
          <w:szCs w:val="28"/>
        </w:rPr>
        <w:t>установлению</w:t>
      </w:r>
      <w:r w:rsidR="00E345C1" w:rsidRPr="00B80646">
        <w:rPr>
          <w:rFonts w:ascii="Times New Roman" w:eastAsia="Calibri" w:hAnsi="Times New Roman" w:cs="Times New Roman"/>
          <w:sz w:val="28"/>
          <w:szCs w:val="28"/>
        </w:rPr>
        <w:t xml:space="preserve"> попечительства в форме патронажа 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w:t>
      </w:r>
      <w:r w:rsidRPr="004A7134">
        <w:rPr>
          <w:rFonts w:ascii="Times New Roman" w:eastAsia="Times New Roman" w:hAnsi="Times New Roman" w:cs="Times New Roman"/>
          <w:sz w:val="28"/>
          <w:szCs w:val="28"/>
        </w:rPr>
        <w:t xml:space="preserve">. </w:t>
      </w:r>
    </w:p>
    <w:p w14:paraId="7AA0FF6D" w14:textId="77777777"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p>
    <w:p w14:paraId="33CF3139" w14:textId="77777777" w:rsidR="004A7134" w:rsidRPr="004A7134" w:rsidRDefault="004A7134" w:rsidP="00E345C1">
      <w:pPr>
        <w:spacing w:after="0" w:line="240" w:lineRule="auto"/>
        <w:jc w:val="both"/>
        <w:rPr>
          <w:rFonts w:ascii="Times New Roman" w:eastAsia="Times New Roman" w:hAnsi="Times New Roman" w:cs="Times New Roman"/>
          <w:sz w:val="28"/>
          <w:szCs w:val="28"/>
        </w:rPr>
      </w:pPr>
    </w:p>
    <w:tbl>
      <w:tblPr>
        <w:tblW w:w="9199" w:type="dxa"/>
        <w:tblLook w:val="04A0" w:firstRow="1" w:lastRow="0" w:firstColumn="1" w:lastColumn="0" w:noHBand="0" w:noVBand="1"/>
      </w:tblPr>
      <w:tblGrid>
        <w:gridCol w:w="4789"/>
        <w:gridCol w:w="4410"/>
      </w:tblGrid>
      <w:tr w:rsidR="004A7134" w:rsidRPr="004A7134" w14:paraId="7FA7A275" w14:textId="77777777" w:rsidTr="001E3A53">
        <w:trPr>
          <w:trHeight w:val="1437"/>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14:paraId="2EA02363" w14:textId="77777777" w:rsidR="004A7134" w:rsidRPr="004A7134" w:rsidRDefault="004A7134" w:rsidP="004A7134">
            <w:pPr>
              <w:spacing w:after="0" w:line="256" w:lineRule="auto"/>
              <w:jc w:val="center"/>
              <w:rPr>
                <w:rFonts w:ascii="Times New Roman" w:eastAsia="Times New Roman" w:hAnsi="Times New Roman" w:cs="Times New Roman"/>
                <w:sz w:val="28"/>
                <w:szCs w:val="28"/>
              </w:rPr>
            </w:pPr>
            <w:r w:rsidRPr="004A7134">
              <w:rPr>
                <w:rFonts w:ascii="Times New Roman" w:eastAsia="Times New Roman" w:hAnsi="Times New Roman" w:cs="Times New Roman"/>
                <w:color w:val="000000"/>
                <w:sz w:val="28"/>
                <w:szCs w:val="28"/>
              </w:rPr>
              <w:t>{Ф.И.О. должность уполномоченного</w:t>
            </w:r>
            <w:r w:rsidRPr="004A7134">
              <w:rPr>
                <w:rFonts w:ascii="Times New Roman" w:eastAsia="Times New Roman" w:hAnsi="Times New Roman" w:cs="Times New Roman"/>
                <w:color w:val="000000"/>
                <w:sz w:val="28"/>
                <w:szCs w:val="28"/>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7A51F9" w14:textId="77777777" w:rsidR="004A7134" w:rsidRPr="004A7134" w:rsidRDefault="004A7134" w:rsidP="004A7134">
            <w:pPr>
              <w:spacing w:after="0" w:line="256" w:lineRule="auto"/>
              <w:jc w:val="center"/>
              <w:rPr>
                <w:rFonts w:ascii="Times New Roman" w:eastAsia="Times New Roman" w:hAnsi="Times New Roman" w:cs="Times New Roman"/>
                <w:sz w:val="28"/>
                <w:szCs w:val="28"/>
              </w:rPr>
            </w:pPr>
            <w:r w:rsidRPr="004A7134">
              <w:rPr>
                <w:rFonts w:ascii="Times New Roman" w:eastAsia="Times New Roman" w:hAnsi="Times New Roman" w:cs="Times New Roman"/>
                <w:color w:val="000000"/>
                <w:sz w:val="28"/>
                <w:szCs w:val="28"/>
              </w:rPr>
              <w:t>Сведения об электронной подписи</w:t>
            </w:r>
          </w:p>
        </w:tc>
      </w:tr>
    </w:tbl>
    <w:p w14:paraId="5D105D03" w14:textId="77777777" w:rsidR="004A7134" w:rsidRPr="004A7134" w:rsidRDefault="004A7134" w:rsidP="004A7134">
      <w:pPr>
        <w:autoSpaceDE w:val="0"/>
        <w:autoSpaceDN w:val="0"/>
        <w:adjustRightInd w:val="0"/>
        <w:spacing w:after="0" w:line="240" w:lineRule="auto"/>
        <w:ind w:right="-1" w:firstLine="709"/>
        <w:jc w:val="right"/>
        <w:rPr>
          <w:rFonts w:ascii="Times New Roman" w:eastAsia="Times New Roman" w:hAnsi="Times New Roman" w:cs="Times New Roman"/>
          <w:b/>
        </w:rPr>
      </w:pPr>
    </w:p>
    <w:p w14:paraId="57CD1554" w14:textId="77777777" w:rsidR="004A7134" w:rsidRPr="004A7134" w:rsidRDefault="004A7134" w:rsidP="004A7134">
      <w:pPr>
        <w:autoSpaceDE w:val="0"/>
        <w:autoSpaceDN w:val="0"/>
        <w:adjustRightInd w:val="0"/>
        <w:spacing w:after="0" w:line="240" w:lineRule="auto"/>
        <w:ind w:right="-1" w:firstLine="709"/>
        <w:jc w:val="right"/>
        <w:rPr>
          <w:rFonts w:ascii="Times New Roman" w:eastAsia="Times New Roman" w:hAnsi="Times New Roman" w:cs="Times New Roman"/>
          <w:b/>
        </w:rPr>
      </w:pPr>
    </w:p>
    <w:p w14:paraId="71B81E2A" w14:textId="77777777" w:rsidR="004A7134" w:rsidRPr="004A7134" w:rsidRDefault="004A7134" w:rsidP="004A7134">
      <w:pPr>
        <w:autoSpaceDE w:val="0"/>
        <w:autoSpaceDN w:val="0"/>
        <w:adjustRightInd w:val="0"/>
        <w:spacing w:after="0" w:line="240" w:lineRule="auto"/>
        <w:ind w:right="-1" w:firstLine="709"/>
        <w:jc w:val="right"/>
        <w:rPr>
          <w:rFonts w:ascii="Times New Roman" w:eastAsia="Times New Roman" w:hAnsi="Times New Roman" w:cs="Times New Roman"/>
          <w:b/>
        </w:rPr>
      </w:pPr>
    </w:p>
    <w:p w14:paraId="3F6A2B9E" w14:textId="61C008AE" w:rsidR="004A7134" w:rsidRDefault="004A7134" w:rsidP="004A7134">
      <w:pPr>
        <w:autoSpaceDE w:val="0"/>
        <w:autoSpaceDN w:val="0"/>
        <w:adjustRightInd w:val="0"/>
        <w:spacing w:after="0" w:line="240" w:lineRule="auto"/>
        <w:ind w:right="-1" w:firstLine="709"/>
        <w:jc w:val="right"/>
        <w:rPr>
          <w:rFonts w:ascii="Times New Roman" w:eastAsia="Times New Roman" w:hAnsi="Times New Roman" w:cs="Times New Roman"/>
          <w:b/>
        </w:rPr>
      </w:pPr>
    </w:p>
    <w:p w14:paraId="1F19EE14" w14:textId="628B856F" w:rsidR="00E345C1" w:rsidRDefault="00E345C1" w:rsidP="004A7134">
      <w:pPr>
        <w:autoSpaceDE w:val="0"/>
        <w:autoSpaceDN w:val="0"/>
        <w:adjustRightInd w:val="0"/>
        <w:spacing w:after="0" w:line="240" w:lineRule="auto"/>
        <w:ind w:right="-1" w:firstLine="709"/>
        <w:jc w:val="right"/>
        <w:rPr>
          <w:rFonts w:ascii="Times New Roman" w:eastAsia="Times New Roman" w:hAnsi="Times New Roman" w:cs="Times New Roman"/>
          <w:b/>
        </w:rPr>
      </w:pPr>
    </w:p>
    <w:p w14:paraId="3A0363F6" w14:textId="77777777" w:rsidR="004A7134" w:rsidRPr="004A7134" w:rsidRDefault="004A7134" w:rsidP="004A7134">
      <w:pPr>
        <w:autoSpaceDE w:val="0"/>
        <w:autoSpaceDN w:val="0"/>
        <w:adjustRightInd w:val="0"/>
        <w:spacing w:after="0" w:line="240" w:lineRule="auto"/>
        <w:ind w:right="-1" w:firstLine="709"/>
        <w:jc w:val="right"/>
        <w:rPr>
          <w:rFonts w:ascii="Times New Roman" w:eastAsia="Times New Roman" w:hAnsi="Times New Roman" w:cs="Times New Roman"/>
          <w:b/>
        </w:rPr>
      </w:pPr>
      <w:r w:rsidRPr="004A7134">
        <w:rPr>
          <w:rFonts w:ascii="Times New Roman" w:eastAsia="Times New Roman" w:hAnsi="Times New Roman" w:cs="Times New Roman"/>
          <w:b/>
        </w:rPr>
        <w:lastRenderedPageBreak/>
        <w:t>Приложение № 2</w:t>
      </w:r>
    </w:p>
    <w:p w14:paraId="2F1E9555" w14:textId="77777777" w:rsidR="004A7134" w:rsidRPr="004A7134" w:rsidRDefault="004A7134" w:rsidP="004A7134">
      <w:pPr>
        <w:spacing w:after="0" w:line="240" w:lineRule="auto"/>
        <w:ind w:right="-1" w:firstLine="709"/>
        <w:jc w:val="right"/>
        <w:rPr>
          <w:rFonts w:ascii="Times New Roman" w:eastAsia="Times New Roman" w:hAnsi="Times New Roman" w:cs="Times New Roman"/>
          <w:bCs/>
          <w:color w:val="000000"/>
        </w:rPr>
      </w:pPr>
      <w:r w:rsidRPr="004A7134">
        <w:rPr>
          <w:rFonts w:ascii="Times New Roman" w:eastAsia="Times New Roman" w:hAnsi="Times New Roman" w:cs="Times New Roman"/>
          <w:bCs/>
          <w:color w:val="000000"/>
        </w:rPr>
        <w:t>к Административному регламенту</w:t>
      </w:r>
    </w:p>
    <w:p w14:paraId="4353A3DD" w14:textId="77777777" w:rsidR="004A7134" w:rsidRPr="004A7134" w:rsidRDefault="004A7134" w:rsidP="004A7134">
      <w:pPr>
        <w:spacing w:after="0" w:line="240" w:lineRule="auto"/>
        <w:ind w:right="-1" w:firstLine="709"/>
        <w:jc w:val="right"/>
        <w:rPr>
          <w:rFonts w:ascii="Times New Roman" w:eastAsia="Times New Roman" w:hAnsi="Times New Roman" w:cs="Times New Roman"/>
          <w:bCs/>
          <w:color w:val="000000"/>
        </w:rPr>
      </w:pPr>
      <w:r w:rsidRPr="004A7134">
        <w:rPr>
          <w:rFonts w:ascii="Times New Roman" w:eastAsia="Times New Roman" w:hAnsi="Times New Roman" w:cs="Times New Roman"/>
          <w:bCs/>
          <w:color w:val="000000"/>
        </w:rPr>
        <w:t xml:space="preserve">по предоставлению </w:t>
      </w:r>
      <w:r w:rsidRPr="004A7134">
        <w:rPr>
          <w:rFonts w:ascii="Times New Roman" w:eastAsia="Times New Roman" w:hAnsi="Times New Roman" w:cs="Times New Roman"/>
        </w:rPr>
        <w:t>государственной</w:t>
      </w:r>
      <w:r w:rsidRPr="004A7134">
        <w:rPr>
          <w:rFonts w:ascii="Times New Roman" w:eastAsia="Times New Roman" w:hAnsi="Times New Roman" w:cs="Times New Roman"/>
          <w:bCs/>
          <w:color w:val="000000"/>
        </w:rPr>
        <w:t xml:space="preserve"> услуги </w:t>
      </w:r>
    </w:p>
    <w:p w14:paraId="6F70744C" w14:textId="5FF18A36" w:rsidR="004A7134" w:rsidRDefault="004A7134" w:rsidP="00E345C1">
      <w:pPr>
        <w:spacing w:after="0" w:line="240" w:lineRule="auto"/>
        <w:jc w:val="right"/>
        <w:rPr>
          <w:rFonts w:ascii="Times New Roman" w:eastAsia="Times New Roman" w:hAnsi="Times New Roman" w:cs="Times New Roman"/>
          <w:bCs/>
          <w:color w:val="000000"/>
        </w:rPr>
      </w:pPr>
      <w:r w:rsidRPr="004A7134">
        <w:rPr>
          <w:rFonts w:ascii="Times New Roman" w:eastAsia="Times New Roman" w:hAnsi="Times New Roman" w:cs="Times New Roman"/>
          <w:bCs/>
          <w:color w:val="000000"/>
        </w:rPr>
        <w:t>«</w:t>
      </w:r>
      <w:r w:rsidR="00E345C1" w:rsidRPr="00E345C1">
        <w:rPr>
          <w:rFonts w:ascii="Times New Roman" w:eastAsia="Times New Roman" w:hAnsi="Times New Roman" w:cs="Times New Roman"/>
          <w:bCs/>
          <w:color w:val="000000"/>
        </w:rPr>
        <w:t>Установление попечительства в форме патронажа 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w:t>
      </w:r>
      <w:r w:rsidRPr="004A7134">
        <w:rPr>
          <w:rFonts w:ascii="Times New Roman" w:eastAsia="Times New Roman" w:hAnsi="Times New Roman" w:cs="Times New Roman"/>
          <w:bCs/>
          <w:color w:val="000000"/>
        </w:rPr>
        <w:t>»</w:t>
      </w:r>
    </w:p>
    <w:p w14:paraId="50501D7F" w14:textId="442BF2A3" w:rsidR="00C5596A" w:rsidRDefault="00C5596A" w:rsidP="00E345C1">
      <w:pPr>
        <w:spacing w:after="0" w:line="240" w:lineRule="auto"/>
        <w:jc w:val="right"/>
        <w:rPr>
          <w:rFonts w:ascii="Times New Roman" w:eastAsia="Times New Roman" w:hAnsi="Times New Roman" w:cs="Times New Roman"/>
          <w:bCs/>
          <w:color w:val="000000"/>
        </w:rPr>
      </w:pPr>
      <w:r w:rsidRPr="00C5596A">
        <w:rPr>
          <w:rFonts w:ascii="Times New Roman" w:eastAsia="Times New Roman" w:hAnsi="Times New Roman" w:cs="Times New Roman"/>
          <w:bCs/>
          <w:color w:val="000000"/>
        </w:rPr>
        <w:t>на территории МО «Мирнинский район»</w:t>
      </w:r>
      <w:r w:rsidR="006345E4">
        <w:rPr>
          <w:rFonts w:ascii="Times New Roman" w:eastAsia="Times New Roman" w:hAnsi="Times New Roman" w:cs="Times New Roman"/>
          <w:bCs/>
          <w:color w:val="000000"/>
        </w:rPr>
        <w:t xml:space="preserve"> Республики Саха (Якутия)»</w:t>
      </w:r>
    </w:p>
    <w:p w14:paraId="5648E6BF" w14:textId="77777777" w:rsidR="004A7134" w:rsidRPr="004A7134" w:rsidRDefault="004A7134" w:rsidP="004A7134">
      <w:pPr>
        <w:spacing w:after="0" w:line="240" w:lineRule="auto"/>
        <w:rPr>
          <w:rFonts w:ascii="Times New Roman" w:eastAsia="Times New Roman" w:hAnsi="Times New Roman" w:cs="Times New Roman"/>
          <w:sz w:val="28"/>
          <w:szCs w:val="28"/>
        </w:rPr>
      </w:pPr>
    </w:p>
    <w:p w14:paraId="45C9189C" w14:textId="77777777" w:rsidR="004A7134" w:rsidRPr="004A7134" w:rsidRDefault="004A7134" w:rsidP="004A7134">
      <w:pPr>
        <w:spacing w:after="0" w:line="240" w:lineRule="auto"/>
        <w:jc w:val="right"/>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Кому: _______________________</w:t>
      </w:r>
    </w:p>
    <w:p w14:paraId="4EC1EFBD" w14:textId="77777777" w:rsidR="004A7134" w:rsidRPr="004A7134" w:rsidRDefault="004A7134" w:rsidP="004A7134">
      <w:pPr>
        <w:spacing w:after="0" w:line="240" w:lineRule="auto"/>
        <w:jc w:val="right"/>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 xml:space="preserve">         Контактные данные:____________________________</w:t>
      </w:r>
    </w:p>
    <w:p w14:paraId="0117020D" w14:textId="77777777" w:rsidR="004A7134" w:rsidRPr="004A7134" w:rsidRDefault="004A7134" w:rsidP="004A7134">
      <w:pPr>
        <w:spacing w:after="0" w:line="240" w:lineRule="auto"/>
        <w:jc w:val="right"/>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____________________________</w:t>
      </w:r>
    </w:p>
    <w:p w14:paraId="715EB8A8" w14:textId="77777777" w:rsidR="004A7134" w:rsidRPr="004A7134" w:rsidRDefault="004A7134" w:rsidP="004A7134">
      <w:pPr>
        <w:spacing w:after="0" w:line="240" w:lineRule="auto"/>
        <w:jc w:val="center"/>
        <w:rPr>
          <w:rFonts w:ascii="Times New Roman" w:eastAsia="Times New Roman" w:hAnsi="Times New Roman" w:cs="Times New Roman"/>
          <w:b/>
          <w:sz w:val="28"/>
          <w:szCs w:val="28"/>
        </w:rPr>
      </w:pPr>
    </w:p>
    <w:p w14:paraId="59DEEB75" w14:textId="77777777" w:rsidR="004A7134" w:rsidRPr="004A7134" w:rsidRDefault="004A7134" w:rsidP="004A7134">
      <w:pPr>
        <w:spacing w:after="0" w:line="240" w:lineRule="auto"/>
        <w:jc w:val="center"/>
        <w:rPr>
          <w:rFonts w:ascii="Times New Roman" w:eastAsia="Times New Roman" w:hAnsi="Times New Roman" w:cs="Times New Roman"/>
          <w:b/>
          <w:sz w:val="28"/>
          <w:szCs w:val="28"/>
        </w:rPr>
      </w:pPr>
      <w:r w:rsidRPr="004A7134">
        <w:rPr>
          <w:rFonts w:ascii="Times New Roman" w:eastAsia="Times New Roman" w:hAnsi="Times New Roman" w:cs="Times New Roman"/>
          <w:b/>
          <w:sz w:val="28"/>
          <w:szCs w:val="28"/>
        </w:rPr>
        <w:t xml:space="preserve">РЕШЕНИЕ </w:t>
      </w:r>
      <w:r w:rsidRPr="004A7134">
        <w:rPr>
          <w:rFonts w:ascii="Times New Roman" w:eastAsia="Times New Roman" w:hAnsi="Times New Roman" w:cs="Times New Roman"/>
          <w:b/>
          <w:sz w:val="28"/>
          <w:szCs w:val="28"/>
        </w:rPr>
        <w:br/>
        <w:t>об отказе в предоставлении государственной услуги</w:t>
      </w:r>
    </w:p>
    <w:p w14:paraId="57FBCD08" w14:textId="2D2584EF" w:rsidR="004A7134" w:rsidRPr="004A7134" w:rsidRDefault="004A7134" w:rsidP="00E345C1">
      <w:pPr>
        <w:spacing w:after="0" w:line="240" w:lineRule="auto"/>
        <w:jc w:val="center"/>
        <w:rPr>
          <w:rFonts w:ascii="Times New Roman" w:eastAsia="Times New Roman" w:hAnsi="Times New Roman" w:cs="Times New Roman"/>
          <w:b/>
          <w:sz w:val="28"/>
          <w:szCs w:val="28"/>
        </w:rPr>
      </w:pPr>
      <w:r w:rsidRPr="004A7134">
        <w:rPr>
          <w:rFonts w:ascii="Times New Roman" w:eastAsia="Times New Roman" w:hAnsi="Times New Roman" w:cs="Times New Roman"/>
          <w:b/>
          <w:sz w:val="28"/>
          <w:szCs w:val="28"/>
        </w:rPr>
        <w:t>«</w:t>
      </w:r>
      <w:r w:rsidR="00E345C1" w:rsidRPr="00E345C1">
        <w:rPr>
          <w:rFonts w:ascii="Times New Roman" w:eastAsia="Times New Roman" w:hAnsi="Times New Roman" w:cs="Times New Roman"/>
          <w:b/>
          <w:sz w:val="28"/>
          <w:szCs w:val="28"/>
        </w:rPr>
        <w:t>Установление попечительства в форме патронажа 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w:t>
      </w:r>
      <w:r w:rsidRPr="004A7134">
        <w:rPr>
          <w:rFonts w:ascii="Times New Roman" w:eastAsia="Times New Roman" w:hAnsi="Times New Roman" w:cs="Times New Roman"/>
          <w:b/>
          <w:sz w:val="28"/>
          <w:szCs w:val="28"/>
        </w:rPr>
        <w:t>»</w:t>
      </w:r>
    </w:p>
    <w:p w14:paraId="71F58A77" w14:textId="77777777" w:rsidR="004A7134" w:rsidRPr="004A7134" w:rsidRDefault="004A7134" w:rsidP="004A7134">
      <w:pPr>
        <w:spacing w:after="0" w:line="240" w:lineRule="auto"/>
        <w:jc w:val="center"/>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от _________________ № ______</w:t>
      </w:r>
    </w:p>
    <w:p w14:paraId="73CDD9E8" w14:textId="77777777" w:rsidR="004A7134" w:rsidRPr="004A7134" w:rsidRDefault="004A7134" w:rsidP="004A7134">
      <w:pPr>
        <w:spacing w:after="0" w:line="240" w:lineRule="auto"/>
        <w:jc w:val="center"/>
        <w:rPr>
          <w:rFonts w:ascii="Times New Roman" w:eastAsia="Times New Roman" w:hAnsi="Times New Roman" w:cs="Times New Roman"/>
          <w:b/>
          <w:sz w:val="28"/>
          <w:szCs w:val="28"/>
        </w:rPr>
      </w:pPr>
    </w:p>
    <w:p w14:paraId="3B2DA207" w14:textId="0C74847E"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 xml:space="preserve">По результатам рассмотрения заявления от __________ № 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w:t>
      </w:r>
      <w:r w:rsidR="002E70BD" w:rsidRPr="002E70BD">
        <w:rPr>
          <w:rFonts w:ascii="Times New Roman" w:eastAsia="Times New Roman" w:hAnsi="Times New Roman" w:cs="Times New Roman"/>
          <w:sz w:val="28"/>
          <w:szCs w:val="28"/>
        </w:rPr>
        <w:t>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Pr="004A7134">
        <w:rPr>
          <w:rFonts w:ascii="Times New Roman" w:eastAsia="Times New Roman" w:hAnsi="Times New Roman" w:cs="Times New Roman"/>
          <w:sz w:val="28"/>
          <w:szCs w:val="28"/>
        </w:rPr>
        <w:t>, принято решение ________</w:t>
      </w:r>
      <w:r>
        <w:rPr>
          <w:rFonts w:ascii="Times New Roman" w:eastAsia="Times New Roman" w:hAnsi="Times New Roman" w:cs="Times New Roman"/>
          <w:sz w:val="28"/>
          <w:szCs w:val="28"/>
        </w:rPr>
        <w:t>________</w:t>
      </w:r>
      <w:r w:rsidRPr="004A7134">
        <w:rPr>
          <w:rFonts w:ascii="Times New Roman" w:eastAsia="Times New Roman" w:hAnsi="Times New Roman" w:cs="Times New Roman"/>
          <w:sz w:val="28"/>
          <w:szCs w:val="28"/>
        </w:rPr>
        <w:t>__отказать в предостав</w:t>
      </w:r>
      <w:r w:rsidR="002E70BD">
        <w:rPr>
          <w:rFonts w:ascii="Times New Roman" w:eastAsia="Times New Roman" w:hAnsi="Times New Roman" w:cs="Times New Roman"/>
          <w:sz w:val="28"/>
          <w:szCs w:val="28"/>
        </w:rPr>
        <w:t>лении государственной услуги по</w:t>
      </w:r>
      <w:r w:rsidR="002E70BD" w:rsidRPr="002E70BD">
        <w:rPr>
          <w:rFonts w:ascii="Times New Roman" w:eastAsia="Times New Roman" w:hAnsi="Times New Roman" w:cs="Times New Roman"/>
          <w:sz w:val="28"/>
          <w:szCs w:val="28"/>
        </w:rPr>
        <w:t xml:space="preserve"> установлению </w:t>
      </w:r>
      <w:r w:rsidR="00E345C1" w:rsidRPr="00E345C1">
        <w:rPr>
          <w:rFonts w:ascii="Times New Roman" w:eastAsia="Times New Roman" w:hAnsi="Times New Roman" w:cs="Times New Roman"/>
          <w:sz w:val="28"/>
          <w:szCs w:val="28"/>
        </w:rPr>
        <w:t>попечительства в форме патронажа 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w:t>
      </w:r>
      <w:r w:rsidRPr="004A7134">
        <w:rPr>
          <w:rFonts w:ascii="Times New Roman" w:eastAsia="Times New Roman" w:hAnsi="Times New Roman" w:cs="Times New Roman"/>
          <w:sz w:val="28"/>
          <w:szCs w:val="28"/>
        </w:rPr>
        <w:t xml:space="preserve">: </w:t>
      </w:r>
    </w:p>
    <w:p w14:paraId="60ADAD0C" w14:textId="77777777"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______________________________________</w:t>
      </w:r>
    </w:p>
    <w:p w14:paraId="01D4A2A5" w14:textId="77777777"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______________________________________</w:t>
      </w:r>
    </w:p>
    <w:p w14:paraId="55703C07" w14:textId="77777777"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 xml:space="preserve">Разъяснения причин отказа в предоставлении услуги: </w:t>
      </w:r>
    </w:p>
    <w:p w14:paraId="4DBBB934" w14:textId="77777777"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w:t>
      </w:r>
    </w:p>
    <w:p w14:paraId="35BCD682" w14:textId="77777777"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287E122B" w14:textId="77777777"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078BC667" w14:textId="77777777"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p>
    <w:tbl>
      <w:tblPr>
        <w:tblW w:w="8222" w:type="dxa"/>
        <w:tblInd w:w="432" w:type="dxa"/>
        <w:tblLook w:val="04A0" w:firstRow="1" w:lastRow="0" w:firstColumn="1" w:lastColumn="0" w:noHBand="0" w:noVBand="1"/>
      </w:tblPr>
      <w:tblGrid>
        <w:gridCol w:w="4279"/>
        <w:gridCol w:w="3943"/>
      </w:tblGrid>
      <w:tr w:rsidR="004A7134" w:rsidRPr="004A7134" w14:paraId="1C039E27" w14:textId="77777777" w:rsidTr="001E3A53">
        <w:trPr>
          <w:trHeight w:val="290"/>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14:paraId="18471B89" w14:textId="77777777" w:rsidR="004A7134" w:rsidRPr="004A7134" w:rsidRDefault="004A7134" w:rsidP="004A7134">
            <w:pPr>
              <w:spacing w:after="0" w:line="256" w:lineRule="auto"/>
              <w:jc w:val="center"/>
              <w:rPr>
                <w:rFonts w:ascii="Times New Roman" w:eastAsia="Times New Roman" w:hAnsi="Times New Roman" w:cs="Times New Roman"/>
                <w:sz w:val="24"/>
                <w:szCs w:val="24"/>
              </w:rPr>
            </w:pPr>
            <w:r w:rsidRPr="004A7134">
              <w:rPr>
                <w:rFonts w:ascii="Times New Roman" w:eastAsia="Times New Roman" w:hAnsi="Times New Roman" w:cs="Times New Roman"/>
                <w:color w:val="000000"/>
                <w:sz w:val="24"/>
                <w:szCs w:val="24"/>
              </w:rPr>
              <w:t>{Ф.И.О. должность уполномоченного</w:t>
            </w:r>
            <w:r w:rsidRPr="004A7134">
              <w:rPr>
                <w:rFonts w:ascii="Times New Roman" w:eastAsia="Times New Roman" w:hAnsi="Times New Roman" w:cs="Times New Roman"/>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F8207F" w14:textId="77777777" w:rsidR="004A7134" w:rsidRPr="004A7134" w:rsidRDefault="004A7134" w:rsidP="004A7134">
            <w:pPr>
              <w:spacing w:after="0" w:line="256" w:lineRule="auto"/>
              <w:jc w:val="center"/>
              <w:rPr>
                <w:rFonts w:ascii="Times New Roman" w:eastAsia="Times New Roman" w:hAnsi="Times New Roman" w:cs="Times New Roman"/>
                <w:sz w:val="24"/>
                <w:szCs w:val="24"/>
              </w:rPr>
            </w:pPr>
            <w:r w:rsidRPr="004A7134">
              <w:rPr>
                <w:rFonts w:ascii="Times New Roman" w:eastAsia="Times New Roman" w:hAnsi="Times New Roman" w:cs="Times New Roman"/>
                <w:color w:val="000000"/>
                <w:sz w:val="24"/>
                <w:szCs w:val="24"/>
              </w:rPr>
              <w:t>Сведения об электронной подписи</w:t>
            </w:r>
          </w:p>
        </w:tc>
      </w:tr>
    </w:tbl>
    <w:p w14:paraId="78866877" w14:textId="48C25D8C" w:rsidR="004A7134" w:rsidRPr="004A7134" w:rsidRDefault="004A7134" w:rsidP="004A7134">
      <w:pPr>
        <w:autoSpaceDE w:val="0"/>
        <w:autoSpaceDN w:val="0"/>
        <w:adjustRightInd w:val="0"/>
        <w:spacing w:after="0" w:line="240" w:lineRule="auto"/>
        <w:ind w:right="-1" w:firstLine="709"/>
        <w:jc w:val="right"/>
        <w:rPr>
          <w:rFonts w:ascii="Times New Roman" w:eastAsia="Times New Roman" w:hAnsi="Times New Roman" w:cs="Times New Roman"/>
          <w:b/>
        </w:rPr>
      </w:pPr>
      <w:r w:rsidRPr="004A7134">
        <w:rPr>
          <w:rFonts w:ascii="Times New Roman" w:eastAsia="Times New Roman" w:hAnsi="Times New Roman" w:cs="Times New Roman"/>
          <w:b/>
        </w:rPr>
        <w:lastRenderedPageBreak/>
        <w:t>Приложение № 3</w:t>
      </w:r>
    </w:p>
    <w:p w14:paraId="57629BB5" w14:textId="77777777" w:rsidR="004A7134" w:rsidRPr="004A7134" w:rsidRDefault="004A7134" w:rsidP="004A7134">
      <w:pPr>
        <w:spacing w:after="0" w:line="240" w:lineRule="auto"/>
        <w:ind w:right="-1" w:firstLine="709"/>
        <w:jc w:val="right"/>
        <w:rPr>
          <w:rFonts w:ascii="Times New Roman" w:eastAsia="Times New Roman" w:hAnsi="Times New Roman" w:cs="Times New Roman"/>
          <w:bCs/>
          <w:color w:val="000000"/>
        </w:rPr>
      </w:pPr>
      <w:r w:rsidRPr="004A7134">
        <w:rPr>
          <w:rFonts w:ascii="Times New Roman" w:eastAsia="Times New Roman" w:hAnsi="Times New Roman" w:cs="Times New Roman"/>
          <w:bCs/>
          <w:color w:val="000000"/>
        </w:rPr>
        <w:t>к Административному регламенту</w:t>
      </w:r>
    </w:p>
    <w:p w14:paraId="7CFC5FF8" w14:textId="77777777" w:rsidR="004A7134" w:rsidRPr="004A7134" w:rsidRDefault="004A7134" w:rsidP="004A7134">
      <w:pPr>
        <w:spacing w:after="0" w:line="240" w:lineRule="auto"/>
        <w:ind w:right="-1" w:firstLine="709"/>
        <w:jc w:val="right"/>
        <w:rPr>
          <w:rFonts w:ascii="Times New Roman" w:eastAsia="Times New Roman" w:hAnsi="Times New Roman" w:cs="Times New Roman"/>
          <w:bCs/>
          <w:color w:val="000000"/>
        </w:rPr>
      </w:pPr>
      <w:r w:rsidRPr="004A7134">
        <w:rPr>
          <w:rFonts w:ascii="Times New Roman" w:eastAsia="Times New Roman" w:hAnsi="Times New Roman" w:cs="Times New Roman"/>
          <w:bCs/>
          <w:color w:val="000000"/>
        </w:rPr>
        <w:t xml:space="preserve">по предоставлению государственной услуги </w:t>
      </w:r>
    </w:p>
    <w:p w14:paraId="3B16E992" w14:textId="00866B59" w:rsidR="004A7134" w:rsidRDefault="004A7134" w:rsidP="00E345C1">
      <w:pPr>
        <w:spacing w:after="0" w:line="240" w:lineRule="auto"/>
        <w:jc w:val="right"/>
        <w:rPr>
          <w:rFonts w:ascii="Times New Roman" w:eastAsia="Times New Roman" w:hAnsi="Times New Roman" w:cs="Times New Roman"/>
          <w:bCs/>
          <w:color w:val="000000"/>
        </w:rPr>
      </w:pPr>
      <w:r w:rsidRPr="004A7134">
        <w:rPr>
          <w:rFonts w:ascii="Times New Roman" w:eastAsia="Times New Roman" w:hAnsi="Times New Roman" w:cs="Times New Roman"/>
          <w:bCs/>
          <w:color w:val="000000"/>
        </w:rPr>
        <w:t>«</w:t>
      </w:r>
      <w:r w:rsidR="00E345C1" w:rsidRPr="00E345C1">
        <w:rPr>
          <w:rFonts w:ascii="Times New Roman" w:eastAsia="Times New Roman" w:hAnsi="Times New Roman" w:cs="Times New Roman"/>
          <w:bCs/>
          <w:color w:val="000000"/>
        </w:rPr>
        <w:t>Установление попечительства в форме патронажа 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w:t>
      </w:r>
      <w:r w:rsidRPr="004A7134">
        <w:rPr>
          <w:rFonts w:ascii="Times New Roman" w:eastAsia="Times New Roman" w:hAnsi="Times New Roman" w:cs="Times New Roman"/>
          <w:bCs/>
          <w:color w:val="000000"/>
        </w:rPr>
        <w:t xml:space="preserve">» </w:t>
      </w:r>
    </w:p>
    <w:p w14:paraId="3FD0EEF4" w14:textId="74D42D77" w:rsidR="00C5596A" w:rsidRPr="004A7134" w:rsidRDefault="00C5596A" w:rsidP="00E345C1">
      <w:pPr>
        <w:spacing w:after="0" w:line="240" w:lineRule="auto"/>
        <w:jc w:val="right"/>
        <w:rPr>
          <w:rFonts w:ascii="Times New Roman" w:eastAsia="Times New Roman" w:hAnsi="Times New Roman" w:cs="Times New Roman"/>
          <w:bCs/>
          <w:color w:val="000000"/>
        </w:rPr>
      </w:pPr>
      <w:r w:rsidRPr="00C5596A">
        <w:rPr>
          <w:rFonts w:ascii="Times New Roman" w:eastAsia="Times New Roman" w:hAnsi="Times New Roman" w:cs="Times New Roman"/>
          <w:bCs/>
          <w:color w:val="000000"/>
        </w:rPr>
        <w:t>на территории МО «Мирнинский район»</w:t>
      </w:r>
      <w:r w:rsidR="006345E4">
        <w:rPr>
          <w:rFonts w:ascii="Times New Roman" w:eastAsia="Times New Roman" w:hAnsi="Times New Roman" w:cs="Times New Roman"/>
          <w:bCs/>
          <w:color w:val="000000"/>
        </w:rPr>
        <w:t xml:space="preserve"> Республики Саха (Якутия)»</w:t>
      </w:r>
    </w:p>
    <w:p w14:paraId="790B5ED3" w14:textId="77777777" w:rsidR="004A7134" w:rsidRPr="004A7134" w:rsidRDefault="004A7134" w:rsidP="004A7134">
      <w:pPr>
        <w:spacing w:after="0" w:line="240" w:lineRule="auto"/>
        <w:jc w:val="center"/>
        <w:rPr>
          <w:rFonts w:ascii="Times New Roman" w:eastAsia="Times New Roman" w:hAnsi="Times New Roman" w:cs="Times New Roman"/>
          <w:b/>
          <w:sz w:val="28"/>
          <w:szCs w:val="28"/>
        </w:rPr>
      </w:pPr>
    </w:p>
    <w:p w14:paraId="2B912711" w14:textId="62D97877" w:rsidR="004A7134" w:rsidRPr="004A7134" w:rsidRDefault="004A7134" w:rsidP="004A7134">
      <w:pPr>
        <w:spacing w:after="0" w:line="240" w:lineRule="auto"/>
        <w:ind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7134">
        <w:rPr>
          <w:rFonts w:ascii="Times New Roman" w:eastAsia="Times New Roman" w:hAnsi="Times New Roman" w:cs="Times New Roman"/>
          <w:sz w:val="28"/>
          <w:szCs w:val="28"/>
        </w:rPr>
        <w:t>Кому: _____________</w:t>
      </w:r>
      <w:r>
        <w:rPr>
          <w:rFonts w:ascii="Times New Roman" w:eastAsia="Times New Roman" w:hAnsi="Times New Roman" w:cs="Times New Roman"/>
          <w:sz w:val="28"/>
          <w:szCs w:val="28"/>
        </w:rPr>
        <w:t>___________</w:t>
      </w:r>
      <w:r w:rsidRPr="004A7134">
        <w:rPr>
          <w:rFonts w:ascii="Times New Roman" w:eastAsia="Times New Roman" w:hAnsi="Times New Roman" w:cs="Times New Roman"/>
          <w:sz w:val="28"/>
          <w:szCs w:val="28"/>
        </w:rPr>
        <w:t>___</w:t>
      </w:r>
    </w:p>
    <w:p w14:paraId="7A948027" w14:textId="77777777" w:rsidR="004A7134" w:rsidRPr="004A7134" w:rsidRDefault="004A7134" w:rsidP="004A7134">
      <w:pPr>
        <w:spacing w:after="0" w:line="240" w:lineRule="auto"/>
        <w:jc w:val="right"/>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 xml:space="preserve">         Контактные данные: ___________________________</w:t>
      </w:r>
    </w:p>
    <w:p w14:paraId="2E05553A" w14:textId="77777777" w:rsidR="004A7134" w:rsidRPr="004A7134" w:rsidRDefault="004A7134" w:rsidP="004A7134">
      <w:pPr>
        <w:spacing w:after="0" w:line="240" w:lineRule="auto"/>
        <w:jc w:val="right"/>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___________________________</w:t>
      </w:r>
    </w:p>
    <w:p w14:paraId="1DA34BB1" w14:textId="77777777" w:rsidR="004A7134" w:rsidRPr="004A7134" w:rsidRDefault="004A7134" w:rsidP="004A7134">
      <w:pPr>
        <w:spacing w:after="0" w:line="240" w:lineRule="auto"/>
        <w:jc w:val="right"/>
        <w:rPr>
          <w:rFonts w:ascii="Times New Roman" w:eastAsia="Times New Roman" w:hAnsi="Times New Roman" w:cs="Times New Roman"/>
          <w:b/>
          <w:sz w:val="28"/>
          <w:szCs w:val="28"/>
        </w:rPr>
      </w:pPr>
    </w:p>
    <w:p w14:paraId="1C9B92EE" w14:textId="77777777" w:rsidR="004A7134" w:rsidRPr="004A7134" w:rsidRDefault="004A7134" w:rsidP="004A7134">
      <w:pPr>
        <w:spacing w:after="0" w:line="240" w:lineRule="auto"/>
        <w:jc w:val="center"/>
        <w:rPr>
          <w:rFonts w:ascii="Times New Roman" w:eastAsia="Times New Roman" w:hAnsi="Times New Roman" w:cs="Times New Roman"/>
          <w:b/>
          <w:sz w:val="28"/>
          <w:szCs w:val="28"/>
        </w:rPr>
      </w:pPr>
    </w:p>
    <w:p w14:paraId="17606ED5" w14:textId="77777777" w:rsidR="004A7134" w:rsidRPr="004A7134" w:rsidRDefault="004A7134" w:rsidP="004A7134">
      <w:pPr>
        <w:spacing w:after="0" w:line="240" w:lineRule="auto"/>
        <w:jc w:val="center"/>
        <w:rPr>
          <w:rFonts w:ascii="Times New Roman" w:eastAsia="Times New Roman" w:hAnsi="Times New Roman" w:cs="Times New Roman"/>
          <w:b/>
          <w:sz w:val="28"/>
          <w:szCs w:val="28"/>
        </w:rPr>
      </w:pPr>
      <w:r w:rsidRPr="004A7134">
        <w:rPr>
          <w:rFonts w:ascii="Times New Roman" w:eastAsia="Times New Roman" w:hAnsi="Times New Roman" w:cs="Times New Roman"/>
          <w:b/>
          <w:sz w:val="28"/>
          <w:szCs w:val="28"/>
        </w:rPr>
        <w:t xml:space="preserve">РЕШЕНИЕ </w:t>
      </w:r>
      <w:r w:rsidRPr="004A7134">
        <w:rPr>
          <w:rFonts w:ascii="Times New Roman" w:eastAsia="Times New Roman" w:hAnsi="Times New Roman" w:cs="Times New Roman"/>
          <w:b/>
          <w:sz w:val="28"/>
          <w:szCs w:val="28"/>
        </w:rPr>
        <w:br/>
        <w:t>об отказе в приеме документов, необходимых для предоставления услуги</w:t>
      </w:r>
    </w:p>
    <w:p w14:paraId="6988A7F6" w14:textId="51F2D793" w:rsidR="004A7134" w:rsidRPr="004A7134" w:rsidRDefault="004A7134" w:rsidP="004A7134">
      <w:pPr>
        <w:spacing w:after="0" w:line="240" w:lineRule="auto"/>
        <w:jc w:val="center"/>
        <w:rPr>
          <w:rFonts w:ascii="Times New Roman" w:eastAsia="Times New Roman" w:hAnsi="Times New Roman" w:cs="Times New Roman"/>
          <w:b/>
          <w:sz w:val="28"/>
          <w:szCs w:val="28"/>
        </w:rPr>
      </w:pPr>
      <w:r w:rsidRPr="004A7134">
        <w:rPr>
          <w:rFonts w:ascii="Times New Roman" w:eastAsia="Times New Roman" w:hAnsi="Times New Roman" w:cs="Times New Roman"/>
          <w:b/>
          <w:sz w:val="28"/>
          <w:szCs w:val="28"/>
        </w:rPr>
        <w:t>«</w:t>
      </w:r>
      <w:r w:rsidR="00E345C1" w:rsidRPr="00E345C1">
        <w:rPr>
          <w:rFonts w:ascii="Times New Roman" w:eastAsia="Times New Roman" w:hAnsi="Times New Roman" w:cs="Times New Roman"/>
          <w:b/>
          <w:sz w:val="28"/>
          <w:szCs w:val="28"/>
        </w:rPr>
        <w:t>Установление попечительства в форме патронажа 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w:t>
      </w:r>
      <w:r w:rsidRPr="004A7134">
        <w:rPr>
          <w:rFonts w:ascii="Times New Roman" w:eastAsia="Times New Roman" w:hAnsi="Times New Roman" w:cs="Times New Roman"/>
          <w:b/>
          <w:sz w:val="28"/>
          <w:szCs w:val="28"/>
        </w:rPr>
        <w:t>»</w:t>
      </w:r>
    </w:p>
    <w:p w14:paraId="3AA06641" w14:textId="77777777" w:rsidR="004A7134" w:rsidRPr="004A7134" w:rsidRDefault="004A7134" w:rsidP="004A7134">
      <w:pPr>
        <w:spacing w:after="0" w:line="240" w:lineRule="auto"/>
        <w:jc w:val="center"/>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от _________________ № _______</w:t>
      </w:r>
    </w:p>
    <w:p w14:paraId="367F95F1" w14:textId="77777777" w:rsidR="004A7134" w:rsidRPr="004A7134" w:rsidRDefault="004A7134" w:rsidP="004A7134">
      <w:pPr>
        <w:spacing w:after="0" w:line="240" w:lineRule="auto"/>
        <w:jc w:val="center"/>
        <w:rPr>
          <w:rFonts w:ascii="Times New Roman" w:eastAsia="Times New Roman" w:hAnsi="Times New Roman" w:cs="Times New Roman"/>
          <w:b/>
          <w:sz w:val="28"/>
          <w:szCs w:val="28"/>
        </w:rPr>
      </w:pPr>
    </w:p>
    <w:p w14:paraId="57A81F95" w14:textId="77777777" w:rsidR="004A7134" w:rsidRPr="004A7134" w:rsidRDefault="004A7134" w:rsidP="004A7134">
      <w:pPr>
        <w:spacing w:after="0" w:line="240" w:lineRule="auto"/>
        <w:jc w:val="center"/>
        <w:rPr>
          <w:rFonts w:ascii="Times New Roman" w:eastAsia="Times New Roman" w:hAnsi="Times New Roman" w:cs="Times New Roman"/>
          <w:b/>
          <w:sz w:val="28"/>
          <w:szCs w:val="28"/>
        </w:rPr>
      </w:pPr>
    </w:p>
    <w:p w14:paraId="67D07995" w14:textId="44E9C975"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 xml:space="preserve">По результатам рассмотрения заявления от ____________ № 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w:t>
      </w:r>
      <w:r w:rsidR="002E70BD" w:rsidRPr="002E70BD">
        <w:rPr>
          <w:rFonts w:ascii="Times New Roman" w:eastAsia="Times New Roman" w:hAnsi="Times New Roman" w:cs="Times New Roman"/>
          <w:sz w:val="28"/>
          <w:szCs w:val="28"/>
        </w:rPr>
        <w:t>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Pr="004A7134">
        <w:rPr>
          <w:rFonts w:ascii="Times New Roman" w:eastAsia="Times New Roman" w:hAnsi="Times New Roman" w:cs="Times New Roman"/>
          <w:sz w:val="28"/>
          <w:szCs w:val="28"/>
        </w:rPr>
        <w:t>, принято решение _______</w:t>
      </w:r>
      <w:r>
        <w:rPr>
          <w:rFonts w:ascii="Times New Roman" w:eastAsia="Times New Roman" w:hAnsi="Times New Roman" w:cs="Times New Roman"/>
          <w:sz w:val="28"/>
          <w:szCs w:val="28"/>
        </w:rPr>
        <w:t>__________</w:t>
      </w:r>
      <w:r w:rsidRPr="004A7134">
        <w:rPr>
          <w:rFonts w:ascii="Times New Roman" w:eastAsia="Times New Roman" w:hAnsi="Times New Roman" w:cs="Times New Roman"/>
          <w:sz w:val="28"/>
          <w:szCs w:val="28"/>
        </w:rPr>
        <w:t xml:space="preserve">________ отказать в приеме документов, необходимых для предоставления услуги, по следующим основаниям: </w:t>
      </w:r>
    </w:p>
    <w:p w14:paraId="43D53CE5" w14:textId="77777777"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_____________________________________</w:t>
      </w:r>
    </w:p>
    <w:p w14:paraId="668DE904" w14:textId="77777777"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 xml:space="preserve">_____________________________________ </w:t>
      </w:r>
    </w:p>
    <w:p w14:paraId="6D3137C2" w14:textId="77777777"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 xml:space="preserve">Разъяснения причин отказа в предоставлении услуги: </w:t>
      </w:r>
    </w:p>
    <w:p w14:paraId="1435109B" w14:textId="77777777"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___________________________________________________________________________________________________________________________________</w:t>
      </w:r>
    </w:p>
    <w:p w14:paraId="52CAB8FD" w14:textId="77777777"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4627A1F8" w14:textId="77777777"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r w:rsidRPr="004A7134">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pPr w:leftFromText="180" w:rightFromText="180" w:vertAnchor="text" w:horzAnchor="margin" w:tblpXSpec="center" w:tblpY="142"/>
        <w:tblW w:w="8092" w:type="dxa"/>
        <w:tblLook w:val="04A0" w:firstRow="1" w:lastRow="0" w:firstColumn="1" w:lastColumn="0" w:noHBand="0" w:noVBand="1"/>
      </w:tblPr>
      <w:tblGrid>
        <w:gridCol w:w="4211"/>
        <w:gridCol w:w="3881"/>
      </w:tblGrid>
      <w:tr w:rsidR="004A7134" w:rsidRPr="004A7134" w14:paraId="179F472F" w14:textId="77777777" w:rsidTr="001E3A53">
        <w:trPr>
          <w:trHeight w:val="321"/>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14:paraId="797D7BAF" w14:textId="77777777" w:rsidR="004A7134" w:rsidRPr="004A7134" w:rsidRDefault="004A7134" w:rsidP="004A7134">
            <w:pPr>
              <w:spacing w:after="0" w:line="256" w:lineRule="auto"/>
              <w:jc w:val="center"/>
              <w:rPr>
                <w:rFonts w:ascii="Times New Roman" w:eastAsia="Times New Roman" w:hAnsi="Times New Roman" w:cs="Times New Roman"/>
                <w:sz w:val="24"/>
                <w:szCs w:val="24"/>
              </w:rPr>
            </w:pPr>
            <w:r w:rsidRPr="004A7134">
              <w:rPr>
                <w:rFonts w:ascii="Times New Roman" w:eastAsia="Times New Roman" w:hAnsi="Times New Roman" w:cs="Times New Roman"/>
                <w:color w:val="000000"/>
                <w:sz w:val="24"/>
                <w:szCs w:val="24"/>
              </w:rPr>
              <w:t>{Ф.И.О. должность уполномоченного</w:t>
            </w:r>
            <w:r w:rsidRPr="004A7134">
              <w:rPr>
                <w:rFonts w:ascii="Times New Roman" w:eastAsia="Times New Roman" w:hAnsi="Times New Roman" w:cs="Times New Roman"/>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FEEB8C" w14:textId="77777777" w:rsidR="004A7134" w:rsidRPr="004A7134" w:rsidRDefault="004A7134" w:rsidP="004A7134">
            <w:pPr>
              <w:spacing w:after="0" w:line="256" w:lineRule="auto"/>
              <w:jc w:val="center"/>
              <w:rPr>
                <w:rFonts w:ascii="Times New Roman" w:eastAsia="Times New Roman" w:hAnsi="Times New Roman" w:cs="Times New Roman"/>
                <w:sz w:val="24"/>
                <w:szCs w:val="24"/>
              </w:rPr>
            </w:pPr>
            <w:r w:rsidRPr="004A7134">
              <w:rPr>
                <w:rFonts w:ascii="Times New Roman" w:eastAsia="Times New Roman" w:hAnsi="Times New Roman" w:cs="Times New Roman"/>
                <w:color w:val="000000"/>
                <w:sz w:val="24"/>
                <w:szCs w:val="24"/>
              </w:rPr>
              <w:t>Сведения об электронной подписи</w:t>
            </w:r>
          </w:p>
        </w:tc>
      </w:tr>
    </w:tbl>
    <w:p w14:paraId="547A8A13" w14:textId="77777777" w:rsidR="004A7134" w:rsidRPr="004A7134" w:rsidRDefault="004A7134" w:rsidP="004A7134">
      <w:pPr>
        <w:spacing w:after="0" w:line="240" w:lineRule="auto"/>
        <w:ind w:firstLine="708"/>
        <w:jc w:val="both"/>
        <w:rPr>
          <w:rFonts w:ascii="Times New Roman" w:eastAsia="Times New Roman" w:hAnsi="Times New Roman" w:cs="Times New Roman"/>
          <w:sz w:val="28"/>
          <w:szCs w:val="28"/>
        </w:rPr>
      </w:pPr>
    </w:p>
    <w:p w14:paraId="2CC77A6B" w14:textId="27E0780C" w:rsidR="004A7134" w:rsidRDefault="004A7134" w:rsidP="00EE3DD7">
      <w:pPr>
        <w:pStyle w:val="ConsPlusNormal"/>
        <w:ind w:firstLine="567"/>
        <w:jc w:val="both"/>
        <w:outlineLvl w:val="1"/>
        <w:rPr>
          <w:rFonts w:ascii="Courier New" w:hAnsi="Courier New" w:cs="Courier New"/>
          <w:sz w:val="28"/>
          <w:szCs w:val="28"/>
        </w:rPr>
      </w:pPr>
    </w:p>
    <w:p w14:paraId="696A3F79" w14:textId="5E85B83C" w:rsidR="006856D5" w:rsidRDefault="006856D5" w:rsidP="00EE3DD7">
      <w:pPr>
        <w:pStyle w:val="ConsPlusNormal"/>
        <w:ind w:firstLine="567"/>
        <w:jc w:val="both"/>
        <w:outlineLvl w:val="1"/>
        <w:rPr>
          <w:rFonts w:ascii="Courier New" w:hAnsi="Courier New" w:cs="Courier New"/>
          <w:sz w:val="28"/>
          <w:szCs w:val="28"/>
        </w:rPr>
      </w:pPr>
    </w:p>
    <w:p w14:paraId="7B1BC3B4" w14:textId="61546719" w:rsidR="004A7134" w:rsidRPr="004A7134" w:rsidRDefault="004A7134" w:rsidP="004A7134">
      <w:pPr>
        <w:autoSpaceDE w:val="0"/>
        <w:autoSpaceDN w:val="0"/>
        <w:adjustRightInd w:val="0"/>
        <w:spacing w:after="0" w:line="240" w:lineRule="auto"/>
        <w:ind w:right="-1" w:firstLine="709"/>
        <w:jc w:val="right"/>
        <w:rPr>
          <w:rFonts w:ascii="Times New Roman" w:eastAsia="Times New Roman" w:hAnsi="Times New Roman" w:cs="Times New Roman"/>
          <w:b/>
        </w:rPr>
      </w:pPr>
      <w:r w:rsidRPr="004A7134">
        <w:rPr>
          <w:rFonts w:ascii="Times New Roman" w:eastAsia="Times New Roman" w:hAnsi="Times New Roman" w:cs="Times New Roman"/>
          <w:b/>
        </w:rPr>
        <w:lastRenderedPageBreak/>
        <w:t>Приложение № 4</w:t>
      </w:r>
    </w:p>
    <w:p w14:paraId="732FD6E2" w14:textId="77777777" w:rsidR="004A7134" w:rsidRPr="004A7134" w:rsidRDefault="004A7134" w:rsidP="004A7134">
      <w:pPr>
        <w:spacing w:after="0" w:line="240" w:lineRule="auto"/>
        <w:ind w:right="-1" w:firstLine="709"/>
        <w:jc w:val="right"/>
        <w:rPr>
          <w:rFonts w:ascii="Times New Roman" w:eastAsia="Times New Roman" w:hAnsi="Times New Roman" w:cs="Times New Roman"/>
          <w:bCs/>
          <w:color w:val="000000"/>
        </w:rPr>
      </w:pPr>
      <w:r w:rsidRPr="004A7134">
        <w:rPr>
          <w:rFonts w:ascii="Times New Roman" w:eastAsia="Times New Roman" w:hAnsi="Times New Roman" w:cs="Times New Roman"/>
          <w:bCs/>
          <w:color w:val="000000"/>
        </w:rPr>
        <w:t>к Административному регламенту</w:t>
      </w:r>
    </w:p>
    <w:p w14:paraId="0D539E1B" w14:textId="77777777" w:rsidR="004A7134" w:rsidRPr="004A7134" w:rsidRDefault="004A7134" w:rsidP="004A7134">
      <w:pPr>
        <w:spacing w:after="0" w:line="240" w:lineRule="auto"/>
        <w:ind w:right="-1" w:firstLine="709"/>
        <w:jc w:val="right"/>
        <w:rPr>
          <w:rFonts w:ascii="Times New Roman" w:eastAsia="Times New Roman" w:hAnsi="Times New Roman" w:cs="Times New Roman"/>
          <w:bCs/>
          <w:color w:val="000000"/>
        </w:rPr>
      </w:pPr>
      <w:r w:rsidRPr="004A7134">
        <w:rPr>
          <w:rFonts w:ascii="Times New Roman" w:eastAsia="Times New Roman" w:hAnsi="Times New Roman" w:cs="Times New Roman"/>
          <w:bCs/>
          <w:color w:val="000000"/>
        </w:rPr>
        <w:t xml:space="preserve">по предоставления государственной услуги </w:t>
      </w:r>
    </w:p>
    <w:p w14:paraId="118AEF5C" w14:textId="77777777" w:rsidR="00C5596A" w:rsidRDefault="004A7134" w:rsidP="00E345C1">
      <w:pPr>
        <w:spacing w:after="0" w:line="240" w:lineRule="auto"/>
        <w:jc w:val="right"/>
        <w:rPr>
          <w:rFonts w:ascii="Times New Roman" w:eastAsia="Times New Roman" w:hAnsi="Times New Roman" w:cs="Times New Roman"/>
          <w:bCs/>
          <w:color w:val="000000"/>
        </w:rPr>
      </w:pPr>
      <w:r w:rsidRPr="004A7134">
        <w:rPr>
          <w:rFonts w:ascii="Times New Roman" w:eastAsia="Times New Roman" w:hAnsi="Times New Roman" w:cs="Times New Roman"/>
          <w:bCs/>
          <w:color w:val="000000"/>
        </w:rPr>
        <w:t>«</w:t>
      </w:r>
      <w:r w:rsidR="00E345C1" w:rsidRPr="00E345C1">
        <w:rPr>
          <w:rFonts w:ascii="Times New Roman" w:eastAsia="Times New Roman" w:hAnsi="Times New Roman" w:cs="Times New Roman"/>
          <w:bCs/>
          <w:color w:val="000000"/>
        </w:rPr>
        <w:t>Установление попечительства в форме патронажа 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w:t>
      </w:r>
      <w:r w:rsidRPr="004A7134">
        <w:rPr>
          <w:rFonts w:ascii="Times New Roman" w:eastAsia="Times New Roman" w:hAnsi="Times New Roman" w:cs="Times New Roman"/>
          <w:bCs/>
          <w:color w:val="000000"/>
        </w:rPr>
        <w:t>»</w:t>
      </w:r>
    </w:p>
    <w:p w14:paraId="489ACD70" w14:textId="7C358916" w:rsidR="004A7134" w:rsidRPr="004A7134" w:rsidRDefault="00C5596A" w:rsidP="00E345C1">
      <w:pPr>
        <w:spacing w:after="0" w:line="240" w:lineRule="auto"/>
        <w:jc w:val="right"/>
        <w:rPr>
          <w:rFonts w:ascii="Times New Roman" w:eastAsia="Times New Roman" w:hAnsi="Times New Roman" w:cs="Times New Roman"/>
          <w:bCs/>
          <w:color w:val="000000"/>
        </w:rPr>
      </w:pPr>
      <w:r w:rsidRPr="00C5596A">
        <w:rPr>
          <w:rFonts w:ascii="Times New Roman" w:eastAsia="Times New Roman" w:hAnsi="Times New Roman" w:cs="Times New Roman"/>
          <w:bCs/>
          <w:color w:val="000000"/>
        </w:rPr>
        <w:t>на территории МО «Мирнинский район»</w:t>
      </w:r>
      <w:r w:rsidR="006345E4">
        <w:rPr>
          <w:rFonts w:ascii="Times New Roman" w:eastAsia="Times New Roman" w:hAnsi="Times New Roman" w:cs="Times New Roman"/>
          <w:bCs/>
          <w:color w:val="000000"/>
        </w:rPr>
        <w:t xml:space="preserve"> Республики Саха (Якутия)»</w:t>
      </w:r>
      <w:r w:rsidR="004A7134" w:rsidRPr="004A7134">
        <w:rPr>
          <w:rFonts w:ascii="Times New Roman" w:eastAsia="Times New Roman" w:hAnsi="Times New Roman" w:cs="Times New Roman"/>
          <w:bCs/>
          <w:color w:val="000000"/>
        </w:rPr>
        <w:t xml:space="preserve"> </w:t>
      </w:r>
    </w:p>
    <w:p w14:paraId="39AF5589" w14:textId="77777777" w:rsidR="002E70BD" w:rsidRPr="002E70BD" w:rsidRDefault="002E70BD" w:rsidP="002E70BD">
      <w:pPr>
        <w:tabs>
          <w:tab w:val="left" w:pos="5387"/>
          <w:tab w:val="left" w:pos="5954"/>
          <w:tab w:val="left" w:pos="6096"/>
        </w:tabs>
        <w:spacing w:after="0" w:line="240" w:lineRule="auto"/>
        <w:jc w:val="right"/>
        <w:rPr>
          <w:rFonts w:ascii="Times New Roman" w:hAnsi="Times New Roman" w:cs="Times New Roman"/>
          <w:b/>
          <w:sz w:val="26"/>
          <w:szCs w:val="26"/>
        </w:rPr>
      </w:pPr>
      <w:r w:rsidRPr="002E70BD">
        <w:rPr>
          <w:rFonts w:ascii="Times New Roman" w:hAnsi="Times New Roman" w:cs="Times New Roman"/>
          <w:b/>
          <w:sz w:val="26"/>
          <w:szCs w:val="26"/>
        </w:rPr>
        <w:t>Кому: ___________________________</w:t>
      </w:r>
    </w:p>
    <w:p w14:paraId="167139B2" w14:textId="77777777" w:rsidR="002E70BD" w:rsidRPr="002E70BD" w:rsidRDefault="002E70BD" w:rsidP="002E70BD">
      <w:pPr>
        <w:tabs>
          <w:tab w:val="left" w:pos="5387"/>
          <w:tab w:val="left" w:pos="5954"/>
          <w:tab w:val="left" w:pos="6096"/>
        </w:tabs>
        <w:spacing w:after="0" w:line="240" w:lineRule="auto"/>
        <w:jc w:val="right"/>
        <w:rPr>
          <w:rFonts w:ascii="Times New Roman" w:hAnsi="Times New Roman" w:cs="Times New Roman"/>
          <w:b/>
          <w:sz w:val="26"/>
          <w:szCs w:val="26"/>
        </w:rPr>
      </w:pPr>
      <w:r w:rsidRPr="002E70BD">
        <w:rPr>
          <w:rFonts w:ascii="Times New Roman" w:hAnsi="Times New Roman" w:cs="Times New Roman"/>
          <w:b/>
          <w:sz w:val="26"/>
          <w:szCs w:val="26"/>
        </w:rPr>
        <w:t xml:space="preserve">         Контактные данные: ___________________________</w:t>
      </w:r>
    </w:p>
    <w:p w14:paraId="664831B7" w14:textId="10BF1BBD" w:rsidR="00AD4DAA" w:rsidRDefault="002E70BD" w:rsidP="002E70BD">
      <w:pPr>
        <w:tabs>
          <w:tab w:val="left" w:pos="5387"/>
          <w:tab w:val="left" w:pos="5954"/>
          <w:tab w:val="left" w:pos="6096"/>
        </w:tabs>
        <w:spacing w:after="0" w:line="240" w:lineRule="auto"/>
        <w:jc w:val="right"/>
        <w:rPr>
          <w:rFonts w:ascii="Times New Roman" w:hAnsi="Times New Roman" w:cs="Times New Roman"/>
          <w:sz w:val="26"/>
          <w:szCs w:val="26"/>
        </w:rPr>
      </w:pPr>
      <w:r w:rsidRPr="002E70BD">
        <w:rPr>
          <w:rFonts w:ascii="Times New Roman" w:hAnsi="Times New Roman" w:cs="Times New Roman"/>
          <w:b/>
          <w:sz w:val="26"/>
          <w:szCs w:val="26"/>
        </w:rPr>
        <w:t>___________________________</w:t>
      </w:r>
    </w:p>
    <w:p w14:paraId="7AA81B69" w14:textId="77777777" w:rsidR="00AD4DAA" w:rsidRPr="00B14BA3" w:rsidRDefault="00AD4DAA" w:rsidP="00AD4DAA">
      <w:pPr>
        <w:tabs>
          <w:tab w:val="left" w:pos="5387"/>
          <w:tab w:val="left" w:pos="5954"/>
          <w:tab w:val="left" w:pos="6096"/>
        </w:tabs>
        <w:spacing w:after="0" w:line="240" w:lineRule="auto"/>
        <w:jc w:val="right"/>
        <w:rPr>
          <w:rFonts w:ascii="Times New Roman" w:hAnsi="Times New Roman" w:cs="Times New Roman"/>
          <w:sz w:val="26"/>
          <w:szCs w:val="26"/>
        </w:rPr>
      </w:pPr>
    </w:p>
    <w:p w14:paraId="1E30747F" w14:textId="77777777" w:rsidR="00AD4DAA" w:rsidRDefault="00AD4DAA" w:rsidP="00AD4DAA">
      <w:pPr>
        <w:tabs>
          <w:tab w:val="left" w:pos="5387"/>
          <w:tab w:val="left" w:pos="5954"/>
          <w:tab w:val="left" w:pos="6096"/>
        </w:tabs>
        <w:spacing w:after="0" w:line="240" w:lineRule="auto"/>
        <w:jc w:val="center"/>
        <w:rPr>
          <w:rFonts w:ascii="Times New Roman" w:hAnsi="Times New Roman" w:cs="Times New Roman"/>
          <w:b/>
          <w:sz w:val="28"/>
          <w:szCs w:val="28"/>
        </w:rPr>
      </w:pPr>
      <w:r w:rsidRPr="00B14BA3">
        <w:rPr>
          <w:rFonts w:ascii="Times New Roman" w:hAnsi="Times New Roman" w:cs="Times New Roman"/>
          <w:b/>
          <w:sz w:val="28"/>
          <w:szCs w:val="28"/>
        </w:rPr>
        <w:t>ЗАЯВЛЕНИЕ</w:t>
      </w:r>
    </w:p>
    <w:p w14:paraId="43F1EE99" w14:textId="77777777" w:rsidR="00AD4DAA" w:rsidRPr="00B14BA3" w:rsidRDefault="00AD4DAA" w:rsidP="00AD4DAA">
      <w:pPr>
        <w:tabs>
          <w:tab w:val="left" w:pos="5387"/>
          <w:tab w:val="left" w:pos="5954"/>
          <w:tab w:val="left" w:pos="6096"/>
        </w:tabs>
        <w:spacing w:after="0" w:line="240" w:lineRule="auto"/>
        <w:jc w:val="center"/>
        <w:rPr>
          <w:rFonts w:ascii="Times New Roman" w:hAnsi="Times New Roman" w:cs="Times New Roman"/>
          <w:b/>
          <w:sz w:val="28"/>
          <w:szCs w:val="28"/>
        </w:rPr>
      </w:pPr>
      <w:r w:rsidRPr="00B14BA3">
        <w:rPr>
          <w:rFonts w:ascii="Times New Roman" w:hAnsi="Times New Roman" w:cs="Times New Roman"/>
          <w:b/>
          <w:sz w:val="28"/>
          <w:szCs w:val="28"/>
        </w:rPr>
        <w:t xml:space="preserve"> </w:t>
      </w:r>
    </w:p>
    <w:p w14:paraId="4EF9C247" w14:textId="1D4637CF" w:rsidR="00AD4DAA" w:rsidRDefault="00541D93" w:rsidP="00AD4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DAA" w:rsidRPr="00B14BA3">
        <w:rPr>
          <w:rFonts w:ascii="Times New Roman" w:hAnsi="Times New Roman" w:cs="Times New Roman"/>
          <w:sz w:val="28"/>
          <w:szCs w:val="28"/>
        </w:rPr>
        <w:t xml:space="preserve">Прошу   </w:t>
      </w:r>
      <w:r w:rsidR="002E70BD">
        <w:rPr>
          <w:rFonts w:ascii="Times New Roman" w:hAnsi="Times New Roman" w:cs="Times New Roman"/>
          <w:sz w:val="28"/>
          <w:szCs w:val="28"/>
        </w:rPr>
        <w:t xml:space="preserve">назначить меня </w:t>
      </w:r>
      <w:r w:rsidR="00395AF2">
        <w:rPr>
          <w:rFonts w:ascii="Times New Roman" w:hAnsi="Times New Roman" w:cs="Times New Roman"/>
          <w:sz w:val="28"/>
          <w:szCs w:val="28"/>
        </w:rPr>
        <w:t xml:space="preserve">помощником над </w:t>
      </w:r>
      <w:r w:rsidR="002E70BD">
        <w:rPr>
          <w:rFonts w:ascii="Times New Roman" w:hAnsi="Times New Roman" w:cs="Times New Roman"/>
          <w:sz w:val="28"/>
          <w:szCs w:val="28"/>
        </w:rPr>
        <w:t>гр.</w:t>
      </w:r>
      <w:r w:rsidR="00AD4DAA">
        <w:rPr>
          <w:rFonts w:ascii="Times New Roman" w:hAnsi="Times New Roman" w:cs="Times New Roman"/>
          <w:sz w:val="28"/>
          <w:szCs w:val="28"/>
        </w:rPr>
        <w:t>_</w:t>
      </w:r>
      <w:r w:rsidR="00AD4DAA" w:rsidRPr="00B14BA3">
        <w:rPr>
          <w:rFonts w:ascii="Times New Roman" w:hAnsi="Times New Roman" w:cs="Times New Roman"/>
          <w:sz w:val="28"/>
          <w:szCs w:val="28"/>
        </w:rPr>
        <w:t>___</w:t>
      </w:r>
      <w:r w:rsidR="00395AF2">
        <w:rPr>
          <w:rFonts w:ascii="Times New Roman" w:hAnsi="Times New Roman" w:cs="Times New Roman"/>
          <w:sz w:val="28"/>
          <w:szCs w:val="28"/>
        </w:rPr>
        <w:t>___________________</w:t>
      </w:r>
      <w:r>
        <w:rPr>
          <w:rFonts w:ascii="Times New Roman" w:hAnsi="Times New Roman" w:cs="Times New Roman"/>
          <w:sz w:val="28"/>
          <w:szCs w:val="28"/>
        </w:rPr>
        <w:t>___</w:t>
      </w:r>
    </w:p>
    <w:p w14:paraId="704C940F" w14:textId="130CF63E" w:rsidR="00541D93" w:rsidRDefault="00541D93" w:rsidP="00AD4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734F6DAE" w14:textId="2BB3CF65" w:rsidR="00395AF2" w:rsidRDefault="00395AF2" w:rsidP="00AD4DAA">
      <w:pPr>
        <w:spacing w:after="0" w:line="240" w:lineRule="auto"/>
        <w:jc w:val="both"/>
        <w:rPr>
          <w:rFonts w:ascii="Times New Roman" w:hAnsi="Times New Roman" w:cs="Times New Roman"/>
          <w:sz w:val="16"/>
          <w:szCs w:val="16"/>
        </w:rPr>
      </w:pPr>
      <w:r w:rsidRPr="00395AF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95AF2">
        <w:rPr>
          <w:rFonts w:ascii="Times New Roman" w:hAnsi="Times New Roman" w:cs="Times New Roman"/>
          <w:sz w:val="16"/>
          <w:szCs w:val="16"/>
        </w:rPr>
        <w:t>(Ф.И.О. гражданина, нуждающегося в патронаже)</w:t>
      </w:r>
    </w:p>
    <w:p w14:paraId="2C28238B" w14:textId="558F4644" w:rsidR="00395AF2" w:rsidRDefault="00395AF2" w:rsidP="00AD4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7487722C" w14:textId="314E0F83" w:rsidR="00395AF2" w:rsidRDefault="00395AF2" w:rsidP="00AD4DAA">
      <w:pPr>
        <w:spacing w:after="0" w:line="240" w:lineRule="auto"/>
        <w:jc w:val="both"/>
        <w:rPr>
          <w:rFonts w:ascii="Times New Roman" w:hAnsi="Times New Roman" w:cs="Times New Roman"/>
          <w:sz w:val="16"/>
          <w:szCs w:val="16"/>
        </w:rPr>
      </w:pPr>
      <w:r w:rsidRPr="002E749D">
        <w:rPr>
          <w:rFonts w:ascii="Times New Roman" w:hAnsi="Times New Roman" w:cs="Times New Roman"/>
          <w:sz w:val="16"/>
          <w:szCs w:val="16"/>
        </w:rPr>
        <w:t xml:space="preserve">                                            </w:t>
      </w:r>
      <w:r w:rsidR="002E749D" w:rsidRPr="002E749D">
        <w:rPr>
          <w:rFonts w:ascii="Times New Roman" w:hAnsi="Times New Roman" w:cs="Times New Roman"/>
          <w:sz w:val="16"/>
          <w:szCs w:val="16"/>
        </w:rPr>
        <w:t xml:space="preserve">                                                </w:t>
      </w:r>
      <w:r w:rsidRPr="002E749D">
        <w:rPr>
          <w:rFonts w:ascii="Times New Roman" w:hAnsi="Times New Roman" w:cs="Times New Roman"/>
          <w:sz w:val="16"/>
          <w:szCs w:val="16"/>
        </w:rPr>
        <w:t xml:space="preserve">   (число, месяц, год рождения)</w:t>
      </w:r>
    </w:p>
    <w:p w14:paraId="1AB5E4B1" w14:textId="742C90A5" w:rsidR="002E749D" w:rsidRPr="0093548F" w:rsidRDefault="002E749D" w:rsidP="00AD4DAA">
      <w:pPr>
        <w:spacing w:after="0" w:line="240" w:lineRule="auto"/>
        <w:jc w:val="both"/>
        <w:rPr>
          <w:rFonts w:ascii="Times New Roman" w:hAnsi="Times New Roman" w:cs="Times New Roman"/>
          <w:sz w:val="28"/>
          <w:szCs w:val="28"/>
        </w:rPr>
      </w:pPr>
      <w:r w:rsidRPr="0093548F">
        <w:rPr>
          <w:rFonts w:ascii="Times New Roman" w:hAnsi="Times New Roman" w:cs="Times New Roman"/>
          <w:sz w:val="28"/>
          <w:szCs w:val="28"/>
        </w:rPr>
        <w:t>____________________________________________________________________</w:t>
      </w:r>
    </w:p>
    <w:p w14:paraId="6CB61156" w14:textId="6A7D0500" w:rsidR="002E749D" w:rsidRPr="002E749D" w:rsidRDefault="002E749D" w:rsidP="00AD4DA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2E749D">
        <w:rPr>
          <w:rFonts w:ascii="Times New Roman" w:hAnsi="Times New Roman" w:cs="Times New Roman"/>
          <w:sz w:val="16"/>
          <w:szCs w:val="16"/>
        </w:rPr>
        <w:t>(адрес регистрации(проживания) гражданина, нуждающегося в патронаже)</w:t>
      </w:r>
    </w:p>
    <w:p w14:paraId="5FAB0206" w14:textId="486CB537" w:rsidR="002E70BD" w:rsidRDefault="00BD2699" w:rsidP="00AD4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близких родственников у гражданина, нуждающегося в патронаже:_</w:t>
      </w:r>
      <w:r w:rsidR="00541D93">
        <w:rPr>
          <w:rFonts w:ascii="Times New Roman" w:hAnsi="Times New Roman" w:cs="Times New Roman"/>
          <w:sz w:val="28"/>
          <w:szCs w:val="28"/>
        </w:rPr>
        <w:t>__</w:t>
      </w:r>
    </w:p>
    <w:p w14:paraId="0CE3E406" w14:textId="4527AE79" w:rsidR="00541D93" w:rsidRDefault="00541D93" w:rsidP="00AD4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BD26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63CA6" w14:textId="77777777" w:rsidR="00BD2699" w:rsidRDefault="00BD2699" w:rsidP="00AD4DAA">
      <w:pPr>
        <w:spacing w:after="0" w:line="240" w:lineRule="auto"/>
        <w:jc w:val="both"/>
        <w:rPr>
          <w:rFonts w:ascii="Times New Roman" w:eastAsia="Times New Roman" w:hAnsi="Times New Roman" w:cs="Times New Roman"/>
          <w:sz w:val="28"/>
          <w:szCs w:val="28"/>
        </w:rPr>
      </w:pPr>
    </w:p>
    <w:p w14:paraId="05AF068D" w14:textId="40B7D223" w:rsidR="00541D93" w:rsidRDefault="00BD2699" w:rsidP="00541D93">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Настоящим сообщаю о себе следующие сведения:</w:t>
      </w:r>
    </w:p>
    <w:p w14:paraId="67056972" w14:textId="11DBB15D" w:rsidR="00BD2699" w:rsidRDefault="00BD2699" w:rsidP="00B534FD">
      <w:pPr>
        <w:pStyle w:val="a3"/>
        <w:numPr>
          <w:ilvl w:val="0"/>
          <w:numId w:val="8"/>
        </w:numPr>
        <w:tabs>
          <w:tab w:val="left" w:pos="28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Отношения родства с гражданином, нуждающимся в патронаже____________</w:t>
      </w:r>
    </w:p>
    <w:p w14:paraId="342FF6C8" w14:textId="24A9C686" w:rsidR="00BD2699" w:rsidRDefault="00BD2699" w:rsidP="00B534FD">
      <w:pPr>
        <w:pStyle w:val="a3"/>
        <w:numPr>
          <w:ilvl w:val="0"/>
          <w:numId w:val="8"/>
        </w:numPr>
        <w:tabs>
          <w:tab w:val="left" w:pos="28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Ранее не был(а) судим(а) за преступления против личности и подобные преступления, к уголовной ответственности не привлекался(лась).</w:t>
      </w:r>
    </w:p>
    <w:p w14:paraId="2031CBD0" w14:textId="1C122139" w:rsidR="00BD2699" w:rsidRDefault="00BD2699" w:rsidP="00B534FD">
      <w:pPr>
        <w:pStyle w:val="a3"/>
        <w:numPr>
          <w:ilvl w:val="0"/>
          <w:numId w:val="8"/>
        </w:numPr>
        <w:tabs>
          <w:tab w:val="left" w:pos="28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злоупотребляю спиртными напитками и наркотическими средствами/веществами.</w:t>
      </w:r>
    </w:p>
    <w:p w14:paraId="7E9141D9" w14:textId="3CB6A9CA" w:rsidR="00BD2699" w:rsidRDefault="00BD2699" w:rsidP="00B534FD">
      <w:pPr>
        <w:pStyle w:val="a3"/>
        <w:numPr>
          <w:ilvl w:val="0"/>
          <w:numId w:val="8"/>
        </w:numPr>
        <w:tabs>
          <w:tab w:val="left" w:pos="28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Имею постоянный источник дохода.</w:t>
      </w:r>
    </w:p>
    <w:p w14:paraId="469C8725" w14:textId="5EC783AA" w:rsidR="00BD2699" w:rsidRDefault="00BD2699" w:rsidP="00BD2699">
      <w:pPr>
        <w:pStyle w:val="a3"/>
        <w:tabs>
          <w:tab w:val="left" w:pos="284"/>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работы________________________________________________________</w:t>
      </w:r>
    </w:p>
    <w:p w14:paraId="271308DF" w14:textId="1969DDEA" w:rsidR="00BD2699" w:rsidRDefault="00BD2699" w:rsidP="00B534FD">
      <w:pPr>
        <w:pStyle w:val="a3"/>
        <w:numPr>
          <w:ilvl w:val="0"/>
          <w:numId w:val="8"/>
        </w:numPr>
        <w:tabs>
          <w:tab w:val="left" w:pos="28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Достоверность представленных сведений и документов подтверждаю.</w:t>
      </w:r>
    </w:p>
    <w:p w14:paraId="0D732816" w14:textId="77777777" w:rsidR="00BD2699" w:rsidRDefault="00BD2699" w:rsidP="00BD2699">
      <w:pPr>
        <w:pStyle w:val="a3"/>
        <w:tabs>
          <w:tab w:val="left" w:pos="284"/>
        </w:tabs>
        <w:spacing w:after="0" w:line="240" w:lineRule="auto"/>
        <w:ind w:left="0"/>
        <w:jc w:val="both"/>
        <w:rPr>
          <w:rFonts w:ascii="Times New Roman" w:eastAsia="Times New Roman" w:hAnsi="Times New Roman" w:cs="Times New Roman"/>
          <w:sz w:val="28"/>
          <w:szCs w:val="28"/>
        </w:rPr>
      </w:pPr>
    </w:p>
    <w:p w14:paraId="06DEFEE2" w14:textId="77777777" w:rsidR="00BD2699" w:rsidRPr="00BD2699" w:rsidRDefault="00BD2699" w:rsidP="00BD2699">
      <w:pPr>
        <w:pStyle w:val="a3"/>
        <w:tabs>
          <w:tab w:val="left" w:pos="567"/>
        </w:tabs>
        <w:spacing w:after="0" w:line="240" w:lineRule="auto"/>
        <w:jc w:val="both"/>
        <w:rPr>
          <w:rFonts w:ascii="Times New Roman" w:eastAsia="Times New Roman" w:hAnsi="Times New Roman" w:cs="Times New Roman"/>
          <w:sz w:val="28"/>
          <w:szCs w:val="28"/>
        </w:rPr>
      </w:pPr>
    </w:p>
    <w:p w14:paraId="4F72CB31" w14:textId="6DDEC20B" w:rsidR="00541D93" w:rsidRDefault="00541D93" w:rsidP="00AD4DAA">
      <w:pPr>
        <w:spacing w:after="0" w:line="240" w:lineRule="auto"/>
        <w:jc w:val="both"/>
        <w:rPr>
          <w:rFonts w:ascii="Times New Roman" w:eastAsia="Times New Roman" w:hAnsi="Times New Roman" w:cs="Times New Roman"/>
          <w:sz w:val="28"/>
          <w:szCs w:val="28"/>
        </w:rPr>
      </w:pPr>
    </w:p>
    <w:p w14:paraId="15C71928" w14:textId="77777777" w:rsidR="00541D93" w:rsidRDefault="00541D93" w:rsidP="00AD4DAA">
      <w:pPr>
        <w:spacing w:after="0" w:line="240" w:lineRule="auto"/>
        <w:jc w:val="both"/>
        <w:rPr>
          <w:rFonts w:ascii="Times New Roman" w:hAnsi="Times New Roman" w:cs="Times New Roman"/>
          <w:sz w:val="28"/>
          <w:szCs w:val="28"/>
        </w:rPr>
      </w:pPr>
    </w:p>
    <w:p w14:paraId="097C8470" w14:textId="49806838" w:rsidR="00AD4DAA" w:rsidRDefault="00AD4DAA" w:rsidP="00AD4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Дата___________</w:t>
      </w:r>
      <w:r w:rsidRPr="00B14BA3">
        <w:rPr>
          <w:rFonts w:ascii="Times New Roman" w:hAnsi="Times New Roman" w:cs="Times New Roman"/>
          <w:sz w:val="28"/>
          <w:szCs w:val="28"/>
        </w:rPr>
        <w:tab/>
      </w:r>
      <w:r w:rsidRPr="00B14BA3">
        <w:rPr>
          <w:rFonts w:ascii="Times New Roman" w:hAnsi="Times New Roman" w:cs="Times New Roman"/>
          <w:sz w:val="28"/>
          <w:szCs w:val="28"/>
        </w:rPr>
        <w:tab/>
      </w:r>
      <w:r w:rsidRPr="00B14BA3">
        <w:rPr>
          <w:rFonts w:ascii="Times New Roman" w:hAnsi="Times New Roman" w:cs="Times New Roman"/>
          <w:sz w:val="28"/>
          <w:szCs w:val="28"/>
        </w:rPr>
        <w:tab/>
      </w:r>
      <w:r w:rsidRPr="00B14BA3">
        <w:rPr>
          <w:rFonts w:ascii="Times New Roman" w:hAnsi="Times New Roman" w:cs="Times New Roman"/>
          <w:sz w:val="28"/>
          <w:szCs w:val="28"/>
        </w:rPr>
        <w:tab/>
      </w:r>
      <w:r>
        <w:rPr>
          <w:rFonts w:ascii="Times New Roman" w:hAnsi="Times New Roman" w:cs="Times New Roman"/>
          <w:sz w:val="28"/>
          <w:szCs w:val="28"/>
        </w:rPr>
        <w:t xml:space="preserve">                  </w:t>
      </w:r>
      <w:r w:rsidRPr="00B14BA3">
        <w:rPr>
          <w:rFonts w:ascii="Times New Roman" w:hAnsi="Times New Roman" w:cs="Times New Roman"/>
          <w:sz w:val="28"/>
          <w:szCs w:val="28"/>
        </w:rPr>
        <w:t>Подпись</w:t>
      </w:r>
      <w:r>
        <w:rPr>
          <w:rFonts w:ascii="Times New Roman" w:hAnsi="Times New Roman" w:cs="Times New Roman"/>
          <w:sz w:val="28"/>
          <w:szCs w:val="28"/>
        </w:rPr>
        <w:t xml:space="preserve"> _____</w:t>
      </w:r>
      <w:r w:rsidR="00BD2699">
        <w:rPr>
          <w:rFonts w:ascii="Times New Roman" w:hAnsi="Times New Roman" w:cs="Times New Roman"/>
          <w:sz w:val="28"/>
          <w:szCs w:val="28"/>
        </w:rPr>
        <w:t>_____/</w:t>
      </w:r>
      <w:r>
        <w:rPr>
          <w:rFonts w:ascii="Times New Roman" w:hAnsi="Times New Roman" w:cs="Times New Roman"/>
          <w:sz w:val="28"/>
          <w:szCs w:val="28"/>
        </w:rPr>
        <w:t>___________</w:t>
      </w:r>
    </w:p>
    <w:p w14:paraId="2179BF37" w14:textId="572624F8" w:rsidR="002A494C" w:rsidRDefault="002A494C" w:rsidP="00DD4273">
      <w:pPr>
        <w:pStyle w:val="ConsPlusNormal"/>
        <w:jc w:val="both"/>
        <w:outlineLvl w:val="1"/>
        <w:rPr>
          <w:rFonts w:ascii="Courier New" w:hAnsi="Courier New" w:cs="Courier New"/>
          <w:sz w:val="28"/>
          <w:szCs w:val="28"/>
        </w:rPr>
      </w:pPr>
    </w:p>
    <w:p w14:paraId="76BD6A6E" w14:textId="59814646" w:rsidR="002A494C" w:rsidRDefault="002A494C" w:rsidP="00EE3DD7">
      <w:pPr>
        <w:pStyle w:val="ConsPlusNormal"/>
        <w:ind w:firstLine="567"/>
        <w:jc w:val="both"/>
        <w:outlineLvl w:val="1"/>
        <w:rPr>
          <w:rFonts w:ascii="Courier New" w:hAnsi="Courier New" w:cs="Courier New"/>
          <w:sz w:val="28"/>
          <w:szCs w:val="28"/>
        </w:rPr>
      </w:pPr>
    </w:p>
    <w:p w14:paraId="3EDC286E" w14:textId="3BE267A1" w:rsidR="002A494C" w:rsidRDefault="002A494C" w:rsidP="00EE3DD7">
      <w:pPr>
        <w:pStyle w:val="ConsPlusNormal"/>
        <w:ind w:firstLine="567"/>
        <w:jc w:val="both"/>
        <w:outlineLvl w:val="1"/>
        <w:rPr>
          <w:rFonts w:ascii="Courier New" w:hAnsi="Courier New" w:cs="Courier New"/>
          <w:sz w:val="28"/>
          <w:szCs w:val="28"/>
        </w:rPr>
      </w:pPr>
    </w:p>
    <w:p w14:paraId="43050869" w14:textId="77777777" w:rsidR="00F8006A" w:rsidRDefault="00F8006A" w:rsidP="00EE3DD7">
      <w:pPr>
        <w:pStyle w:val="ConsPlusNormal"/>
        <w:ind w:firstLine="567"/>
        <w:jc w:val="both"/>
        <w:outlineLvl w:val="1"/>
        <w:rPr>
          <w:rFonts w:ascii="Courier New" w:hAnsi="Courier New" w:cs="Courier New"/>
          <w:sz w:val="28"/>
          <w:szCs w:val="28"/>
        </w:rPr>
      </w:pPr>
    </w:p>
    <w:p w14:paraId="01F50C0C" w14:textId="670E6D2C" w:rsidR="00BD2699" w:rsidRDefault="00BD2699" w:rsidP="00EE3DD7">
      <w:pPr>
        <w:pStyle w:val="ConsPlusNormal"/>
        <w:ind w:firstLine="567"/>
        <w:jc w:val="both"/>
        <w:outlineLvl w:val="1"/>
        <w:rPr>
          <w:rFonts w:ascii="Courier New" w:hAnsi="Courier New" w:cs="Courier New"/>
          <w:sz w:val="28"/>
          <w:szCs w:val="28"/>
        </w:rPr>
      </w:pPr>
    </w:p>
    <w:p w14:paraId="198C8B19" w14:textId="71C51AD5" w:rsidR="00BD2699" w:rsidRPr="004A7134" w:rsidRDefault="00BD2699" w:rsidP="00BD2699">
      <w:pPr>
        <w:autoSpaceDE w:val="0"/>
        <w:autoSpaceDN w:val="0"/>
        <w:adjustRightInd w:val="0"/>
        <w:spacing w:after="0" w:line="240" w:lineRule="auto"/>
        <w:ind w:right="-1" w:firstLine="709"/>
        <w:jc w:val="right"/>
        <w:rPr>
          <w:rFonts w:ascii="Times New Roman" w:eastAsia="Times New Roman" w:hAnsi="Times New Roman" w:cs="Times New Roman"/>
          <w:b/>
        </w:rPr>
      </w:pPr>
      <w:r>
        <w:rPr>
          <w:rFonts w:ascii="Times New Roman" w:eastAsia="Times New Roman" w:hAnsi="Times New Roman" w:cs="Times New Roman"/>
          <w:b/>
        </w:rPr>
        <w:lastRenderedPageBreak/>
        <w:t>Приложение № 5</w:t>
      </w:r>
    </w:p>
    <w:p w14:paraId="3FC0FF6B" w14:textId="77777777" w:rsidR="00BD2699" w:rsidRPr="004A7134" w:rsidRDefault="00BD2699" w:rsidP="00BD2699">
      <w:pPr>
        <w:spacing w:after="0" w:line="240" w:lineRule="auto"/>
        <w:ind w:right="-1" w:firstLine="709"/>
        <w:jc w:val="right"/>
        <w:rPr>
          <w:rFonts w:ascii="Times New Roman" w:eastAsia="Times New Roman" w:hAnsi="Times New Roman" w:cs="Times New Roman"/>
          <w:bCs/>
          <w:color w:val="000000"/>
        </w:rPr>
      </w:pPr>
      <w:r w:rsidRPr="004A7134">
        <w:rPr>
          <w:rFonts w:ascii="Times New Roman" w:eastAsia="Times New Roman" w:hAnsi="Times New Roman" w:cs="Times New Roman"/>
          <w:bCs/>
          <w:color w:val="000000"/>
        </w:rPr>
        <w:t>к Административному регламенту</w:t>
      </w:r>
    </w:p>
    <w:p w14:paraId="6A1394B2" w14:textId="77777777" w:rsidR="00BD2699" w:rsidRPr="004A7134" w:rsidRDefault="00BD2699" w:rsidP="00BD2699">
      <w:pPr>
        <w:spacing w:after="0" w:line="240" w:lineRule="auto"/>
        <w:ind w:right="-1" w:firstLine="709"/>
        <w:jc w:val="right"/>
        <w:rPr>
          <w:rFonts w:ascii="Times New Roman" w:eastAsia="Times New Roman" w:hAnsi="Times New Roman" w:cs="Times New Roman"/>
          <w:bCs/>
          <w:color w:val="000000"/>
        </w:rPr>
      </w:pPr>
      <w:r w:rsidRPr="004A7134">
        <w:rPr>
          <w:rFonts w:ascii="Times New Roman" w:eastAsia="Times New Roman" w:hAnsi="Times New Roman" w:cs="Times New Roman"/>
          <w:bCs/>
          <w:color w:val="000000"/>
        </w:rPr>
        <w:t xml:space="preserve">по предоставления государственной услуги </w:t>
      </w:r>
    </w:p>
    <w:p w14:paraId="0C3C4EED" w14:textId="01D28999" w:rsidR="00BD2699" w:rsidRDefault="00BD2699" w:rsidP="00BD2699">
      <w:pPr>
        <w:spacing w:after="0" w:line="240" w:lineRule="auto"/>
        <w:jc w:val="right"/>
        <w:rPr>
          <w:rFonts w:ascii="Times New Roman" w:eastAsia="Times New Roman" w:hAnsi="Times New Roman" w:cs="Times New Roman"/>
          <w:bCs/>
          <w:color w:val="000000"/>
        </w:rPr>
      </w:pPr>
      <w:r w:rsidRPr="004A7134">
        <w:rPr>
          <w:rFonts w:ascii="Times New Roman" w:eastAsia="Times New Roman" w:hAnsi="Times New Roman" w:cs="Times New Roman"/>
          <w:bCs/>
          <w:color w:val="000000"/>
        </w:rPr>
        <w:t>«</w:t>
      </w:r>
      <w:r w:rsidRPr="00E345C1">
        <w:rPr>
          <w:rFonts w:ascii="Times New Roman" w:eastAsia="Times New Roman" w:hAnsi="Times New Roman" w:cs="Times New Roman"/>
          <w:bCs/>
          <w:color w:val="000000"/>
        </w:rPr>
        <w:t>Установление попечительства в форме патронажа 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w:t>
      </w:r>
      <w:r w:rsidRPr="004A7134">
        <w:rPr>
          <w:rFonts w:ascii="Times New Roman" w:eastAsia="Times New Roman" w:hAnsi="Times New Roman" w:cs="Times New Roman"/>
          <w:bCs/>
          <w:color w:val="000000"/>
        </w:rPr>
        <w:t xml:space="preserve">» </w:t>
      </w:r>
    </w:p>
    <w:p w14:paraId="04F556ED" w14:textId="242E3666" w:rsidR="00C5596A" w:rsidRPr="004A7134" w:rsidRDefault="00C5596A" w:rsidP="00BD2699">
      <w:pPr>
        <w:spacing w:after="0" w:line="240" w:lineRule="auto"/>
        <w:jc w:val="right"/>
        <w:rPr>
          <w:rFonts w:ascii="Times New Roman" w:eastAsia="Times New Roman" w:hAnsi="Times New Roman" w:cs="Times New Roman"/>
          <w:bCs/>
          <w:color w:val="000000"/>
        </w:rPr>
      </w:pPr>
      <w:r w:rsidRPr="00C5596A">
        <w:rPr>
          <w:rFonts w:ascii="Times New Roman" w:eastAsia="Times New Roman" w:hAnsi="Times New Roman" w:cs="Times New Roman"/>
          <w:bCs/>
          <w:color w:val="000000"/>
        </w:rPr>
        <w:t>на территории МО «Мирнинский район»</w:t>
      </w:r>
      <w:r w:rsidR="006345E4">
        <w:rPr>
          <w:rFonts w:ascii="Times New Roman" w:eastAsia="Times New Roman" w:hAnsi="Times New Roman" w:cs="Times New Roman"/>
          <w:bCs/>
          <w:color w:val="000000"/>
        </w:rPr>
        <w:t xml:space="preserve"> Республики Саха (Якутия)»</w:t>
      </w:r>
    </w:p>
    <w:p w14:paraId="00ACA0E9" w14:textId="77777777" w:rsidR="00BD2699" w:rsidRPr="002E70BD" w:rsidRDefault="00BD2699" w:rsidP="00BD2699">
      <w:pPr>
        <w:tabs>
          <w:tab w:val="left" w:pos="5387"/>
          <w:tab w:val="left" w:pos="5954"/>
          <w:tab w:val="left" w:pos="6096"/>
        </w:tabs>
        <w:spacing w:after="0" w:line="240" w:lineRule="auto"/>
        <w:jc w:val="right"/>
        <w:rPr>
          <w:rFonts w:ascii="Times New Roman" w:hAnsi="Times New Roman" w:cs="Times New Roman"/>
          <w:b/>
          <w:sz w:val="26"/>
          <w:szCs w:val="26"/>
        </w:rPr>
      </w:pPr>
      <w:r w:rsidRPr="002E70BD">
        <w:rPr>
          <w:rFonts w:ascii="Times New Roman" w:hAnsi="Times New Roman" w:cs="Times New Roman"/>
          <w:b/>
          <w:sz w:val="26"/>
          <w:szCs w:val="26"/>
        </w:rPr>
        <w:t>Кому: ___________________________</w:t>
      </w:r>
    </w:p>
    <w:p w14:paraId="79A5B0B4" w14:textId="77777777" w:rsidR="00BD2699" w:rsidRPr="002E70BD" w:rsidRDefault="00BD2699" w:rsidP="00BD2699">
      <w:pPr>
        <w:tabs>
          <w:tab w:val="left" w:pos="5387"/>
          <w:tab w:val="left" w:pos="5954"/>
          <w:tab w:val="left" w:pos="6096"/>
        </w:tabs>
        <w:spacing w:after="0" w:line="240" w:lineRule="auto"/>
        <w:jc w:val="right"/>
        <w:rPr>
          <w:rFonts w:ascii="Times New Roman" w:hAnsi="Times New Roman" w:cs="Times New Roman"/>
          <w:b/>
          <w:sz w:val="26"/>
          <w:szCs w:val="26"/>
        </w:rPr>
      </w:pPr>
      <w:r w:rsidRPr="002E70BD">
        <w:rPr>
          <w:rFonts w:ascii="Times New Roman" w:hAnsi="Times New Roman" w:cs="Times New Roman"/>
          <w:b/>
          <w:sz w:val="26"/>
          <w:szCs w:val="26"/>
        </w:rPr>
        <w:t xml:space="preserve">         Контактные данные: ___________________________</w:t>
      </w:r>
    </w:p>
    <w:p w14:paraId="6478F415" w14:textId="77777777" w:rsidR="00BD2699" w:rsidRDefault="00BD2699" w:rsidP="00BD2699">
      <w:pPr>
        <w:tabs>
          <w:tab w:val="left" w:pos="5387"/>
          <w:tab w:val="left" w:pos="5954"/>
          <w:tab w:val="left" w:pos="6096"/>
        </w:tabs>
        <w:spacing w:after="0" w:line="240" w:lineRule="auto"/>
        <w:jc w:val="right"/>
        <w:rPr>
          <w:rFonts w:ascii="Times New Roman" w:hAnsi="Times New Roman" w:cs="Times New Roman"/>
          <w:sz w:val="26"/>
          <w:szCs w:val="26"/>
        </w:rPr>
      </w:pPr>
      <w:r w:rsidRPr="002E70BD">
        <w:rPr>
          <w:rFonts w:ascii="Times New Roman" w:hAnsi="Times New Roman" w:cs="Times New Roman"/>
          <w:b/>
          <w:sz w:val="26"/>
          <w:szCs w:val="26"/>
        </w:rPr>
        <w:t>___________________________</w:t>
      </w:r>
    </w:p>
    <w:p w14:paraId="0F38B767" w14:textId="77777777" w:rsidR="00BD2699" w:rsidRPr="00B14BA3" w:rsidRDefault="00BD2699" w:rsidP="00BD2699">
      <w:pPr>
        <w:tabs>
          <w:tab w:val="left" w:pos="5387"/>
          <w:tab w:val="left" w:pos="5954"/>
          <w:tab w:val="left" w:pos="6096"/>
        </w:tabs>
        <w:spacing w:after="0" w:line="240" w:lineRule="auto"/>
        <w:jc w:val="right"/>
        <w:rPr>
          <w:rFonts w:ascii="Times New Roman" w:hAnsi="Times New Roman" w:cs="Times New Roman"/>
          <w:sz w:val="26"/>
          <w:szCs w:val="26"/>
        </w:rPr>
      </w:pPr>
    </w:p>
    <w:p w14:paraId="0DE0A1DE" w14:textId="78A7D420" w:rsidR="00BD2699" w:rsidRPr="002A494C" w:rsidRDefault="00BD2699" w:rsidP="00BD2699">
      <w:pPr>
        <w:tabs>
          <w:tab w:val="left" w:pos="5387"/>
          <w:tab w:val="left" w:pos="5954"/>
          <w:tab w:val="left" w:pos="6096"/>
        </w:tabs>
        <w:spacing w:after="0" w:line="240" w:lineRule="auto"/>
        <w:jc w:val="center"/>
        <w:rPr>
          <w:rFonts w:ascii="Times New Roman" w:hAnsi="Times New Roman" w:cs="Times New Roman"/>
          <w:b/>
          <w:strike/>
          <w:sz w:val="28"/>
          <w:szCs w:val="28"/>
        </w:rPr>
      </w:pPr>
      <w:r w:rsidRPr="00DD4273">
        <w:rPr>
          <w:rFonts w:ascii="Times New Roman" w:hAnsi="Times New Roman" w:cs="Times New Roman"/>
          <w:b/>
          <w:sz w:val="28"/>
          <w:szCs w:val="28"/>
        </w:rPr>
        <w:t>ЗАЯВЛЕНИЕ</w:t>
      </w:r>
      <w:r w:rsidR="002A494C" w:rsidRPr="00DD4273">
        <w:rPr>
          <w:rFonts w:ascii="Times New Roman" w:hAnsi="Times New Roman" w:cs="Times New Roman"/>
          <w:b/>
          <w:strike/>
          <w:sz w:val="28"/>
          <w:szCs w:val="28"/>
        </w:rPr>
        <w:t xml:space="preserve">- </w:t>
      </w:r>
      <w:r w:rsidR="002A494C" w:rsidRPr="00DD4273">
        <w:rPr>
          <w:rFonts w:ascii="Times New Roman" w:hAnsi="Times New Roman" w:cs="Times New Roman"/>
          <w:b/>
          <w:sz w:val="28"/>
          <w:szCs w:val="28"/>
        </w:rPr>
        <w:t xml:space="preserve">СОГЛАСИЕ </w:t>
      </w:r>
      <w:r w:rsidR="002A494C" w:rsidRPr="002A494C">
        <w:rPr>
          <w:rFonts w:ascii="Times New Roman" w:hAnsi="Times New Roman" w:cs="Times New Roman"/>
          <w:b/>
          <w:sz w:val="28"/>
          <w:szCs w:val="28"/>
        </w:rPr>
        <w:t xml:space="preserve"> </w:t>
      </w:r>
    </w:p>
    <w:p w14:paraId="2EC4AB8C" w14:textId="2B6FF841" w:rsidR="00B17123" w:rsidRDefault="00B17123" w:rsidP="00BD2699">
      <w:pPr>
        <w:tabs>
          <w:tab w:val="left" w:pos="5387"/>
          <w:tab w:val="left" w:pos="5954"/>
          <w:tab w:val="left" w:pos="609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установлении патронажа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w:t>
      </w:r>
    </w:p>
    <w:p w14:paraId="01939CE0" w14:textId="28649AA4" w:rsidR="00B17123" w:rsidRDefault="00B17123" w:rsidP="00BD2699">
      <w:pPr>
        <w:tabs>
          <w:tab w:val="left" w:pos="5387"/>
          <w:tab w:val="left" w:pos="5954"/>
          <w:tab w:val="left" w:pos="6096"/>
        </w:tabs>
        <w:spacing w:after="0" w:line="240" w:lineRule="auto"/>
        <w:jc w:val="center"/>
        <w:rPr>
          <w:rFonts w:ascii="Times New Roman" w:hAnsi="Times New Roman" w:cs="Times New Roman"/>
          <w:b/>
          <w:sz w:val="28"/>
          <w:szCs w:val="28"/>
        </w:rPr>
      </w:pPr>
    </w:p>
    <w:p w14:paraId="368D4BA3" w14:textId="5F512955" w:rsidR="00B17123" w:rsidRDefault="00B17123" w:rsidP="00B17123">
      <w:pPr>
        <w:tabs>
          <w:tab w:val="left" w:pos="5387"/>
          <w:tab w:val="left" w:pos="5954"/>
          <w:tab w:val="left" w:pos="6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123">
        <w:rPr>
          <w:rFonts w:ascii="Times New Roman" w:hAnsi="Times New Roman" w:cs="Times New Roman"/>
          <w:sz w:val="28"/>
          <w:szCs w:val="28"/>
        </w:rPr>
        <w:t>Прошу</w:t>
      </w:r>
      <w:r>
        <w:rPr>
          <w:rFonts w:ascii="Times New Roman" w:hAnsi="Times New Roman" w:cs="Times New Roman"/>
          <w:sz w:val="28"/>
          <w:szCs w:val="28"/>
        </w:rPr>
        <w:t xml:space="preserve"> установить в отношении меня патронаж и назначить мне помощника:</w:t>
      </w:r>
    </w:p>
    <w:p w14:paraId="47AB9B6A" w14:textId="779D8D5E" w:rsidR="00B17123" w:rsidRDefault="00B17123" w:rsidP="00B17123">
      <w:pPr>
        <w:tabs>
          <w:tab w:val="left" w:pos="5387"/>
          <w:tab w:val="left" w:pos="5954"/>
          <w:tab w:val="left" w:pos="6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72454874" w14:textId="2EC88E23" w:rsidR="00B17123" w:rsidRDefault="00B17123" w:rsidP="00B17123">
      <w:pPr>
        <w:tabs>
          <w:tab w:val="left" w:pos="5387"/>
          <w:tab w:val="left" w:pos="5954"/>
          <w:tab w:val="left" w:pos="6096"/>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17123">
        <w:rPr>
          <w:rFonts w:ascii="Times New Roman" w:hAnsi="Times New Roman" w:cs="Times New Roman"/>
          <w:sz w:val="16"/>
          <w:szCs w:val="16"/>
        </w:rPr>
        <w:t>(Ф.И.О., дата рождения кандидата в помощники)</w:t>
      </w:r>
    </w:p>
    <w:p w14:paraId="5F01AE2D" w14:textId="62DFB99F" w:rsidR="00B17123" w:rsidRDefault="00B17123" w:rsidP="00B17123">
      <w:pPr>
        <w:tabs>
          <w:tab w:val="left" w:pos="5387"/>
          <w:tab w:val="left" w:pos="5954"/>
          <w:tab w:val="left" w:pos="6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3BE0F9D4" w14:textId="27AAB99E" w:rsidR="00B17123" w:rsidRDefault="00B17123" w:rsidP="00B17123">
      <w:pPr>
        <w:tabs>
          <w:tab w:val="left" w:pos="5387"/>
          <w:tab w:val="left" w:pos="5954"/>
          <w:tab w:val="left" w:pos="6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5B9F9BF1" w14:textId="52572901" w:rsidR="00B17123" w:rsidRPr="00B17123" w:rsidRDefault="00B17123" w:rsidP="00B17123">
      <w:pPr>
        <w:tabs>
          <w:tab w:val="left" w:pos="5387"/>
          <w:tab w:val="left" w:pos="5954"/>
          <w:tab w:val="left" w:pos="6096"/>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17123">
        <w:rPr>
          <w:rFonts w:ascii="Times New Roman" w:hAnsi="Times New Roman" w:cs="Times New Roman"/>
          <w:sz w:val="16"/>
          <w:szCs w:val="16"/>
        </w:rPr>
        <w:t>(паспортные данные кандидата в помощники: серия, номер, кем и когда выдан)</w:t>
      </w:r>
    </w:p>
    <w:p w14:paraId="2F7F21C1" w14:textId="07FD96BA" w:rsidR="00BD2699" w:rsidRDefault="00B17123" w:rsidP="00B1712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в связи с ____________________________________________________________</w:t>
      </w:r>
    </w:p>
    <w:p w14:paraId="268C225B" w14:textId="4A15955A" w:rsidR="00B17123" w:rsidRDefault="00B17123" w:rsidP="00B1712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0F8B2B" w14:textId="77777777" w:rsidR="00B17123" w:rsidRDefault="00B17123" w:rsidP="00B17123">
      <w:pPr>
        <w:pStyle w:val="ConsPlusNormal"/>
        <w:jc w:val="both"/>
        <w:outlineLvl w:val="1"/>
        <w:rPr>
          <w:rFonts w:ascii="Times New Roman" w:hAnsi="Times New Roman" w:cs="Times New Roman"/>
          <w:sz w:val="28"/>
          <w:szCs w:val="28"/>
        </w:rPr>
      </w:pPr>
    </w:p>
    <w:p w14:paraId="372274D1" w14:textId="17618F7C" w:rsidR="00B17123" w:rsidRDefault="00B17123" w:rsidP="00B1712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Настоящим сообщаю о себе следующие сведения:</w:t>
      </w:r>
    </w:p>
    <w:p w14:paraId="6F501CDD" w14:textId="5025D028" w:rsidR="00B17123" w:rsidRDefault="00B17123" w:rsidP="00B534FD">
      <w:pPr>
        <w:pStyle w:val="ConsPlusNormal"/>
        <w:numPr>
          <w:ilvl w:val="0"/>
          <w:numId w:val="9"/>
        </w:numPr>
        <w:tabs>
          <w:tab w:val="left" w:pos="284"/>
        </w:tabs>
        <w:ind w:left="0" w:firstLine="0"/>
        <w:jc w:val="both"/>
        <w:outlineLvl w:val="1"/>
        <w:rPr>
          <w:rFonts w:ascii="Times New Roman" w:hAnsi="Times New Roman" w:cs="Times New Roman"/>
          <w:sz w:val="28"/>
          <w:szCs w:val="28"/>
        </w:rPr>
      </w:pPr>
      <w:r>
        <w:rPr>
          <w:rFonts w:ascii="Times New Roman" w:hAnsi="Times New Roman" w:cs="Times New Roman"/>
          <w:sz w:val="28"/>
          <w:szCs w:val="28"/>
        </w:rPr>
        <w:t>Отношения родства с кандидатом в помощники_________________________</w:t>
      </w:r>
    </w:p>
    <w:p w14:paraId="55AF5E67" w14:textId="3DC81584" w:rsidR="00B17123" w:rsidRDefault="00B17123" w:rsidP="00B534FD">
      <w:pPr>
        <w:pStyle w:val="ConsPlusNormal"/>
        <w:numPr>
          <w:ilvl w:val="0"/>
          <w:numId w:val="9"/>
        </w:numPr>
        <w:tabs>
          <w:tab w:val="left" w:pos="284"/>
        </w:tabs>
        <w:ind w:left="0" w:firstLine="0"/>
        <w:jc w:val="both"/>
        <w:outlineLvl w:val="1"/>
        <w:rPr>
          <w:rFonts w:ascii="Times New Roman" w:hAnsi="Times New Roman" w:cs="Times New Roman"/>
          <w:sz w:val="28"/>
          <w:szCs w:val="28"/>
        </w:rPr>
      </w:pPr>
      <w:r>
        <w:rPr>
          <w:rFonts w:ascii="Times New Roman" w:hAnsi="Times New Roman" w:cs="Times New Roman"/>
          <w:sz w:val="28"/>
          <w:szCs w:val="28"/>
        </w:rPr>
        <w:t>Между мной и кандидатом в помощники отсутствуют неприязненные отношения.</w:t>
      </w:r>
    </w:p>
    <w:p w14:paraId="3FEE3382" w14:textId="78946899" w:rsidR="00B17123" w:rsidRDefault="00B17123" w:rsidP="00B534FD">
      <w:pPr>
        <w:pStyle w:val="ConsPlusNormal"/>
        <w:numPr>
          <w:ilvl w:val="0"/>
          <w:numId w:val="9"/>
        </w:numPr>
        <w:tabs>
          <w:tab w:val="left" w:pos="284"/>
        </w:tabs>
        <w:ind w:left="0" w:firstLine="0"/>
        <w:jc w:val="both"/>
        <w:outlineLvl w:val="1"/>
        <w:rPr>
          <w:rFonts w:ascii="Times New Roman" w:hAnsi="Times New Roman" w:cs="Times New Roman"/>
          <w:sz w:val="28"/>
          <w:szCs w:val="28"/>
        </w:rPr>
      </w:pPr>
      <w:r>
        <w:rPr>
          <w:rFonts w:ascii="Times New Roman" w:hAnsi="Times New Roman" w:cs="Times New Roman"/>
          <w:sz w:val="28"/>
          <w:szCs w:val="28"/>
        </w:rPr>
        <w:t>Достоверность представленных сведений и документов подтверждаю.</w:t>
      </w:r>
    </w:p>
    <w:p w14:paraId="707DB64E" w14:textId="04EE1442" w:rsidR="00B17123" w:rsidRDefault="00B17123" w:rsidP="00B17123">
      <w:pPr>
        <w:pStyle w:val="ConsPlusNormal"/>
        <w:tabs>
          <w:tab w:val="left" w:pos="284"/>
        </w:tabs>
        <w:jc w:val="both"/>
        <w:outlineLvl w:val="1"/>
        <w:rPr>
          <w:rFonts w:ascii="Times New Roman" w:hAnsi="Times New Roman" w:cs="Times New Roman"/>
          <w:sz w:val="28"/>
          <w:szCs w:val="28"/>
        </w:rPr>
      </w:pPr>
    </w:p>
    <w:p w14:paraId="3C8BE99D" w14:textId="0DA99691" w:rsidR="00B17123" w:rsidRDefault="00B17123" w:rsidP="00B17123">
      <w:pPr>
        <w:pStyle w:val="ConsPlusNormal"/>
        <w:tabs>
          <w:tab w:val="left" w:pos="284"/>
        </w:tabs>
        <w:jc w:val="both"/>
        <w:outlineLvl w:val="1"/>
        <w:rPr>
          <w:rFonts w:ascii="Times New Roman" w:hAnsi="Times New Roman" w:cs="Times New Roman"/>
          <w:sz w:val="28"/>
          <w:szCs w:val="28"/>
        </w:rPr>
      </w:pPr>
    </w:p>
    <w:p w14:paraId="3E01F7C4" w14:textId="0C8D493D" w:rsidR="00B17123" w:rsidRDefault="00B17123" w:rsidP="00B17123">
      <w:pPr>
        <w:pStyle w:val="ConsPlusNormal"/>
        <w:tabs>
          <w:tab w:val="left" w:pos="284"/>
        </w:tabs>
        <w:jc w:val="both"/>
        <w:outlineLvl w:val="1"/>
        <w:rPr>
          <w:rFonts w:ascii="Times New Roman" w:hAnsi="Times New Roman" w:cs="Times New Roman"/>
          <w:sz w:val="28"/>
          <w:szCs w:val="28"/>
        </w:rPr>
      </w:pPr>
    </w:p>
    <w:p w14:paraId="233F60FC" w14:textId="09B700E0" w:rsidR="00B17123" w:rsidRDefault="00B17123" w:rsidP="00B17123">
      <w:pPr>
        <w:pStyle w:val="ConsPlusNormal"/>
        <w:tabs>
          <w:tab w:val="left" w:pos="284"/>
        </w:tabs>
        <w:jc w:val="both"/>
        <w:outlineLvl w:val="1"/>
        <w:rPr>
          <w:rFonts w:ascii="Times New Roman" w:hAnsi="Times New Roman" w:cs="Times New Roman"/>
          <w:sz w:val="28"/>
          <w:szCs w:val="28"/>
        </w:rPr>
      </w:pPr>
      <w:r>
        <w:rPr>
          <w:rFonts w:ascii="Times New Roman" w:hAnsi="Times New Roman" w:cs="Times New Roman"/>
          <w:sz w:val="28"/>
          <w:szCs w:val="28"/>
        </w:rPr>
        <w:t>_____________                                                               Подпись_________/________</w:t>
      </w:r>
    </w:p>
    <w:p w14:paraId="4CA957E2" w14:textId="74107C6B" w:rsidR="00B17123" w:rsidRPr="00B17123" w:rsidRDefault="00B17123" w:rsidP="00B17123">
      <w:pPr>
        <w:pStyle w:val="ConsPlusNormal"/>
        <w:tabs>
          <w:tab w:val="left" w:pos="284"/>
        </w:tabs>
        <w:jc w:val="both"/>
        <w:outlineLvl w:val="1"/>
        <w:rPr>
          <w:rFonts w:ascii="Times New Roman" w:hAnsi="Times New Roman" w:cs="Times New Roman"/>
          <w:sz w:val="16"/>
          <w:szCs w:val="16"/>
        </w:rPr>
      </w:pPr>
      <w:r>
        <w:rPr>
          <w:rFonts w:ascii="Times New Roman" w:hAnsi="Times New Roman" w:cs="Times New Roman"/>
          <w:sz w:val="16"/>
          <w:szCs w:val="16"/>
        </w:rPr>
        <w:t xml:space="preserve">                 </w:t>
      </w:r>
      <w:r w:rsidRPr="00B17123">
        <w:rPr>
          <w:rFonts w:ascii="Times New Roman" w:hAnsi="Times New Roman" w:cs="Times New Roman"/>
          <w:sz w:val="16"/>
          <w:szCs w:val="16"/>
        </w:rPr>
        <w:t>(дата)</w:t>
      </w:r>
    </w:p>
    <w:sectPr w:rsidR="00B17123" w:rsidRPr="00B17123" w:rsidSect="00E345C1">
      <w:headerReference w:type="default" r:id="rId9"/>
      <w:footerReference w:type="default" r:id="rId10"/>
      <w:footerReference w:type="first" r:id="rId11"/>
      <w:pgSz w:w="11906" w:h="16838"/>
      <w:pgMar w:top="1134"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AD9B1" w14:textId="77777777" w:rsidR="00A612F0" w:rsidRDefault="00A612F0" w:rsidP="004F02E7">
      <w:pPr>
        <w:spacing w:after="0" w:line="240" w:lineRule="auto"/>
      </w:pPr>
      <w:r>
        <w:separator/>
      </w:r>
    </w:p>
  </w:endnote>
  <w:endnote w:type="continuationSeparator" w:id="0">
    <w:p w14:paraId="4CF7BC26" w14:textId="77777777" w:rsidR="00A612F0" w:rsidRDefault="00A612F0"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072733"/>
      <w:docPartObj>
        <w:docPartGallery w:val="Page Numbers (Bottom of Page)"/>
        <w:docPartUnique/>
      </w:docPartObj>
    </w:sdtPr>
    <w:sdtEndPr>
      <w:rPr>
        <w:rFonts w:ascii="Times New Roman" w:hAnsi="Times New Roman" w:cs="Times New Roman"/>
      </w:rPr>
    </w:sdtEndPr>
    <w:sdtContent>
      <w:p w14:paraId="0885A2FD" w14:textId="3102E880" w:rsidR="0085420F" w:rsidRPr="00AD4DAA" w:rsidRDefault="0085420F">
        <w:pPr>
          <w:pStyle w:val="aa"/>
          <w:jc w:val="right"/>
          <w:rPr>
            <w:rFonts w:ascii="Times New Roman" w:hAnsi="Times New Roman" w:cs="Times New Roman"/>
          </w:rPr>
        </w:pPr>
        <w:r w:rsidRPr="00AD4DAA">
          <w:rPr>
            <w:rFonts w:ascii="Times New Roman" w:hAnsi="Times New Roman" w:cs="Times New Roman"/>
          </w:rPr>
          <w:fldChar w:fldCharType="begin"/>
        </w:r>
        <w:r w:rsidRPr="00AD4DAA">
          <w:rPr>
            <w:rFonts w:ascii="Times New Roman" w:hAnsi="Times New Roman" w:cs="Times New Roman"/>
          </w:rPr>
          <w:instrText>PAGE   \* MERGEFORMAT</w:instrText>
        </w:r>
        <w:r w:rsidRPr="00AD4DAA">
          <w:rPr>
            <w:rFonts w:ascii="Times New Roman" w:hAnsi="Times New Roman" w:cs="Times New Roman"/>
          </w:rPr>
          <w:fldChar w:fldCharType="separate"/>
        </w:r>
        <w:r w:rsidR="00843BA5">
          <w:rPr>
            <w:rFonts w:ascii="Times New Roman" w:hAnsi="Times New Roman" w:cs="Times New Roman"/>
            <w:noProof/>
          </w:rPr>
          <w:t>6</w:t>
        </w:r>
        <w:r w:rsidRPr="00AD4DAA">
          <w:rPr>
            <w:rFonts w:ascii="Times New Roman" w:hAnsi="Times New Roman" w:cs="Times New Roman"/>
          </w:rPr>
          <w:fldChar w:fldCharType="end"/>
        </w:r>
      </w:p>
    </w:sdtContent>
  </w:sdt>
  <w:p w14:paraId="00A3E6D2" w14:textId="77777777" w:rsidR="0085420F" w:rsidRDefault="0085420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40438"/>
      <w:docPartObj>
        <w:docPartGallery w:val="Page Numbers (Bottom of Page)"/>
        <w:docPartUnique/>
      </w:docPartObj>
    </w:sdtPr>
    <w:sdtEndPr/>
    <w:sdtContent>
      <w:p w14:paraId="7C531040" w14:textId="2EAD46F6" w:rsidR="00731419" w:rsidRDefault="00731419">
        <w:pPr>
          <w:pStyle w:val="aa"/>
          <w:jc w:val="right"/>
        </w:pPr>
        <w:r>
          <w:fldChar w:fldCharType="begin"/>
        </w:r>
        <w:r>
          <w:instrText>PAGE   \* MERGEFORMAT</w:instrText>
        </w:r>
        <w:r>
          <w:fldChar w:fldCharType="separate"/>
        </w:r>
        <w:r w:rsidR="00843BA5">
          <w:rPr>
            <w:noProof/>
          </w:rPr>
          <w:t>1</w:t>
        </w:r>
        <w:r>
          <w:fldChar w:fldCharType="end"/>
        </w:r>
      </w:p>
    </w:sdtContent>
  </w:sdt>
  <w:p w14:paraId="2E332D06" w14:textId="77777777" w:rsidR="00731419" w:rsidRDefault="0073141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5823" w14:textId="77777777" w:rsidR="00A612F0" w:rsidRDefault="00A612F0" w:rsidP="004F02E7">
      <w:pPr>
        <w:spacing w:after="0" w:line="240" w:lineRule="auto"/>
      </w:pPr>
      <w:r>
        <w:separator/>
      </w:r>
    </w:p>
  </w:footnote>
  <w:footnote w:type="continuationSeparator" w:id="0">
    <w:p w14:paraId="68C2D7AB" w14:textId="77777777" w:rsidR="00A612F0" w:rsidRDefault="00A612F0" w:rsidP="004F0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A2DF" w14:textId="77777777" w:rsidR="0085420F" w:rsidRDefault="0085420F">
    <w:pPr>
      <w:pStyle w:val="a8"/>
      <w:jc w:val="center"/>
    </w:pPr>
  </w:p>
  <w:p w14:paraId="2E26F98A" w14:textId="77777777" w:rsidR="0085420F" w:rsidRDefault="0085420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BE4"/>
    <w:multiLevelType w:val="multilevel"/>
    <w:tmpl w:val="E54E933A"/>
    <w:lvl w:ilvl="0">
      <w:start w:val="5"/>
      <w:numFmt w:val="decimal"/>
      <w:lvlText w:val="%1."/>
      <w:lvlJc w:val="left"/>
      <w:pPr>
        <w:ind w:left="450" w:hanging="450"/>
      </w:pPr>
      <w:rPr>
        <w:rFonts w:hint="default"/>
      </w:rPr>
    </w:lvl>
    <w:lvl w:ilvl="1">
      <w:start w:val="1"/>
      <w:numFmt w:val="decimal"/>
      <w:lvlText w:val="%1.%2."/>
      <w:lvlJc w:val="left"/>
      <w:pPr>
        <w:ind w:left="1395" w:hanging="720"/>
      </w:pPr>
      <w:rPr>
        <w:rFonts w:hint="default"/>
        <w:b/>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15:restartNumberingAfterBreak="0">
    <w:nsid w:val="064A730B"/>
    <w:multiLevelType w:val="multilevel"/>
    <w:tmpl w:val="F942F08A"/>
    <w:lvl w:ilvl="0">
      <w:start w:val="3"/>
      <w:numFmt w:val="upperRoman"/>
      <w:lvlText w:val="%1."/>
      <w:lvlJc w:val="left"/>
      <w:pPr>
        <w:ind w:left="72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A92410D"/>
    <w:multiLevelType w:val="hybridMultilevel"/>
    <w:tmpl w:val="9C8C44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544FFF"/>
    <w:multiLevelType w:val="hybridMultilevel"/>
    <w:tmpl w:val="D52E0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C15FC"/>
    <w:multiLevelType w:val="multilevel"/>
    <w:tmpl w:val="22E615B0"/>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7CE64FC"/>
    <w:multiLevelType w:val="hybridMultilevel"/>
    <w:tmpl w:val="1956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492DAD"/>
    <w:multiLevelType w:val="multilevel"/>
    <w:tmpl w:val="9D345708"/>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5D641C4"/>
    <w:multiLevelType w:val="multilevel"/>
    <w:tmpl w:val="79D2019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33C01B89"/>
    <w:multiLevelType w:val="multilevel"/>
    <w:tmpl w:val="79D2019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154CCB"/>
    <w:multiLevelType w:val="multilevel"/>
    <w:tmpl w:val="7BFC095E"/>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38486830"/>
    <w:multiLevelType w:val="hybridMultilevel"/>
    <w:tmpl w:val="292287A2"/>
    <w:lvl w:ilvl="0" w:tplc="E35AB80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86E150A"/>
    <w:multiLevelType w:val="multilevel"/>
    <w:tmpl w:val="C39AA41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88F086F"/>
    <w:multiLevelType w:val="multilevel"/>
    <w:tmpl w:val="D1924A62"/>
    <w:lvl w:ilvl="0">
      <w:start w:val="3"/>
      <w:numFmt w:val="decimal"/>
      <w:lvlText w:val="%1."/>
      <w:lvlJc w:val="left"/>
      <w:pPr>
        <w:ind w:left="2377"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861"/>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415809EA"/>
    <w:multiLevelType w:val="multilevel"/>
    <w:tmpl w:val="93F47160"/>
    <w:lvl w:ilvl="0">
      <w:start w:val="2"/>
      <w:numFmt w:val="decimal"/>
      <w:lvlText w:val="%1."/>
      <w:lvlJc w:val="left"/>
      <w:pPr>
        <w:ind w:left="885" w:hanging="885"/>
      </w:pPr>
      <w:rPr>
        <w:rFonts w:hint="default"/>
      </w:rPr>
    </w:lvl>
    <w:lvl w:ilvl="1">
      <w:start w:val="6"/>
      <w:numFmt w:val="decimal"/>
      <w:lvlText w:val="%1.%2."/>
      <w:lvlJc w:val="left"/>
      <w:pPr>
        <w:ind w:left="1027" w:hanging="885"/>
      </w:pPr>
      <w:rPr>
        <w:rFonts w:hint="default"/>
        <w:sz w:val="28"/>
        <w:szCs w:val="28"/>
      </w:rPr>
    </w:lvl>
    <w:lvl w:ilvl="2">
      <w:start w:val="1"/>
      <w:numFmt w:val="decimal"/>
      <w:lvlText w:val="%1.%2.%3."/>
      <w:lvlJc w:val="left"/>
      <w:pPr>
        <w:ind w:left="1169" w:hanging="885"/>
      </w:pPr>
      <w:rPr>
        <w:rFonts w:ascii="Times New Roman" w:hAnsi="Times New Roman" w:cs="Times New Roman" w:hint="default"/>
        <w:b w:val="0"/>
        <w:strike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15:restartNumberingAfterBreak="0">
    <w:nsid w:val="4C6E4F76"/>
    <w:multiLevelType w:val="hybridMultilevel"/>
    <w:tmpl w:val="3C6A2376"/>
    <w:lvl w:ilvl="0" w:tplc="DF9E596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E1B2EAE"/>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B63BBB"/>
    <w:multiLevelType w:val="multilevel"/>
    <w:tmpl w:val="4EF6820A"/>
    <w:lvl w:ilvl="0">
      <w:start w:val="5"/>
      <w:numFmt w:val="decimal"/>
      <w:lvlText w:val="%1."/>
      <w:lvlJc w:val="left"/>
      <w:pPr>
        <w:ind w:left="360" w:hanging="360"/>
      </w:pPr>
    </w:lvl>
    <w:lvl w:ilvl="1">
      <w:start w:val="4"/>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8" w15:restartNumberingAfterBreak="0">
    <w:nsid w:val="5B372228"/>
    <w:multiLevelType w:val="hybridMultilevel"/>
    <w:tmpl w:val="0602B92A"/>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2F01E2"/>
    <w:multiLevelType w:val="hybridMultilevel"/>
    <w:tmpl w:val="F0F47DCE"/>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EB5FAD"/>
    <w:multiLevelType w:val="multilevel"/>
    <w:tmpl w:val="69321100"/>
    <w:lvl w:ilvl="0">
      <w:start w:val="2"/>
      <w:numFmt w:val="decimal"/>
      <w:lvlText w:val="%1."/>
      <w:lvlJc w:val="left"/>
      <w:pPr>
        <w:ind w:left="810" w:hanging="810"/>
      </w:pPr>
      <w:rPr>
        <w:rFonts w:hint="default"/>
      </w:rPr>
    </w:lvl>
    <w:lvl w:ilvl="1">
      <w:start w:val="16"/>
      <w:numFmt w:val="decimal"/>
      <w:lvlText w:val="%1.%2."/>
      <w:lvlJc w:val="left"/>
      <w:pPr>
        <w:ind w:left="2654"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6DAF1152"/>
    <w:multiLevelType w:val="multilevel"/>
    <w:tmpl w:val="6D641CBA"/>
    <w:lvl w:ilvl="0">
      <w:start w:val="2"/>
      <w:numFmt w:val="decimal"/>
      <w:lvlText w:val="%1."/>
      <w:lvlJc w:val="left"/>
      <w:pPr>
        <w:ind w:left="450" w:hanging="45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15:restartNumberingAfterBreak="0">
    <w:nsid w:val="7DF14B3C"/>
    <w:multiLevelType w:val="multilevel"/>
    <w:tmpl w:val="69321100"/>
    <w:lvl w:ilvl="0">
      <w:start w:val="2"/>
      <w:numFmt w:val="decimal"/>
      <w:lvlText w:val="%1."/>
      <w:lvlJc w:val="left"/>
      <w:pPr>
        <w:ind w:left="810" w:hanging="810"/>
      </w:pPr>
      <w:rPr>
        <w:rFonts w:hint="default"/>
      </w:rPr>
    </w:lvl>
    <w:lvl w:ilvl="1">
      <w:start w:val="16"/>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7E473A99"/>
    <w:multiLevelType w:val="multilevel"/>
    <w:tmpl w:val="7CDC7034"/>
    <w:lvl w:ilvl="0">
      <w:start w:val="1"/>
      <w:numFmt w:val="decimal"/>
      <w:lvlText w:val="%1."/>
      <w:lvlJc w:val="left"/>
      <w:pPr>
        <w:ind w:left="675" w:hanging="675"/>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5" w15:restartNumberingAfterBreak="0">
    <w:nsid w:val="7EB115A4"/>
    <w:multiLevelType w:val="multilevel"/>
    <w:tmpl w:val="22E615B0"/>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19"/>
  </w:num>
  <w:num w:numId="3">
    <w:abstractNumId w:val="20"/>
  </w:num>
  <w:num w:numId="4">
    <w:abstractNumId w:val="15"/>
  </w:num>
  <w:num w:numId="5">
    <w:abstractNumId w:val="11"/>
  </w:num>
  <w:num w:numId="6">
    <w:abstractNumId w:val="16"/>
  </w:num>
  <w:num w:numId="7">
    <w:abstractNumId w:val="12"/>
  </w:num>
  <w:num w:numId="8">
    <w:abstractNumId w:val="5"/>
  </w:num>
  <w:num w:numId="9">
    <w:abstractNumId w:val="3"/>
  </w:num>
  <w:num w:numId="10">
    <w:abstractNumId w:val="24"/>
  </w:num>
  <w:num w:numId="11">
    <w:abstractNumId w:val="14"/>
  </w:num>
  <w:num w:numId="12">
    <w:abstractNumId w:val="18"/>
  </w:num>
  <w:num w:numId="13">
    <w:abstractNumId w:val="22"/>
  </w:num>
  <w:num w:numId="14">
    <w:abstractNumId w:val="21"/>
  </w:num>
  <w:num w:numId="15">
    <w:abstractNumId w:val="23"/>
  </w:num>
  <w:num w:numId="16">
    <w:abstractNumId w:val="1"/>
  </w:num>
  <w:num w:numId="17">
    <w:abstractNumId w:val="6"/>
  </w:num>
  <w:num w:numId="18">
    <w:abstractNumId w:val="13"/>
  </w:num>
  <w:num w:numId="19">
    <w:abstractNumId w:val="8"/>
  </w:num>
  <w:num w:numId="20">
    <w:abstractNumId w:val="10"/>
  </w:num>
  <w:num w:numId="21">
    <w:abstractNumId w:val="4"/>
  </w:num>
  <w:num w:numId="22">
    <w:abstractNumId w:val="25"/>
  </w:num>
  <w:num w:numId="23">
    <w:abstractNumId w:val="7"/>
  </w:num>
  <w:num w:numId="24">
    <w:abstractNumId w:val="9"/>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5B"/>
    <w:rsid w:val="000009A0"/>
    <w:rsid w:val="00001A62"/>
    <w:rsid w:val="00001DE9"/>
    <w:rsid w:val="00002D04"/>
    <w:rsid w:val="000049B4"/>
    <w:rsid w:val="000055FE"/>
    <w:rsid w:val="00005C54"/>
    <w:rsid w:val="00005E90"/>
    <w:rsid w:val="000064B6"/>
    <w:rsid w:val="000107FA"/>
    <w:rsid w:val="0001121D"/>
    <w:rsid w:val="00012DC3"/>
    <w:rsid w:val="000176FF"/>
    <w:rsid w:val="000215E6"/>
    <w:rsid w:val="00021DC5"/>
    <w:rsid w:val="00024C48"/>
    <w:rsid w:val="000270F0"/>
    <w:rsid w:val="0002754A"/>
    <w:rsid w:val="00030A17"/>
    <w:rsid w:val="0003171D"/>
    <w:rsid w:val="00031B87"/>
    <w:rsid w:val="00033A60"/>
    <w:rsid w:val="000343C8"/>
    <w:rsid w:val="000347AB"/>
    <w:rsid w:val="0003626A"/>
    <w:rsid w:val="00040E3F"/>
    <w:rsid w:val="00042D18"/>
    <w:rsid w:val="00043E0F"/>
    <w:rsid w:val="000442C1"/>
    <w:rsid w:val="00045BF8"/>
    <w:rsid w:val="00046EDE"/>
    <w:rsid w:val="00046F65"/>
    <w:rsid w:val="00051F40"/>
    <w:rsid w:val="00053D35"/>
    <w:rsid w:val="000542F0"/>
    <w:rsid w:val="0005503C"/>
    <w:rsid w:val="00056898"/>
    <w:rsid w:val="00057444"/>
    <w:rsid w:val="00057AC0"/>
    <w:rsid w:val="00057F87"/>
    <w:rsid w:val="0006073B"/>
    <w:rsid w:val="00065CDF"/>
    <w:rsid w:val="00066DB8"/>
    <w:rsid w:val="00067A73"/>
    <w:rsid w:val="000718DE"/>
    <w:rsid w:val="00071CAC"/>
    <w:rsid w:val="00076F6E"/>
    <w:rsid w:val="0007789C"/>
    <w:rsid w:val="00080C69"/>
    <w:rsid w:val="0008226D"/>
    <w:rsid w:val="00083016"/>
    <w:rsid w:val="000830C6"/>
    <w:rsid w:val="00084424"/>
    <w:rsid w:val="000855F1"/>
    <w:rsid w:val="00086603"/>
    <w:rsid w:val="0008767E"/>
    <w:rsid w:val="00095F02"/>
    <w:rsid w:val="00097DB2"/>
    <w:rsid w:val="000A148A"/>
    <w:rsid w:val="000A1980"/>
    <w:rsid w:val="000A3BC5"/>
    <w:rsid w:val="000B04C7"/>
    <w:rsid w:val="000B0CCE"/>
    <w:rsid w:val="000B22D2"/>
    <w:rsid w:val="000B6D55"/>
    <w:rsid w:val="000B7AE9"/>
    <w:rsid w:val="000C0B14"/>
    <w:rsid w:val="000C0EBC"/>
    <w:rsid w:val="000C2FF3"/>
    <w:rsid w:val="000C34CF"/>
    <w:rsid w:val="000C3FA6"/>
    <w:rsid w:val="000C474B"/>
    <w:rsid w:val="000C53FC"/>
    <w:rsid w:val="000C76B7"/>
    <w:rsid w:val="000D033E"/>
    <w:rsid w:val="000D0CC8"/>
    <w:rsid w:val="000D2604"/>
    <w:rsid w:val="000D5987"/>
    <w:rsid w:val="000D72DB"/>
    <w:rsid w:val="000D795E"/>
    <w:rsid w:val="000E2E65"/>
    <w:rsid w:val="000E3B36"/>
    <w:rsid w:val="000E51BA"/>
    <w:rsid w:val="000E525D"/>
    <w:rsid w:val="000E588D"/>
    <w:rsid w:val="000E780B"/>
    <w:rsid w:val="000F063A"/>
    <w:rsid w:val="000F1832"/>
    <w:rsid w:val="000F5220"/>
    <w:rsid w:val="00100CF1"/>
    <w:rsid w:val="00100DA4"/>
    <w:rsid w:val="00103E5B"/>
    <w:rsid w:val="00105353"/>
    <w:rsid w:val="001056D5"/>
    <w:rsid w:val="00110713"/>
    <w:rsid w:val="0011173B"/>
    <w:rsid w:val="00116D8C"/>
    <w:rsid w:val="00121332"/>
    <w:rsid w:val="001223F6"/>
    <w:rsid w:val="00122AA4"/>
    <w:rsid w:val="00124C20"/>
    <w:rsid w:val="00125018"/>
    <w:rsid w:val="001257A5"/>
    <w:rsid w:val="00125D11"/>
    <w:rsid w:val="00126453"/>
    <w:rsid w:val="00133289"/>
    <w:rsid w:val="00135014"/>
    <w:rsid w:val="00137260"/>
    <w:rsid w:val="0014002F"/>
    <w:rsid w:val="001407B6"/>
    <w:rsid w:val="00141642"/>
    <w:rsid w:val="00142BFC"/>
    <w:rsid w:val="00143BAE"/>
    <w:rsid w:val="00143F61"/>
    <w:rsid w:val="0014670A"/>
    <w:rsid w:val="00146FAD"/>
    <w:rsid w:val="0015105D"/>
    <w:rsid w:val="00152567"/>
    <w:rsid w:val="0015344D"/>
    <w:rsid w:val="00154570"/>
    <w:rsid w:val="00155736"/>
    <w:rsid w:val="001560E8"/>
    <w:rsid w:val="001566FB"/>
    <w:rsid w:val="00170CCB"/>
    <w:rsid w:val="00171ED7"/>
    <w:rsid w:val="001732D0"/>
    <w:rsid w:val="0017331F"/>
    <w:rsid w:val="00176CB8"/>
    <w:rsid w:val="001813D0"/>
    <w:rsid w:val="00182871"/>
    <w:rsid w:val="00182992"/>
    <w:rsid w:val="00183D65"/>
    <w:rsid w:val="00184A16"/>
    <w:rsid w:val="00186167"/>
    <w:rsid w:val="00186842"/>
    <w:rsid w:val="00190FFF"/>
    <w:rsid w:val="0019106A"/>
    <w:rsid w:val="00191DE8"/>
    <w:rsid w:val="001945F5"/>
    <w:rsid w:val="00195E6E"/>
    <w:rsid w:val="00195E9B"/>
    <w:rsid w:val="001965FC"/>
    <w:rsid w:val="00196848"/>
    <w:rsid w:val="001970DC"/>
    <w:rsid w:val="001A262D"/>
    <w:rsid w:val="001A3ED4"/>
    <w:rsid w:val="001A6B3F"/>
    <w:rsid w:val="001A7184"/>
    <w:rsid w:val="001A7AA8"/>
    <w:rsid w:val="001B1211"/>
    <w:rsid w:val="001B1580"/>
    <w:rsid w:val="001B1B40"/>
    <w:rsid w:val="001B3ED4"/>
    <w:rsid w:val="001B4937"/>
    <w:rsid w:val="001B7078"/>
    <w:rsid w:val="001C1084"/>
    <w:rsid w:val="001C163E"/>
    <w:rsid w:val="001C2AB4"/>
    <w:rsid w:val="001C50A9"/>
    <w:rsid w:val="001C5BD1"/>
    <w:rsid w:val="001C70EA"/>
    <w:rsid w:val="001C7716"/>
    <w:rsid w:val="001D046E"/>
    <w:rsid w:val="001D0993"/>
    <w:rsid w:val="001D1F40"/>
    <w:rsid w:val="001D31E7"/>
    <w:rsid w:val="001D47A9"/>
    <w:rsid w:val="001D4B33"/>
    <w:rsid w:val="001D5643"/>
    <w:rsid w:val="001D7E9C"/>
    <w:rsid w:val="001E05DB"/>
    <w:rsid w:val="001E06BE"/>
    <w:rsid w:val="001E3A53"/>
    <w:rsid w:val="001E563A"/>
    <w:rsid w:val="001E5EC9"/>
    <w:rsid w:val="001E60AE"/>
    <w:rsid w:val="001E7450"/>
    <w:rsid w:val="001E7E4D"/>
    <w:rsid w:val="001F0785"/>
    <w:rsid w:val="001F10D7"/>
    <w:rsid w:val="001F2CAC"/>
    <w:rsid w:val="001F78F0"/>
    <w:rsid w:val="0020035D"/>
    <w:rsid w:val="002003B0"/>
    <w:rsid w:val="00202F7D"/>
    <w:rsid w:val="002036E4"/>
    <w:rsid w:val="00205A4B"/>
    <w:rsid w:val="002078D4"/>
    <w:rsid w:val="00210091"/>
    <w:rsid w:val="002108F6"/>
    <w:rsid w:val="002120BD"/>
    <w:rsid w:val="0021311F"/>
    <w:rsid w:val="00214296"/>
    <w:rsid w:val="0021580F"/>
    <w:rsid w:val="0021621D"/>
    <w:rsid w:val="002170F3"/>
    <w:rsid w:val="0021733C"/>
    <w:rsid w:val="0022090B"/>
    <w:rsid w:val="0022305B"/>
    <w:rsid w:val="00223B06"/>
    <w:rsid w:val="00224E17"/>
    <w:rsid w:val="00225562"/>
    <w:rsid w:val="002268B9"/>
    <w:rsid w:val="002307CC"/>
    <w:rsid w:val="00230D8C"/>
    <w:rsid w:val="00232F3C"/>
    <w:rsid w:val="0023422E"/>
    <w:rsid w:val="00241DCD"/>
    <w:rsid w:val="002432F5"/>
    <w:rsid w:val="0024456F"/>
    <w:rsid w:val="00245D14"/>
    <w:rsid w:val="0024600A"/>
    <w:rsid w:val="00246C42"/>
    <w:rsid w:val="00250179"/>
    <w:rsid w:val="002502E9"/>
    <w:rsid w:val="002512AD"/>
    <w:rsid w:val="00252597"/>
    <w:rsid w:val="00253024"/>
    <w:rsid w:val="002550CF"/>
    <w:rsid w:val="00255E59"/>
    <w:rsid w:val="00255F74"/>
    <w:rsid w:val="002566BC"/>
    <w:rsid w:val="00256AD6"/>
    <w:rsid w:val="002576C1"/>
    <w:rsid w:val="002622E8"/>
    <w:rsid w:val="00265688"/>
    <w:rsid w:val="002658F3"/>
    <w:rsid w:val="00266DE1"/>
    <w:rsid w:val="0026718C"/>
    <w:rsid w:val="002672F1"/>
    <w:rsid w:val="00270372"/>
    <w:rsid w:val="00271CE0"/>
    <w:rsid w:val="00273922"/>
    <w:rsid w:val="002761CF"/>
    <w:rsid w:val="0028050F"/>
    <w:rsid w:val="002807EA"/>
    <w:rsid w:val="0028108D"/>
    <w:rsid w:val="00286B33"/>
    <w:rsid w:val="0029042F"/>
    <w:rsid w:val="00292726"/>
    <w:rsid w:val="00296143"/>
    <w:rsid w:val="002A1373"/>
    <w:rsid w:val="002A1CAE"/>
    <w:rsid w:val="002A3537"/>
    <w:rsid w:val="002A494C"/>
    <w:rsid w:val="002A7E57"/>
    <w:rsid w:val="002B13D0"/>
    <w:rsid w:val="002B53F2"/>
    <w:rsid w:val="002B5801"/>
    <w:rsid w:val="002B5F1D"/>
    <w:rsid w:val="002B6413"/>
    <w:rsid w:val="002B6805"/>
    <w:rsid w:val="002B7E62"/>
    <w:rsid w:val="002C0292"/>
    <w:rsid w:val="002C0E14"/>
    <w:rsid w:val="002C0F4D"/>
    <w:rsid w:val="002C1198"/>
    <w:rsid w:val="002C61A6"/>
    <w:rsid w:val="002C6467"/>
    <w:rsid w:val="002C6FBA"/>
    <w:rsid w:val="002C754F"/>
    <w:rsid w:val="002D00B2"/>
    <w:rsid w:val="002D07FD"/>
    <w:rsid w:val="002D239A"/>
    <w:rsid w:val="002D29CB"/>
    <w:rsid w:val="002D4215"/>
    <w:rsid w:val="002D5B79"/>
    <w:rsid w:val="002D5ECB"/>
    <w:rsid w:val="002D69C4"/>
    <w:rsid w:val="002D7301"/>
    <w:rsid w:val="002D74B3"/>
    <w:rsid w:val="002D7F30"/>
    <w:rsid w:val="002E03EF"/>
    <w:rsid w:val="002E0F46"/>
    <w:rsid w:val="002E115E"/>
    <w:rsid w:val="002E143E"/>
    <w:rsid w:val="002E1479"/>
    <w:rsid w:val="002E30C6"/>
    <w:rsid w:val="002E32AE"/>
    <w:rsid w:val="002E6869"/>
    <w:rsid w:val="002E70BD"/>
    <w:rsid w:val="002E749D"/>
    <w:rsid w:val="002F00DE"/>
    <w:rsid w:val="002F13CE"/>
    <w:rsid w:val="002F6923"/>
    <w:rsid w:val="002F7890"/>
    <w:rsid w:val="0030006C"/>
    <w:rsid w:val="00300166"/>
    <w:rsid w:val="00301138"/>
    <w:rsid w:val="003014A6"/>
    <w:rsid w:val="0030363B"/>
    <w:rsid w:val="00305623"/>
    <w:rsid w:val="003067E8"/>
    <w:rsid w:val="003158B3"/>
    <w:rsid w:val="00322C68"/>
    <w:rsid w:val="003237F1"/>
    <w:rsid w:val="00327004"/>
    <w:rsid w:val="003272F1"/>
    <w:rsid w:val="00327CCC"/>
    <w:rsid w:val="00330ABD"/>
    <w:rsid w:val="003316E3"/>
    <w:rsid w:val="00332766"/>
    <w:rsid w:val="00333AB8"/>
    <w:rsid w:val="003348A6"/>
    <w:rsid w:val="00337537"/>
    <w:rsid w:val="00342382"/>
    <w:rsid w:val="0034330C"/>
    <w:rsid w:val="00343C0F"/>
    <w:rsid w:val="0034477D"/>
    <w:rsid w:val="00345597"/>
    <w:rsid w:val="0034751E"/>
    <w:rsid w:val="00347E77"/>
    <w:rsid w:val="003538D4"/>
    <w:rsid w:val="0035437D"/>
    <w:rsid w:val="00354D7E"/>
    <w:rsid w:val="00357219"/>
    <w:rsid w:val="00360ED1"/>
    <w:rsid w:val="00361014"/>
    <w:rsid w:val="003613E7"/>
    <w:rsid w:val="003616A8"/>
    <w:rsid w:val="003636CC"/>
    <w:rsid w:val="00363893"/>
    <w:rsid w:val="00367183"/>
    <w:rsid w:val="00371B71"/>
    <w:rsid w:val="003731A4"/>
    <w:rsid w:val="003737F0"/>
    <w:rsid w:val="003740A0"/>
    <w:rsid w:val="00377939"/>
    <w:rsid w:val="0038068E"/>
    <w:rsid w:val="003812E7"/>
    <w:rsid w:val="00381373"/>
    <w:rsid w:val="00381C26"/>
    <w:rsid w:val="00386620"/>
    <w:rsid w:val="00390F78"/>
    <w:rsid w:val="00391458"/>
    <w:rsid w:val="003939E3"/>
    <w:rsid w:val="003939FE"/>
    <w:rsid w:val="00395AF2"/>
    <w:rsid w:val="00396F41"/>
    <w:rsid w:val="00397057"/>
    <w:rsid w:val="003A0330"/>
    <w:rsid w:val="003A2445"/>
    <w:rsid w:val="003A333F"/>
    <w:rsid w:val="003A3547"/>
    <w:rsid w:val="003A4C74"/>
    <w:rsid w:val="003A60C0"/>
    <w:rsid w:val="003A6546"/>
    <w:rsid w:val="003B0C07"/>
    <w:rsid w:val="003B52FD"/>
    <w:rsid w:val="003B5818"/>
    <w:rsid w:val="003B6951"/>
    <w:rsid w:val="003B78AF"/>
    <w:rsid w:val="003C3697"/>
    <w:rsid w:val="003C3EDE"/>
    <w:rsid w:val="003C4337"/>
    <w:rsid w:val="003C6EF5"/>
    <w:rsid w:val="003D2D60"/>
    <w:rsid w:val="003D38A9"/>
    <w:rsid w:val="003D50A9"/>
    <w:rsid w:val="003D5C96"/>
    <w:rsid w:val="003D6DB9"/>
    <w:rsid w:val="003D70DD"/>
    <w:rsid w:val="003D77F7"/>
    <w:rsid w:val="003D791E"/>
    <w:rsid w:val="003D7C31"/>
    <w:rsid w:val="003E01DF"/>
    <w:rsid w:val="003E035D"/>
    <w:rsid w:val="003E09AF"/>
    <w:rsid w:val="003E0EA7"/>
    <w:rsid w:val="003E1981"/>
    <w:rsid w:val="003E2492"/>
    <w:rsid w:val="003E289E"/>
    <w:rsid w:val="003E39C9"/>
    <w:rsid w:val="003E4067"/>
    <w:rsid w:val="003F0104"/>
    <w:rsid w:val="003F05DE"/>
    <w:rsid w:val="003F0F83"/>
    <w:rsid w:val="003F3F28"/>
    <w:rsid w:val="003F4817"/>
    <w:rsid w:val="003F5ABE"/>
    <w:rsid w:val="003F658D"/>
    <w:rsid w:val="003F6BB8"/>
    <w:rsid w:val="00403A18"/>
    <w:rsid w:val="004045A0"/>
    <w:rsid w:val="00406BA6"/>
    <w:rsid w:val="00406F70"/>
    <w:rsid w:val="004071AA"/>
    <w:rsid w:val="00407A96"/>
    <w:rsid w:val="00410FC8"/>
    <w:rsid w:val="00412380"/>
    <w:rsid w:val="00414BD4"/>
    <w:rsid w:val="004169DA"/>
    <w:rsid w:val="00417219"/>
    <w:rsid w:val="00417ABD"/>
    <w:rsid w:val="0042085D"/>
    <w:rsid w:val="00421113"/>
    <w:rsid w:val="00421EC9"/>
    <w:rsid w:val="00422F48"/>
    <w:rsid w:val="00427DAC"/>
    <w:rsid w:val="00431711"/>
    <w:rsid w:val="00431C4A"/>
    <w:rsid w:val="004330DD"/>
    <w:rsid w:val="004331AE"/>
    <w:rsid w:val="00436568"/>
    <w:rsid w:val="00436EB9"/>
    <w:rsid w:val="00440AAD"/>
    <w:rsid w:val="00442C30"/>
    <w:rsid w:val="0044342E"/>
    <w:rsid w:val="00444EDB"/>
    <w:rsid w:val="00447E88"/>
    <w:rsid w:val="00447FBA"/>
    <w:rsid w:val="00452577"/>
    <w:rsid w:val="004536FE"/>
    <w:rsid w:val="00453AA1"/>
    <w:rsid w:val="0045589E"/>
    <w:rsid w:val="00456DFB"/>
    <w:rsid w:val="0046226C"/>
    <w:rsid w:val="00463665"/>
    <w:rsid w:val="00465577"/>
    <w:rsid w:val="0047135B"/>
    <w:rsid w:val="004762B2"/>
    <w:rsid w:val="00477C0D"/>
    <w:rsid w:val="00481D0E"/>
    <w:rsid w:val="00483462"/>
    <w:rsid w:val="004850C5"/>
    <w:rsid w:val="004874CC"/>
    <w:rsid w:val="0049762F"/>
    <w:rsid w:val="004A0CA9"/>
    <w:rsid w:val="004A0CD4"/>
    <w:rsid w:val="004A116B"/>
    <w:rsid w:val="004A3238"/>
    <w:rsid w:val="004A3C92"/>
    <w:rsid w:val="004A62E2"/>
    <w:rsid w:val="004A7134"/>
    <w:rsid w:val="004A785B"/>
    <w:rsid w:val="004A7BF4"/>
    <w:rsid w:val="004B0D56"/>
    <w:rsid w:val="004B2A01"/>
    <w:rsid w:val="004B443F"/>
    <w:rsid w:val="004B50AF"/>
    <w:rsid w:val="004B6A0B"/>
    <w:rsid w:val="004C14C4"/>
    <w:rsid w:val="004C1F44"/>
    <w:rsid w:val="004C2D3F"/>
    <w:rsid w:val="004C7254"/>
    <w:rsid w:val="004D0B60"/>
    <w:rsid w:val="004D2684"/>
    <w:rsid w:val="004D2D64"/>
    <w:rsid w:val="004D3EE8"/>
    <w:rsid w:val="004D46F4"/>
    <w:rsid w:val="004E1598"/>
    <w:rsid w:val="004E2799"/>
    <w:rsid w:val="004E31CA"/>
    <w:rsid w:val="004E68E8"/>
    <w:rsid w:val="004F02E7"/>
    <w:rsid w:val="004F4C11"/>
    <w:rsid w:val="004F68D5"/>
    <w:rsid w:val="004F6C6C"/>
    <w:rsid w:val="004F78F6"/>
    <w:rsid w:val="004F79CA"/>
    <w:rsid w:val="00503508"/>
    <w:rsid w:val="00507B20"/>
    <w:rsid w:val="00510602"/>
    <w:rsid w:val="00510C67"/>
    <w:rsid w:val="005148A8"/>
    <w:rsid w:val="00514A26"/>
    <w:rsid w:val="005168D2"/>
    <w:rsid w:val="00516EA2"/>
    <w:rsid w:val="00517DC9"/>
    <w:rsid w:val="005229FB"/>
    <w:rsid w:val="00523567"/>
    <w:rsid w:val="00523A27"/>
    <w:rsid w:val="00524FCD"/>
    <w:rsid w:val="005270D4"/>
    <w:rsid w:val="0052745B"/>
    <w:rsid w:val="0053015C"/>
    <w:rsid w:val="0053054F"/>
    <w:rsid w:val="00532EE2"/>
    <w:rsid w:val="005332EA"/>
    <w:rsid w:val="00533C6B"/>
    <w:rsid w:val="0053441E"/>
    <w:rsid w:val="00535AEA"/>
    <w:rsid w:val="00537227"/>
    <w:rsid w:val="00541115"/>
    <w:rsid w:val="00541D93"/>
    <w:rsid w:val="005440D7"/>
    <w:rsid w:val="00546188"/>
    <w:rsid w:val="00546BD9"/>
    <w:rsid w:val="00547B89"/>
    <w:rsid w:val="005514BC"/>
    <w:rsid w:val="0055188F"/>
    <w:rsid w:val="005606A7"/>
    <w:rsid w:val="00562B38"/>
    <w:rsid w:val="005642B3"/>
    <w:rsid w:val="005643C4"/>
    <w:rsid w:val="00564CD3"/>
    <w:rsid w:val="00565C56"/>
    <w:rsid w:val="00567C35"/>
    <w:rsid w:val="0057001E"/>
    <w:rsid w:val="0057143B"/>
    <w:rsid w:val="005746CB"/>
    <w:rsid w:val="005753E1"/>
    <w:rsid w:val="00576AF3"/>
    <w:rsid w:val="0057728A"/>
    <w:rsid w:val="005801A3"/>
    <w:rsid w:val="00580FD4"/>
    <w:rsid w:val="0058525C"/>
    <w:rsid w:val="00585929"/>
    <w:rsid w:val="0059182B"/>
    <w:rsid w:val="00592E99"/>
    <w:rsid w:val="00592FDC"/>
    <w:rsid w:val="00594E9E"/>
    <w:rsid w:val="00597114"/>
    <w:rsid w:val="005A00FA"/>
    <w:rsid w:val="005A0AA9"/>
    <w:rsid w:val="005A791D"/>
    <w:rsid w:val="005B1A10"/>
    <w:rsid w:val="005B1BC7"/>
    <w:rsid w:val="005B5091"/>
    <w:rsid w:val="005B5FC7"/>
    <w:rsid w:val="005B7D60"/>
    <w:rsid w:val="005C1249"/>
    <w:rsid w:val="005C236A"/>
    <w:rsid w:val="005C3052"/>
    <w:rsid w:val="005C3735"/>
    <w:rsid w:val="005C3A4A"/>
    <w:rsid w:val="005D0256"/>
    <w:rsid w:val="005D1C8B"/>
    <w:rsid w:val="005D3129"/>
    <w:rsid w:val="005D48D4"/>
    <w:rsid w:val="005D6CE4"/>
    <w:rsid w:val="005D728D"/>
    <w:rsid w:val="005E517E"/>
    <w:rsid w:val="005E5818"/>
    <w:rsid w:val="005F0B3D"/>
    <w:rsid w:val="005F6F2E"/>
    <w:rsid w:val="005F7FB7"/>
    <w:rsid w:val="006016C8"/>
    <w:rsid w:val="00601C68"/>
    <w:rsid w:val="0060407F"/>
    <w:rsid w:val="0060594C"/>
    <w:rsid w:val="00605D69"/>
    <w:rsid w:val="00607F6E"/>
    <w:rsid w:val="00614FAF"/>
    <w:rsid w:val="006159B4"/>
    <w:rsid w:val="00615C20"/>
    <w:rsid w:val="00616CC3"/>
    <w:rsid w:val="00616E97"/>
    <w:rsid w:val="006171DD"/>
    <w:rsid w:val="00621253"/>
    <w:rsid w:val="00621F3D"/>
    <w:rsid w:val="00623F51"/>
    <w:rsid w:val="00626338"/>
    <w:rsid w:val="00626D5B"/>
    <w:rsid w:val="006271D9"/>
    <w:rsid w:val="00630F63"/>
    <w:rsid w:val="00631B05"/>
    <w:rsid w:val="006345E4"/>
    <w:rsid w:val="0063463B"/>
    <w:rsid w:val="00634E49"/>
    <w:rsid w:val="00635702"/>
    <w:rsid w:val="00641DCC"/>
    <w:rsid w:val="0064303C"/>
    <w:rsid w:val="0064303E"/>
    <w:rsid w:val="00644F04"/>
    <w:rsid w:val="0064518F"/>
    <w:rsid w:val="00646BEC"/>
    <w:rsid w:val="006476CF"/>
    <w:rsid w:val="00650863"/>
    <w:rsid w:val="0065314E"/>
    <w:rsid w:val="006538E4"/>
    <w:rsid w:val="0065441C"/>
    <w:rsid w:val="0065496D"/>
    <w:rsid w:val="00656644"/>
    <w:rsid w:val="00661309"/>
    <w:rsid w:val="00661906"/>
    <w:rsid w:val="0066584A"/>
    <w:rsid w:val="00665D65"/>
    <w:rsid w:val="00670259"/>
    <w:rsid w:val="00670A96"/>
    <w:rsid w:val="0067144F"/>
    <w:rsid w:val="006729E1"/>
    <w:rsid w:val="00673959"/>
    <w:rsid w:val="00674811"/>
    <w:rsid w:val="00674DA5"/>
    <w:rsid w:val="0067702B"/>
    <w:rsid w:val="006838BB"/>
    <w:rsid w:val="00683AB5"/>
    <w:rsid w:val="00684045"/>
    <w:rsid w:val="006856D5"/>
    <w:rsid w:val="006868D3"/>
    <w:rsid w:val="00687CF3"/>
    <w:rsid w:val="006912D1"/>
    <w:rsid w:val="00692570"/>
    <w:rsid w:val="006944A3"/>
    <w:rsid w:val="00697D3F"/>
    <w:rsid w:val="006A0D87"/>
    <w:rsid w:val="006A37AC"/>
    <w:rsid w:val="006A3A9E"/>
    <w:rsid w:val="006A5DD8"/>
    <w:rsid w:val="006B0AD8"/>
    <w:rsid w:val="006B1083"/>
    <w:rsid w:val="006B18CF"/>
    <w:rsid w:val="006B3B7A"/>
    <w:rsid w:val="006B4FD7"/>
    <w:rsid w:val="006B7364"/>
    <w:rsid w:val="006C0FD9"/>
    <w:rsid w:val="006C523D"/>
    <w:rsid w:val="006C62DA"/>
    <w:rsid w:val="006D2AD6"/>
    <w:rsid w:val="006D5D41"/>
    <w:rsid w:val="006D5F2E"/>
    <w:rsid w:val="006D68FC"/>
    <w:rsid w:val="006E1841"/>
    <w:rsid w:val="006E478C"/>
    <w:rsid w:val="006E772B"/>
    <w:rsid w:val="006F1BC9"/>
    <w:rsid w:val="006F312A"/>
    <w:rsid w:val="006F63CD"/>
    <w:rsid w:val="006F684D"/>
    <w:rsid w:val="006F7233"/>
    <w:rsid w:val="006F7E28"/>
    <w:rsid w:val="007030CC"/>
    <w:rsid w:val="00704757"/>
    <w:rsid w:val="00705542"/>
    <w:rsid w:val="0070593B"/>
    <w:rsid w:val="0070741E"/>
    <w:rsid w:val="007113EE"/>
    <w:rsid w:val="00713729"/>
    <w:rsid w:val="00713E7A"/>
    <w:rsid w:val="007163A5"/>
    <w:rsid w:val="00720AEE"/>
    <w:rsid w:val="007239F3"/>
    <w:rsid w:val="00723C67"/>
    <w:rsid w:val="00724DB0"/>
    <w:rsid w:val="00725779"/>
    <w:rsid w:val="007260EB"/>
    <w:rsid w:val="00731419"/>
    <w:rsid w:val="00733D94"/>
    <w:rsid w:val="00733F57"/>
    <w:rsid w:val="00735305"/>
    <w:rsid w:val="0074244F"/>
    <w:rsid w:val="00742F70"/>
    <w:rsid w:val="00744570"/>
    <w:rsid w:val="00744A0E"/>
    <w:rsid w:val="00744AC9"/>
    <w:rsid w:val="007457E5"/>
    <w:rsid w:val="0075160B"/>
    <w:rsid w:val="00752796"/>
    <w:rsid w:val="007534AB"/>
    <w:rsid w:val="0075393E"/>
    <w:rsid w:val="00754D33"/>
    <w:rsid w:val="007554C6"/>
    <w:rsid w:val="00760CCF"/>
    <w:rsid w:val="00762577"/>
    <w:rsid w:val="00764776"/>
    <w:rsid w:val="0077166B"/>
    <w:rsid w:val="00771EAC"/>
    <w:rsid w:val="00773EE0"/>
    <w:rsid w:val="007754E3"/>
    <w:rsid w:val="007805BF"/>
    <w:rsid w:val="00780632"/>
    <w:rsid w:val="00781376"/>
    <w:rsid w:val="007840C1"/>
    <w:rsid w:val="00786077"/>
    <w:rsid w:val="007861DC"/>
    <w:rsid w:val="007939BB"/>
    <w:rsid w:val="007952A3"/>
    <w:rsid w:val="00796171"/>
    <w:rsid w:val="007973D6"/>
    <w:rsid w:val="007A001D"/>
    <w:rsid w:val="007A1C2F"/>
    <w:rsid w:val="007B01CA"/>
    <w:rsid w:val="007B482A"/>
    <w:rsid w:val="007B67AF"/>
    <w:rsid w:val="007C0549"/>
    <w:rsid w:val="007C1765"/>
    <w:rsid w:val="007C28DE"/>
    <w:rsid w:val="007C2927"/>
    <w:rsid w:val="007C33BE"/>
    <w:rsid w:val="007C3645"/>
    <w:rsid w:val="007C5C21"/>
    <w:rsid w:val="007C612F"/>
    <w:rsid w:val="007C75BB"/>
    <w:rsid w:val="007D4A31"/>
    <w:rsid w:val="007D5108"/>
    <w:rsid w:val="007D6D4A"/>
    <w:rsid w:val="007D7334"/>
    <w:rsid w:val="007E0546"/>
    <w:rsid w:val="007E0D9F"/>
    <w:rsid w:val="007E0ED2"/>
    <w:rsid w:val="007E6901"/>
    <w:rsid w:val="007E78C7"/>
    <w:rsid w:val="007F3EE5"/>
    <w:rsid w:val="007F3F8C"/>
    <w:rsid w:val="007F44AC"/>
    <w:rsid w:val="007F4895"/>
    <w:rsid w:val="007F61EC"/>
    <w:rsid w:val="00801846"/>
    <w:rsid w:val="00801B0B"/>
    <w:rsid w:val="00801D33"/>
    <w:rsid w:val="008025E1"/>
    <w:rsid w:val="008032FE"/>
    <w:rsid w:val="00804C06"/>
    <w:rsid w:val="00804F0B"/>
    <w:rsid w:val="0080637D"/>
    <w:rsid w:val="00807F77"/>
    <w:rsid w:val="00811AB2"/>
    <w:rsid w:val="008121F6"/>
    <w:rsid w:val="008131E8"/>
    <w:rsid w:val="00814190"/>
    <w:rsid w:val="0081460F"/>
    <w:rsid w:val="00816A90"/>
    <w:rsid w:val="0081734C"/>
    <w:rsid w:val="00821955"/>
    <w:rsid w:val="008224FC"/>
    <w:rsid w:val="008236F9"/>
    <w:rsid w:val="00832240"/>
    <w:rsid w:val="0083251B"/>
    <w:rsid w:val="0083336A"/>
    <w:rsid w:val="008334C9"/>
    <w:rsid w:val="00833623"/>
    <w:rsid w:val="008352A8"/>
    <w:rsid w:val="00835813"/>
    <w:rsid w:val="00835826"/>
    <w:rsid w:val="008378E7"/>
    <w:rsid w:val="00840068"/>
    <w:rsid w:val="0084052A"/>
    <w:rsid w:val="00842818"/>
    <w:rsid w:val="00843828"/>
    <w:rsid w:val="00843BA5"/>
    <w:rsid w:val="00844EC0"/>
    <w:rsid w:val="00847881"/>
    <w:rsid w:val="00851A5E"/>
    <w:rsid w:val="008524A3"/>
    <w:rsid w:val="00852973"/>
    <w:rsid w:val="00853A09"/>
    <w:rsid w:val="00853B46"/>
    <w:rsid w:val="0085420F"/>
    <w:rsid w:val="0085523B"/>
    <w:rsid w:val="008579D7"/>
    <w:rsid w:val="00857D45"/>
    <w:rsid w:val="008601E1"/>
    <w:rsid w:val="008604AC"/>
    <w:rsid w:val="0086195F"/>
    <w:rsid w:val="0086207B"/>
    <w:rsid w:val="00863E2B"/>
    <w:rsid w:val="008737CC"/>
    <w:rsid w:val="00874259"/>
    <w:rsid w:val="0087699F"/>
    <w:rsid w:val="0088384A"/>
    <w:rsid w:val="0089202F"/>
    <w:rsid w:val="0089258B"/>
    <w:rsid w:val="008933FB"/>
    <w:rsid w:val="008A00C1"/>
    <w:rsid w:val="008A3158"/>
    <w:rsid w:val="008A4AAD"/>
    <w:rsid w:val="008A6265"/>
    <w:rsid w:val="008A65AE"/>
    <w:rsid w:val="008A7F00"/>
    <w:rsid w:val="008B0B39"/>
    <w:rsid w:val="008B2CBC"/>
    <w:rsid w:val="008B336A"/>
    <w:rsid w:val="008B4986"/>
    <w:rsid w:val="008C004E"/>
    <w:rsid w:val="008C1D1A"/>
    <w:rsid w:val="008C2B08"/>
    <w:rsid w:val="008C40CE"/>
    <w:rsid w:val="008C4AAA"/>
    <w:rsid w:val="008C5ADA"/>
    <w:rsid w:val="008C6CD5"/>
    <w:rsid w:val="008D1182"/>
    <w:rsid w:val="008D124F"/>
    <w:rsid w:val="008D151A"/>
    <w:rsid w:val="008D48A0"/>
    <w:rsid w:val="008D4BC1"/>
    <w:rsid w:val="008D574C"/>
    <w:rsid w:val="008E4823"/>
    <w:rsid w:val="008E54F1"/>
    <w:rsid w:val="008E694D"/>
    <w:rsid w:val="008E69BB"/>
    <w:rsid w:val="008E6DB5"/>
    <w:rsid w:val="008E78FF"/>
    <w:rsid w:val="008F065F"/>
    <w:rsid w:val="008F5644"/>
    <w:rsid w:val="008F5F5E"/>
    <w:rsid w:val="008F66DA"/>
    <w:rsid w:val="008F70F2"/>
    <w:rsid w:val="00901040"/>
    <w:rsid w:val="0090185E"/>
    <w:rsid w:val="009032D8"/>
    <w:rsid w:val="009037F6"/>
    <w:rsid w:val="009043FB"/>
    <w:rsid w:val="0090615A"/>
    <w:rsid w:val="00907A0C"/>
    <w:rsid w:val="00907F9F"/>
    <w:rsid w:val="009122D6"/>
    <w:rsid w:val="0091353E"/>
    <w:rsid w:val="00913A98"/>
    <w:rsid w:val="00913DCF"/>
    <w:rsid w:val="0091402C"/>
    <w:rsid w:val="009156ED"/>
    <w:rsid w:val="00917B13"/>
    <w:rsid w:val="009233A1"/>
    <w:rsid w:val="00925C4C"/>
    <w:rsid w:val="00931402"/>
    <w:rsid w:val="00931B1D"/>
    <w:rsid w:val="009323B9"/>
    <w:rsid w:val="0093548F"/>
    <w:rsid w:val="00935956"/>
    <w:rsid w:val="0093755E"/>
    <w:rsid w:val="00940E5B"/>
    <w:rsid w:val="009428C1"/>
    <w:rsid w:val="00944906"/>
    <w:rsid w:val="00950015"/>
    <w:rsid w:val="00950072"/>
    <w:rsid w:val="0095185F"/>
    <w:rsid w:val="00951BFB"/>
    <w:rsid w:val="00953E7D"/>
    <w:rsid w:val="0095402E"/>
    <w:rsid w:val="00954333"/>
    <w:rsid w:val="009557CA"/>
    <w:rsid w:val="009568F2"/>
    <w:rsid w:val="009607ED"/>
    <w:rsid w:val="00961047"/>
    <w:rsid w:val="009626B4"/>
    <w:rsid w:val="00966963"/>
    <w:rsid w:val="0097190D"/>
    <w:rsid w:val="00971CCF"/>
    <w:rsid w:val="00974588"/>
    <w:rsid w:val="0098106D"/>
    <w:rsid w:val="00981320"/>
    <w:rsid w:val="00981CEA"/>
    <w:rsid w:val="00982CA1"/>
    <w:rsid w:val="00983206"/>
    <w:rsid w:val="00985166"/>
    <w:rsid w:val="0098547E"/>
    <w:rsid w:val="00985496"/>
    <w:rsid w:val="00987D89"/>
    <w:rsid w:val="00990647"/>
    <w:rsid w:val="00993F57"/>
    <w:rsid w:val="00995CA9"/>
    <w:rsid w:val="00997F7D"/>
    <w:rsid w:val="009A2688"/>
    <w:rsid w:val="009A2BB4"/>
    <w:rsid w:val="009A4F07"/>
    <w:rsid w:val="009A5D24"/>
    <w:rsid w:val="009A731F"/>
    <w:rsid w:val="009A7F66"/>
    <w:rsid w:val="009B1307"/>
    <w:rsid w:val="009B2267"/>
    <w:rsid w:val="009B2BB1"/>
    <w:rsid w:val="009B3614"/>
    <w:rsid w:val="009B46DB"/>
    <w:rsid w:val="009C146A"/>
    <w:rsid w:val="009C1C28"/>
    <w:rsid w:val="009C41B4"/>
    <w:rsid w:val="009C4E01"/>
    <w:rsid w:val="009D0A85"/>
    <w:rsid w:val="009D0DCA"/>
    <w:rsid w:val="009D2DFF"/>
    <w:rsid w:val="009D693E"/>
    <w:rsid w:val="009E09C7"/>
    <w:rsid w:val="009E3C77"/>
    <w:rsid w:val="009E6607"/>
    <w:rsid w:val="009E6A30"/>
    <w:rsid w:val="009F07BC"/>
    <w:rsid w:val="009F0CEA"/>
    <w:rsid w:val="009F4482"/>
    <w:rsid w:val="009F5A83"/>
    <w:rsid w:val="009F6A8F"/>
    <w:rsid w:val="009F772F"/>
    <w:rsid w:val="00A02C0C"/>
    <w:rsid w:val="00A03DFC"/>
    <w:rsid w:val="00A0474E"/>
    <w:rsid w:val="00A0564E"/>
    <w:rsid w:val="00A06BA5"/>
    <w:rsid w:val="00A073BE"/>
    <w:rsid w:val="00A11D9D"/>
    <w:rsid w:val="00A1204C"/>
    <w:rsid w:val="00A134EC"/>
    <w:rsid w:val="00A13F9A"/>
    <w:rsid w:val="00A142F1"/>
    <w:rsid w:val="00A16161"/>
    <w:rsid w:val="00A2017D"/>
    <w:rsid w:val="00A214A9"/>
    <w:rsid w:val="00A259FB"/>
    <w:rsid w:val="00A2766A"/>
    <w:rsid w:val="00A27EFE"/>
    <w:rsid w:val="00A335FA"/>
    <w:rsid w:val="00A35675"/>
    <w:rsid w:val="00A356E0"/>
    <w:rsid w:val="00A3629E"/>
    <w:rsid w:val="00A423B3"/>
    <w:rsid w:val="00A437E3"/>
    <w:rsid w:val="00A43B8D"/>
    <w:rsid w:val="00A44B4F"/>
    <w:rsid w:val="00A46FC7"/>
    <w:rsid w:val="00A474F1"/>
    <w:rsid w:val="00A47B05"/>
    <w:rsid w:val="00A537E5"/>
    <w:rsid w:val="00A53DBD"/>
    <w:rsid w:val="00A557C1"/>
    <w:rsid w:val="00A55ED6"/>
    <w:rsid w:val="00A56684"/>
    <w:rsid w:val="00A612F0"/>
    <w:rsid w:val="00A63469"/>
    <w:rsid w:val="00A64481"/>
    <w:rsid w:val="00A64A2C"/>
    <w:rsid w:val="00A65D3B"/>
    <w:rsid w:val="00A66A14"/>
    <w:rsid w:val="00A673E6"/>
    <w:rsid w:val="00A7141A"/>
    <w:rsid w:val="00A722A6"/>
    <w:rsid w:val="00A775EE"/>
    <w:rsid w:val="00A7784A"/>
    <w:rsid w:val="00A81829"/>
    <w:rsid w:val="00A81FEA"/>
    <w:rsid w:val="00A82773"/>
    <w:rsid w:val="00A834E2"/>
    <w:rsid w:val="00A83AF3"/>
    <w:rsid w:val="00A84F48"/>
    <w:rsid w:val="00A9173A"/>
    <w:rsid w:val="00A92411"/>
    <w:rsid w:val="00A92DD2"/>
    <w:rsid w:val="00A94C1E"/>
    <w:rsid w:val="00AA1887"/>
    <w:rsid w:val="00AA19D7"/>
    <w:rsid w:val="00AA1F42"/>
    <w:rsid w:val="00AA2B6F"/>
    <w:rsid w:val="00AA603F"/>
    <w:rsid w:val="00AA66C9"/>
    <w:rsid w:val="00AB0A77"/>
    <w:rsid w:val="00AC1937"/>
    <w:rsid w:val="00AC23B9"/>
    <w:rsid w:val="00AC2A53"/>
    <w:rsid w:val="00AC56D0"/>
    <w:rsid w:val="00AC61D6"/>
    <w:rsid w:val="00AC77DC"/>
    <w:rsid w:val="00AC7E6A"/>
    <w:rsid w:val="00AD0AEF"/>
    <w:rsid w:val="00AD3E8F"/>
    <w:rsid w:val="00AD4DAA"/>
    <w:rsid w:val="00AD6098"/>
    <w:rsid w:val="00AD64F4"/>
    <w:rsid w:val="00AE1087"/>
    <w:rsid w:val="00AE35B9"/>
    <w:rsid w:val="00AF1569"/>
    <w:rsid w:val="00AF1E37"/>
    <w:rsid w:val="00AF1F07"/>
    <w:rsid w:val="00AF31EF"/>
    <w:rsid w:val="00AF3EF9"/>
    <w:rsid w:val="00AF428D"/>
    <w:rsid w:val="00AF4CE2"/>
    <w:rsid w:val="00AF5B3A"/>
    <w:rsid w:val="00AF65A0"/>
    <w:rsid w:val="00AF755E"/>
    <w:rsid w:val="00B01763"/>
    <w:rsid w:val="00B020A1"/>
    <w:rsid w:val="00B0216E"/>
    <w:rsid w:val="00B03235"/>
    <w:rsid w:val="00B04C51"/>
    <w:rsid w:val="00B0517E"/>
    <w:rsid w:val="00B059EA"/>
    <w:rsid w:val="00B05CB3"/>
    <w:rsid w:val="00B0624D"/>
    <w:rsid w:val="00B07083"/>
    <w:rsid w:val="00B07219"/>
    <w:rsid w:val="00B12081"/>
    <w:rsid w:val="00B1269B"/>
    <w:rsid w:val="00B12DB0"/>
    <w:rsid w:val="00B15261"/>
    <w:rsid w:val="00B17123"/>
    <w:rsid w:val="00B17B6F"/>
    <w:rsid w:val="00B17C16"/>
    <w:rsid w:val="00B17F3E"/>
    <w:rsid w:val="00B20566"/>
    <w:rsid w:val="00B214F3"/>
    <w:rsid w:val="00B22349"/>
    <w:rsid w:val="00B22B27"/>
    <w:rsid w:val="00B2436E"/>
    <w:rsid w:val="00B24C56"/>
    <w:rsid w:val="00B252DA"/>
    <w:rsid w:val="00B26F96"/>
    <w:rsid w:val="00B277FC"/>
    <w:rsid w:val="00B3277A"/>
    <w:rsid w:val="00B33089"/>
    <w:rsid w:val="00B35129"/>
    <w:rsid w:val="00B3762D"/>
    <w:rsid w:val="00B37E98"/>
    <w:rsid w:val="00B40D05"/>
    <w:rsid w:val="00B42E21"/>
    <w:rsid w:val="00B4311F"/>
    <w:rsid w:val="00B43195"/>
    <w:rsid w:val="00B45361"/>
    <w:rsid w:val="00B46155"/>
    <w:rsid w:val="00B46DED"/>
    <w:rsid w:val="00B47420"/>
    <w:rsid w:val="00B47DB3"/>
    <w:rsid w:val="00B50158"/>
    <w:rsid w:val="00B50EB3"/>
    <w:rsid w:val="00B5154D"/>
    <w:rsid w:val="00B52171"/>
    <w:rsid w:val="00B52499"/>
    <w:rsid w:val="00B526BC"/>
    <w:rsid w:val="00B527A3"/>
    <w:rsid w:val="00B534FD"/>
    <w:rsid w:val="00B56C90"/>
    <w:rsid w:val="00B57C8A"/>
    <w:rsid w:val="00B60B39"/>
    <w:rsid w:val="00B63826"/>
    <w:rsid w:val="00B63E5C"/>
    <w:rsid w:val="00B64941"/>
    <w:rsid w:val="00B7067D"/>
    <w:rsid w:val="00B7077D"/>
    <w:rsid w:val="00B71D8F"/>
    <w:rsid w:val="00B72E94"/>
    <w:rsid w:val="00B80646"/>
    <w:rsid w:val="00B806CC"/>
    <w:rsid w:val="00B80CFB"/>
    <w:rsid w:val="00B83608"/>
    <w:rsid w:val="00B86B6A"/>
    <w:rsid w:val="00B87430"/>
    <w:rsid w:val="00B8754F"/>
    <w:rsid w:val="00B915A4"/>
    <w:rsid w:val="00B92C64"/>
    <w:rsid w:val="00B94210"/>
    <w:rsid w:val="00B97486"/>
    <w:rsid w:val="00BA1039"/>
    <w:rsid w:val="00BA1624"/>
    <w:rsid w:val="00BA1837"/>
    <w:rsid w:val="00BA1F1C"/>
    <w:rsid w:val="00BA21C7"/>
    <w:rsid w:val="00BA3D39"/>
    <w:rsid w:val="00BA41C9"/>
    <w:rsid w:val="00BA45D5"/>
    <w:rsid w:val="00BA4A3B"/>
    <w:rsid w:val="00BA5FFC"/>
    <w:rsid w:val="00BB2320"/>
    <w:rsid w:val="00BB4DEA"/>
    <w:rsid w:val="00BB6242"/>
    <w:rsid w:val="00BB7CED"/>
    <w:rsid w:val="00BC0C32"/>
    <w:rsid w:val="00BC0F56"/>
    <w:rsid w:val="00BC30AA"/>
    <w:rsid w:val="00BC4AF8"/>
    <w:rsid w:val="00BC7200"/>
    <w:rsid w:val="00BC7DDC"/>
    <w:rsid w:val="00BD0DB7"/>
    <w:rsid w:val="00BD2699"/>
    <w:rsid w:val="00BD26E3"/>
    <w:rsid w:val="00BD299A"/>
    <w:rsid w:val="00BD325E"/>
    <w:rsid w:val="00BD5052"/>
    <w:rsid w:val="00BD6B9C"/>
    <w:rsid w:val="00BD705B"/>
    <w:rsid w:val="00BD77EC"/>
    <w:rsid w:val="00BD7D81"/>
    <w:rsid w:val="00BE0BCD"/>
    <w:rsid w:val="00BF09D1"/>
    <w:rsid w:val="00BF32B1"/>
    <w:rsid w:val="00BF4EAE"/>
    <w:rsid w:val="00BF660D"/>
    <w:rsid w:val="00C019A3"/>
    <w:rsid w:val="00C02DAD"/>
    <w:rsid w:val="00C041F5"/>
    <w:rsid w:val="00C06790"/>
    <w:rsid w:val="00C13ECF"/>
    <w:rsid w:val="00C140E5"/>
    <w:rsid w:val="00C15E14"/>
    <w:rsid w:val="00C1687C"/>
    <w:rsid w:val="00C16EEE"/>
    <w:rsid w:val="00C218ED"/>
    <w:rsid w:val="00C24EE0"/>
    <w:rsid w:val="00C25544"/>
    <w:rsid w:val="00C32021"/>
    <w:rsid w:val="00C320F7"/>
    <w:rsid w:val="00C32CE6"/>
    <w:rsid w:val="00C33B08"/>
    <w:rsid w:val="00C34113"/>
    <w:rsid w:val="00C34ADC"/>
    <w:rsid w:val="00C34F6E"/>
    <w:rsid w:val="00C35699"/>
    <w:rsid w:val="00C36C45"/>
    <w:rsid w:val="00C3785C"/>
    <w:rsid w:val="00C40A39"/>
    <w:rsid w:val="00C40B62"/>
    <w:rsid w:val="00C45DF7"/>
    <w:rsid w:val="00C465A1"/>
    <w:rsid w:val="00C50C07"/>
    <w:rsid w:val="00C520D3"/>
    <w:rsid w:val="00C53D9A"/>
    <w:rsid w:val="00C5416B"/>
    <w:rsid w:val="00C55717"/>
    <w:rsid w:val="00C5596A"/>
    <w:rsid w:val="00C56236"/>
    <w:rsid w:val="00C6207E"/>
    <w:rsid w:val="00C62F0A"/>
    <w:rsid w:val="00C63C7F"/>
    <w:rsid w:val="00C64CBF"/>
    <w:rsid w:val="00C6580C"/>
    <w:rsid w:val="00C658C0"/>
    <w:rsid w:val="00C65A83"/>
    <w:rsid w:val="00C70C88"/>
    <w:rsid w:val="00C715F0"/>
    <w:rsid w:val="00C71F59"/>
    <w:rsid w:val="00C754C4"/>
    <w:rsid w:val="00C76F73"/>
    <w:rsid w:val="00C76FC3"/>
    <w:rsid w:val="00C77611"/>
    <w:rsid w:val="00C80A8E"/>
    <w:rsid w:val="00C812B9"/>
    <w:rsid w:val="00C812D8"/>
    <w:rsid w:val="00C813D5"/>
    <w:rsid w:val="00C83361"/>
    <w:rsid w:val="00C833CE"/>
    <w:rsid w:val="00C83D87"/>
    <w:rsid w:val="00C85A7A"/>
    <w:rsid w:val="00C861B1"/>
    <w:rsid w:val="00C87DB1"/>
    <w:rsid w:val="00C90C11"/>
    <w:rsid w:val="00C91330"/>
    <w:rsid w:val="00C92230"/>
    <w:rsid w:val="00C92739"/>
    <w:rsid w:val="00C93F93"/>
    <w:rsid w:val="00CA10C5"/>
    <w:rsid w:val="00CA28D1"/>
    <w:rsid w:val="00CA38A9"/>
    <w:rsid w:val="00CA39EF"/>
    <w:rsid w:val="00CA50FD"/>
    <w:rsid w:val="00CA5990"/>
    <w:rsid w:val="00CA7221"/>
    <w:rsid w:val="00CB004F"/>
    <w:rsid w:val="00CB147B"/>
    <w:rsid w:val="00CB1780"/>
    <w:rsid w:val="00CB2FD5"/>
    <w:rsid w:val="00CB428C"/>
    <w:rsid w:val="00CC09BD"/>
    <w:rsid w:val="00CC11E8"/>
    <w:rsid w:val="00CC1F21"/>
    <w:rsid w:val="00CC238F"/>
    <w:rsid w:val="00CC3DA1"/>
    <w:rsid w:val="00CC4190"/>
    <w:rsid w:val="00CC42C9"/>
    <w:rsid w:val="00CC508C"/>
    <w:rsid w:val="00CC6458"/>
    <w:rsid w:val="00CD1EED"/>
    <w:rsid w:val="00CD7CA8"/>
    <w:rsid w:val="00CE0C19"/>
    <w:rsid w:val="00CE22CD"/>
    <w:rsid w:val="00CE28DE"/>
    <w:rsid w:val="00CE3BBB"/>
    <w:rsid w:val="00CE4C32"/>
    <w:rsid w:val="00CE4EB4"/>
    <w:rsid w:val="00CE577E"/>
    <w:rsid w:val="00CF010F"/>
    <w:rsid w:val="00CF432F"/>
    <w:rsid w:val="00CF6170"/>
    <w:rsid w:val="00D0101D"/>
    <w:rsid w:val="00D034A2"/>
    <w:rsid w:val="00D03708"/>
    <w:rsid w:val="00D03B7D"/>
    <w:rsid w:val="00D04BCA"/>
    <w:rsid w:val="00D067B0"/>
    <w:rsid w:val="00D1091B"/>
    <w:rsid w:val="00D10D13"/>
    <w:rsid w:val="00D15387"/>
    <w:rsid w:val="00D1786A"/>
    <w:rsid w:val="00D2059B"/>
    <w:rsid w:val="00D21F66"/>
    <w:rsid w:val="00D230E2"/>
    <w:rsid w:val="00D232E7"/>
    <w:rsid w:val="00D262B5"/>
    <w:rsid w:val="00D265A1"/>
    <w:rsid w:val="00D276AE"/>
    <w:rsid w:val="00D276B7"/>
    <w:rsid w:val="00D336EF"/>
    <w:rsid w:val="00D33A27"/>
    <w:rsid w:val="00D34BBF"/>
    <w:rsid w:val="00D424E6"/>
    <w:rsid w:val="00D42F45"/>
    <w:rsid w:val="00D42FCE"/>
    <w:rsid w:val="00D434B9"/>
    <w:rsid w:val="00D4477C"/>
    <w:rsid w:val="00D45377"/>
    <w:rsid w:val="00D46210"/>
    <w:rsid w:val="00D4630D"/>
    <w:rsid w:val="00D53DDF"/>
    <w:rsid w:val="00D54407"/>
    <w:rsid w:val="00D57433"/>
    <w:rsid w:val="00D577B5"/>
    <w:rsid w:val="00D634DA"/>
    <w:rsid w:val="00D63D64"/>
    <w:rsid w:val="00D63EB7"/>
    <w:rsid w:val="00D66712"/>
    <w:rsid w:val="00D671BB"/>
    <w:rsid w:val="00D67601"/>
    <w:rsid w:val="00D71E95"/>
    <w:rsid w:val="00D733AA"/>
    <w:rsid w:val="00D73517"/>
    <w:rsid w:val="00D73A73"/>
    <w:rsid w:val="00D753C3"/>
    <w:rsid w:val="00D77364"/>
    <w:rsid w:val="00D80D27"/>
    <w:rsid w:val="00D8178B"/>
    <w:rsid w:val="00D824C4"/>
    <w:rsid w:val="00D841FF"/>
    <w:rsid w:val="00D8786C"/>
    <w:rsid w:val="00D90F14"/>
    <w:rsid w:val="00D9480C"/>
    <w:rsid w:val="00D95C96"/>
    <w:rsid w:val="00D979B2"/>
    <w:rsid w:val="00DA1387"/>
    <w:rsid w:val="00DA1510"/>
    <w:rsid w:val="00DA6308"/>
    <w:rsid w:val="00DA63D9"/>
    <w:rsid w:val="00DB1728"/>
    <w:rsid w:val="00DB1CDF"/>
    <w:rsid w:val="00DB21B5"/>
    <w:rsid w:val="00DB2B1B"/>
    <w:rsid w:val="00DB355E"/>
    <w:rsid w:val="00DB59BC"/>
    <w:rsid w:val="00DB7AA9"/>
    <w:rsid w:val="00DC1DA4"/>
    <w:rsid w:val="00DC1F3B"/>
    <w:rsid w:val="00DC2E0C"/>
    <w:rsid w:val="00DC481F"/>
    <w:rsid w:val="00DC6A57"/>
    <w:rsid w:val="00DC72A1"/>
    <w:rsid w:val="00DC77F3"/>
    <w:rsid w:val="00DC7F10"/>
    <w:rsid w:val="00DD0C93"/>
    <w:rsid w:val="00DD1096"/>
    <w:rsid w:val="00DD2062"/>
    <w:rsid w:val="00DD3C8E"/>
    <w:rsid w:val="00DD4273"/>
    <w:rsid w:val="00DD5DA0"/>
    <w:rsid w:val="00DD67ED"/>
    <w:rsid w:val="00DE15B0"/>
    <w:rsid w:val="00DE5803"/>
    <w:rsid w:val="00DE61E0"/>
    <w:rsid w:val="00DF06A8"/>
    <w:rsid w:val="00DF15FB"/>
    <w:rsid w:val="00DF1B39"/>
    <w:rsid w:val="00DF47CE"/>
    <w:rsid w:val="00DF4D9D"/>
    <w:rsid w:val="00E011E3"/>
    <w:rsid w:val="00E023E4"/>
    <w:rsid w:val="00E04FD6"/>
    <w:rsid w:val="00E105EF"/>
    <w:rsid w:val="00E10D83"/>
    <w:rsid w:val="00E11430"/>
    <w:rsid w:val="00E14D6C"/>
    <w:rsid w:val="00E150A4"/>
    <w:rsid w:val="00E15C17"/>
    <w:rsid w:val="00E16A80"/>
    <w:rsid w:val="00E173D9"/>
    <w:rsid w:val="00E176FA"/>
    <w:rsid w:val="00E20040"/>
    <w:rsid w:val="00E22976"/>
    <w:rsid w:val="00E23DE1"/>
    <w:rsid w:val="00E24849"/>
    <w:rsid w:val="00E3072E"/>
    <w:rsid w:val="00E334B1"/>
    <w:rsid w:val="00E33666"/>
    <w:rsid w:val="00E345C1"/>
    <w:rsid w:val="00E3460F"/>
    <w:rsid w:val="00E35284"/>
    <w:rsid w:val="00E40BF9"/>
    <w:rsid w:val="00E40D46"/>
    <w:rsid w:val="00E4114A"/>
    <w:rsid w:val="00E41849"/>
    <w:rsid w:val="00E43EA9"/>
    <w:rsid w:val="00E44BC2"/>
    <w:rsid w:val="00E45017"/>
    <w:rsid w:val="00E4561F"/>
    <w:rsid w:val="00E458A4"/>
    <w:rsid w:val="00E46414"/>
    <w:rsid w:val="00E46577"/>
    <w:rsid w:val="00E505CD"/>
    <w:rsid w:val="00E526E3"/>
    <w:rsid w:val="00E529D7"/>
    <w:rsid w:val="00E5658B"/>
    <w:rsid w:val="00E57547"/>
    <w:rsid w:val="00E60B65"/>
    <w:rsid w:val="00E6309F"/>
    <w:rsid w:val="00E63A8B"/>
    <w:rsid w:val="00E640E0"/>
    <w:rsid w:val="00E64A4C"/>
    <w:rsid w:val="00E6533E"/>
    <w:rsid w:val="00E663A7"/>
    <w:rsid w:val="00E67F0B"/>
    <w:rsid w:val="00E703C4"/>
    <w:rsid w:val="00E732D1"/>
    <w:rsid w:val="00E73EEF"/>
    <w:rsid w:val="00E74C0F"/>
    <w:rsid w:val="00E7722E"/>
    <w:rsid w:val="00E7772E"/>
    <w:rsid w:val="00E80DF9"/>
    <w:rsid w:val="00E84DDB"/>
    <w:rsid w:val="00E865F1"/>
    <w:rsid w:val="00E9006A"/>
    <w:rsid w:val="00E9293A"/>
    <w:rsid w:val="00E93C5D"/>
    <w:rsid w:val="00E945F2"/>
    <w:rsid w:val="00E95F8B"/>
    <w:rsid w:val="00E9615D"/>
    <w:rsid w:val="00E96F96"/>
    <w:rsid w:val="00E976B1"/>
    <w:rsid w:val="00EA264C"/>
    <w:rsid w:val="00EA2D10"/>
    <w:rsid w:val="00EA2E76"/>
    <w:rsid w:val="00EA423A"/>
    <w:rsid w:val="00EA4AE0"/>
    <w:rsid w:val="00EA7283"/>
    <w:rsid w:val="00EB1E0E"/>
    <w:rsid w:val="00EB3DD3"/>
    <w:rsid w:val="00EB4279"/>
    <w:rsid w:val="00EB437E"/>
    <w:rsid w:val="00EB62DC"/>
    <w:rsid w:val="00EB79AC"/>
    <w:rsid w:val="00EC26AA"/>
    <w:rsid w:val="00EC2E8D"/>
    <w:rsid w:val="00EC5162"/>
    <w:rsid w:val="00EC775C"/>
    <w:rsid w:val="00EC7CF0"/>
    <w:rsid w:val="00ED1A03"/>
    <w:rsid w:val="00ED3F91"/>
    <w:rsid w:val="00ED41A3"/>
    <w:rsid w:val="00ED443C"/>
    <w:rsid w:val="00ED4B19"/>
    <w:rsid w:val="00ED7759"/>
    <w:rsid w:val="00ED79B9"/>
    <w:rsid w:val="00EE0653"/>
    <w:rsid w:val="00EE1180"/>
    <w:rsid w:val="00EE1261"/>
    <w:rsid w:val="00EE35D9"/>
    <w:rsid w:val="00EE3DD7"/>
    <w:rsid w:val="00EE41D7"/>
    <w:rsid w:val="00EE5E49"/>
    <w:rsid w:val="00EE662C"/>
    <w:rsid w:val="00EE70BC"/>
    <w:rsid w:val="00EF1E72"/>
    <w:rsid w:val="00EF2A0A"/>
    <w:rsid w:val="00EF3799"/>
    <w:rsid w:val="00EF7278"/>
    <w:rsid w:val="00EF7D4B"/>
    <w:rsid w:val="00F0019B"/>
    <w:rsid w:val="00F00617"/>
    <w:rsid w:val="00F01B60"/>
    <w:rsid w:val="00F03D41"/>
    <w:rsid w:val="00F03F79"/>
    <w:rsid w:val="00F0417C"/>
    <w:rsid w:val="00F0451D"/>
    <w:rsid w:val="00F04732"/>
    <w:rsid w:val="00F04A59"/>
    <w:rsid w:val="00F063CE"/>
    <w:rsid w:val="00F07CD5"/>
    <w:rsid w:val="00F105CC"/>
    <w:rsid w:val="00F1176F"/>
    <w:rsid w:val="00F11869"/>
    <w:rsid w:val="00F11E55"/>
    <w:rsid w:val="00F13315"/>
    <w:rsid w:val="00F1380F"/>
    <w:rsid w:val="00F148BF"/>
    <w:rsid w:val="00F15855"/>
    <w:rsid w:val="00F16EBC"/>
    <w:rsid w:val="00F2476C"/>
    <w:rsid w:val="00F24D61"/>
    <w:rsid w:val="00F26327"/>
    <w:rsid w:val="00F31745"/>
    <w:rsid w:val="00F323DF"/>
    <w:rsid w:val="00F32B9E"/>
    <w:rsid w:val="00F35FDD"/>
    <w:rsid w:val="00F37C0B"/>
    <w:rsid w:val="00F44519"/>
    <w:rsid w:val="00F457E7"/>
    <w:rsid w:val="00F46378"/>
    <w:rsid w:val="00F47CF3"/>
    <w:rsid w:val="00F5011F"/>
    <w:rsid w:val="00F50F5A"/>
    <w:rsid w:val="00F52118"/>
    <w:rsid w:val="00F54EE3"/>
    <w:rsid w:val="00F56305"/>
    <w:rsid w:val="00F56F72"/>
    <w:rsid w:val="00F617CC"/>
    <w:rsid w:val="00F66B90"/>
    <w:rsid w:val="00F67E1F"/>
    <w:rsid w:val="00F75D13"/>
    <w:rsid w:val="00F8006A"/>
    <w:rsid w:val="00F81CD2"/>
    <w:rsid w:val="00F85209"/>
    <w:rsid w:val="00F86027"/>
    <w:rsid w:val="00F93513"/>
    <w:rsid w:val="00F9354E"/>
    <w:rsid w:val="00F93626"/>
    <w:rsid w:val="00F945F9"/>
    <w:rsid w:val="00F9523D"/>
    <w:rsid w:val="00FA0305"/>
    <w:rsid w:val="00FA0596"/>
    <w:rsid w:val="00FA122A"/>
    <w:rsid w:val="00FA4D32"/>
    <w:rsid w:val="00FB0AD3"/>
    <w:rsid w:val="00FB0DD5"/>
    <w:rsid w:val="00FB0E47"/>
    <w:rsid w:val="00FB2D3E"/>
    <w:rsid w:val="00FB5AB6"/>
    <w:rsid w:val="00FC0787"/>
    <w:rsid w:val="00FC0C64"/>
    <w:rsid w:val="00FC1E4E"/>
    <w:rsid w:val="00FC36E9"/>
    <w:rsid w:val="00FC385C"/>
    <w:rsid w:val="00FC4751"/>
    <w:rsid w:val="00FC5B3A"/>
    <w:rsid w:val="00FC5CFC"/>
    <w:rsid w:val="00FC5EBB"/>
    <w:rsid w:val="00FC5F8E"/>
    <w:rsid w:val="00FC71E0"/>
    <w:rsid w:val="00FD2BC4"/>
    <w:rsid w:val="00FD34EC"/>
    <w:rsid w:val="00FD4F2C"/>
    <w:rsid w:val="00FD5648"/>
    <w:rsid w:val="00FE226F"/>
    <w:rsid w:val="00FE3A70"/>
    <w:rsid w:val="00FE58A6"/>
    <w:rsid w:val="00FE5F07"/>
    <w:rsid w:val="00FE7E8B"/>
    <w:rsid w:val="00FF0E1C"/>
    <w:rsid w:val="00FF105D"/>
    <w:rsid w:val="00FF1F43"/>
    <w:rsid w:val="00FF310A"/>
    <w:rsid w:val="00FF3C67"/>
    <w:rsid w:val="00FF5287"/>
    <w:rsid w:val="00FF58DA"/>
    <w:rsid w:val="00FF61EC"/>
    <w:rsid w:val="00FF7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C44A"/>
  <w15:docId w15:val="{1FCD04BE-D9FA-4DE8-BC59-D78331BE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267"/>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table" w:styleId="af7">
    <w:name w:val="Table Grid"/>
    <w:basedOn w:val="a1"/>
    <w:uiPriority w:val="59"/>
    <w:rsid w:val="00363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A13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13F9A"/>
    <w:rPr>
      <w:rFonts w:ascii="Courier New" w:eastAsia="Times New Roman" w:hAnsi="Courier New" w:cs="Courier New"/>
      <w:sz w:val="20"/>
      <w:szCs w:val="20"/>
    </w:rPr>
  </w:style>
  <w:style w:type="paragraph" w:customStyle="1" w:styleId="ConsPlusTitle">
    <w:name w:val="ConsPlusTitle"/>
    <w:rsid w:val="00B43195"/>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13">
    <w:name w:val="Текст концевой сноски1"/>
    <w:basedOn w:val="a"/>
    <w:next w:val="af8"/>
    <w:link w:val="af9"/>
    <w:uiPriority w:val="99"/>
    <w:rsid w:val="00B43195"/>
    <w:pPr>
      <w:autoSpaceDE w:val="0"/>
      <w:autoSpaceDN w:val="0"/>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13"/>
    <w:uiPriority w:val="99"/>
    <w:semiHidden/>
    <w:rsid w:val="00B43195"/>
    <w:rPr>
      <w:rFonts w:ascii="Times New Roman" w:hAnsi="Times New Roman" w:cs="Times New Roman"/>
      <w:sz w:val="20"/>
      <w:szCs w:val="20"/>
    </w:rPr>
  </w:style>
  <w:style w:type="character" w:styleId="afa">
    <w:name w:val="endnote reference"/>
    <w:basedOn w:val="a0"/>
    <w:uiPriority w:val="99"/>
    <w:rsid w:val="00B43195"/>
    <w:rPr>
      <w:vertAlign w:val="superscript"/>
    </w:rPr>
  </w:style>
  <w:style w:type="paragraph" w:styleId="af8">
    <w:name w:val="endnote text"/>
    <w:basedOn w:val="a"/>
    <w:link w:val="14"/>
    <w:uiPriority w:val="99"/>
    <w:unhideWhenUsed/>
    <w:rsid w:val="00B43195"/>
    <w:pPr>
      <w:spacing w:after="0" w:line="240" w:lineRule="auto"/>
    </w:pPr>
    <w:rPr>
      <w:sz w:val="20"/>
      <w:szCs w:val="20"/>
    </w:rPr>
  </w:style>
  <w:style w:type="character" w:customStyle="1" w:styleId="14">
    <w:name w:val="Текст концевой сноски Знак1"/>
    <w:basedOn w:val="a0"/>
    <w:link w:val="af8"/>
    <w:uiPriority w:val="99"/>
    <w:rsid w:val="00B43195"/>
    <w:rPr>
      <w:sz w:val="20"/>
      <w:szCs w:val="20"/>
    </w:rPr>
  </w:style>
  <w:style w:type="character" w:customStyle="1" w:styleId="2">
    <w:name w:val="Заголовок №2_"/>
    <w:basedOn w:val="a0"/>
    <w:link w:val="20"/>
    <w:rsid w:val="00E334B1"/>
    <w:rPr>
      <w:rFonts w:ascii="Times New Roman" w:eastAsia="Times New Roman" w:hAnsi="Times New Roman"/>
      <w:b/>
      <w:bCs/>
      <w:sz w:val="27"/>
      <w:szCs w:val="27"/>
      <w:shd w:val="clear" w:color="auto" w:fill="FFFFFF"/>
    </w:rPr>
  </w:style>
  <w:style w:type="paragraph" w:customStyle="1" w:styleId="20">
    <w:name w:val="Заголовок №2"/>
    <w:basedOn w:val="a"/>
    <w:link w:val="2"/>
    <w:rsid w:val="00E334B1"/>
    <w:pPr>
      <w:widowControl w:val="0"/>
      <w:shd w:val="clear" w:color="auto" w:fill="FFFFFF"/>
      <w:spacing w:before="660" w:after="240" w:line="322" w:lineRule="exact"/>
      <w:ind w:hanging="3400"/>
      <w:jc w:val="center"/>
      <w:outlineLvl w:val="1"/>
    </w:pPr>
    <w:rPr>
      <w:rFonts w:ascii="Times New Roman" w:eastAsia="Times New Roman" w:hAnsi="Times New Roman"/>
      <w:b/>
      <w:bCs/>
      <w:sz w:val="27"/>
      <w:szCs w:val="27"/>
    </w:rPr>
  </w:style>
  <w:style w:type="paragraph" w:customStyle="1" w:styleId="Iauiue">
    <w:name w:val="Iau?iue"/>
    <w:rsid w:val="00E14D6C"/>
    <w:pPr>
      <w:widowControl w:val="0"/>
      <w:spacing w:after="0" w:line="240" w:lineRule="auto"/>
    </w:pPr>
    <w:rPr>
      <w:rFonts w:ascii="Times New Roman" w:eastAsia="Times New Roman" w:hAnsi="Times New Roman" w:cs="Times New Roman"/>
      <w:sz w:val="20"/>
      <w:szCs w:val="20"/>
    </w:rPr>
  </w:style>
  <w:style w:type="paragraph" w:customStyle="1" w:styleId="nienie">
    <w:name w:val="nienie"/>
    <w:basedOn w:val="Iauiue"/>
    <w:rsid w:val="00E14D6C"/>
    <w:pPr>
      <w:keepLines/>
      <w:ind w:left="709" w:hanging="284"/>
      <w:jc w:val="both"/>
    </w:pPr>
    <w:rPr>
      <w:rFonts w:ascii="Peterburg" w:hAnsi="Peterburg"/>
      <w:sz w:val="24"/>
    </w:rPr>
  </w:style>
  <w:style w:type="character" w:styleId="afb">
    <w:name w:val="Placeholder Text"/>
    <w:basedOn w:val="a0"/>
    <w:uiPriority w:val="99"/>
    <w:semiHidden/>
    <w:rsid w:val="0099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83381">
      <w:bodyDiv w:val="1"/>
      <w:marLeft w:val="0"/>
      <w:marRight w:val="0"/>
      <w:marTop w:val="0"/>
      <w:marBottom w:val="0"/>
      <w:divBdr>
        <w:top w:val="none" w:sz="0" w:space="0" w:color="auto"/>
        <w:left w:val="none" w:sz="0" w:space="0" w:color="auto"/>
        <w:bottom w:val="none" w:sz="0" w:space="0" w:color="auto"/>
        <w:right w:val="none" w:sz="0" w:space="0" w:color="auto"/>
      </w:divBdr>
    </w:div>
    <w:div w:id="584074018">
      <w:bodyDiv w:val="1"/>
      <w:marLeft w:val="0"/>
      <w:marRight w:val="0"/>
      <w:marTop w:val="0"/>
      <w:marBottom w:val="0"/>
      <w:divBdr>
        <w:top w:val="none" w:sz="0" w:space="0" w:color="auto"/>
        <w:left w:val="none" w:sz="0" w:space="0" w:color="auto"/>
        <w:bottom w:val="none" w:sz="0" w:space="0" w:color="auto"/>
        <w:right w:val="none" w:sz="0" w:space="0" w:color="auto"/>
      </w:divBdr>
    </w:div>
    <w:div w:id="674042579">
      <w:bodyDiv w:val="1"/>
      <w:marLeft w:val="0"/>
      <w:marRight w:val="0"/>
      <w:marTop w:val="0"/>
      <w:marBottom w:val="0"/>
      <w:divBdr>
        <w:top w:val="none" w:sz="0" w:space="0" w:color="auto"/>
        <w:left w:val="none" w:sz="0" w:space="0" w:color="auto"/>
        <w:bottom w:val="none" w:sz="0" w:space="0" w:color="auto"/>
        <w:right w:val="none" w:sz="0" w:space="0" w:color="auto"/>
      </w:divBdr>
    </w:div>
    <w:div w:id="767504087">
      <w:bodyDiv w:val="1"/>
      <w:marLeft w:val="0"/>
      <w:marRight w:val="0"/>
      <w:marTop w:val="0"/>
      <w:marBottom w:val="0"/>
      <w:divBdr>
        <w:top w:val="none" w:sz="0" w:space="0" w:color="auto"/>
        <w:left w:val="none" w:sz="0" w:space="0" w:color="auto"/>
        <w:bottom w:val="none" w:sz="0" w:space="0" w:color="auto"/>
        <w:right w:val="none" w:sz="0" w:space="0" w:color="auto"/>
      </w:divBdr>
    </w:div>
    <w:div w:id="917440764">
      <w:bodyDiv w:val="1"/>
      <w:marLeft w:val="0"/>
      <w:marRight w:val="0"/>
      <w:marTop w:val="0"/>
      <w:marBottom w:val="0"/>
      <w:divBdr>
        <w:top w:val="none" w:sz="0" w:space="0" w:color="auto"/>
        <w:left w:val="none" w:sz="0" w:space="0" w:color="auto"/>
        <w:bottom w:val="none" w:sz="0" w:space="0" w:color="auto"/>
        <w:right w:val="none" w:sz="0" w:space="0" w:color="auto"/>
      </w:divBdr>
    </w:div>
    <w:div w:id="1105617459">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 w:id="1237278139">
      <w:bodyDiv w:val="1"/>
      <w:marLeft w:val="0"/>
      <w:marRight w:val="0"/>
      <w:marTop w:val="0"/>
      <w:marBottom w:val="0"/>
      <w:divBdr>
        <w:top w:val="none" w:sz="0" w:space="0" w:color="auto"/>
        <w:left w:val="none" w:sz="0" w:space="0" w:color="auto"/>
        <w:bottom w:val="none" w:sz="0" w:space="0" w:color="auto"/>
        <w:right w:val="none" w:sz="0" w:space="0" w:color="auto"/>
      </w:divBdr>
    </w:div>
    <w:div w:id="1296569167">
      <w:bodyDiv w:val="1"/>
      <w:marLeft w:val="0"/>
      <w:marRight w:val="0"/>
      <w:marTop w:val="0"/>
      <w:marBottom w:val="0"/>
      <w:divBdr>
        <w:top w:val="none" w:sz="0" w:space="0" w:color="auto"/>
        <w:left w:val="none" w:sz="0" w:space="0" w:color="auto"/>
        <w:bottom w:val="none" w:sz="0" w:space="0" w:color="auto"/>
        <w:right w:val="none" w:sz="0" w:space="0" w:color="auto"/>
      </w:divBdr>
    </w:div>
    <w:div w:id="1935169132">
      <w:bodyDiv w:val="1"/>
      <w:marLeft w:val="0"/>
      <w:marRight w:val="0"/>
      <w:marTop w:val="0"/>
      <w:marBottom w:val="0"/>
      <w:divBdr>
        <w:top w:val="none" w:sz="0" w:space="0" w:color="auto"/>
        <w:left w:val="none" w:sz="0" w:space="0" w:color="auto"/>
        <w:bottom w:val="none" w:sz="0" w:space="0" w:color="auto"/>
        <w:right w:val="none" w:sz="0" w:space="0" w:color="auto"/>
      </w:divBdr>
    </w:div>
    <w:div w:id="2135636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0635&amp;dst=290&amp;field=134&amp;date=22.03.202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C0A96130794049B484122DF49AE98D"/>
        <w:category>
          <w:name w:val="Общие"/>
          <w:gallery w:val="placeholder"/>
        </w:category>
        <w:types>
          <w:type w:val="bbPlcHdr"/>
        </w:types>
        <w:behaviors>
          <w:behavior w:val="content"/>
        </w:behaviors>
        <w:guid w:val="{BE3A47A8-5E50-40BF-A700-48E4BF7F9352}"/>
      </w:docPartPr>
      <w:docPartBody>
        <w:p w:rsidR="005331FF" w:rsidRDefault="005331FF" w:rsidP="005331FF">
          <w:pPr>
            <w:pStyle w:val="33C0A96130794049B484122DF49AE98D"/>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FF"/>
    <w:rsid w:val="0002453A"/>
    <w:rsid w:val="0005361E"/>
    <w:rsid w:val="00056A3A"/>
    <w:rsid w:val="00102F38"/>
    <w:rsid w:val="00186562"/>
    <w:rsid w:val="00285E00"/>
    <w:rsid w:val="002F3AB3"/>
    <w:rsid w:val="00477C5A"/>
    <w:rsid w:val="004C5441"/>
    <w:rsid w:val="005331FF"/>
    <w:rsid w:val="0053744F"/>
    <w:rsid w:val="00735AAC"/>
    <w:rsid w:val="0082669F"/>
    <w:rsid w:val="0097348C"/>
    <w:rsid w:val="009C7B41"/>
    <w:rsid w:val="009E0D5A"/>
    <w:rsid w:val="00A21EE9"/>
    <w:rsid w:val="00A933B3"/>
    <w:rsid w:val="00AA61F0"/>
    <w:rsid w:val="00AF2C41"/>
    <w:rsid w:val="00B12265"/>
    <w:rsid w:val="00F94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1EE9"/>
  </w:style>
  <w:style w:type="paragraph" w:customStyle="1" w:styleId="F5C9C7E993BE471C95BB5A9BA0053784">
    <w:name w:val="F5C9C7E993BE471C95BB5A9BA0053784"/>
    <w:rsid w:val="005331FF"/>
  </w:style>
  <w:style w:type="paragraph" w:customStyle="1" w:styleId="33C0A96130794049B484122DF49AE98D">
    <w:name w:val="33C0A96130794049B484122DF49AE98D"/>
    <w:rsid w:val="005331FF"/>
  </w:style>
  <w:style w:type="paragraph" w:customStyle="1" w:styleId="84D3B51BFE264A5FAEE534C9C00F6EDF">
    <w:name w:val="84D3B51BFE264A5FAEE534C9C00F6EDF"/>
    <w:rsid w:val="0005361E"/>
  </w:style>
  <w:style w:type="paragraph" w:customStyle="1" w:styleId="18E0367576C4401194CB9FA0C534652E">
    <w:name w:val="18E0367576C4401194CB9FA0C534652E"/>
    <w:rsid w:val="00A21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04A7C-1C3A-4618-80D6-75153465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13204</Words>
  <Characters>75269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Жирков Михаил Михайлович</dc:creator>
  <cp:lastModifiedBy>Яйченя Александра Петровна</cp:lastModifiedBy>
  <cp:revision>2</cp:revision>
  <cp:lastPrinted>2023-07-18T03:27:00Z</cp:lastPrinted>
  <dcterms:created xsi:type="dcterms:W3CDTF">2023-12-12T00:51:00Z</dcterms:created>
  <dcterms:modified xsi:type="dcterms:W3CDTF">2023-12-12T00:51:00Z</dcterms:modified>
</cp:coreProperties>
</file>