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2AE" w:rsidRDefault="004E32AE" w:rsidP="006B42ED">
      <w:pPr>
        <w:pStyle w:val="a3"/>
        <w:jc w:val="left"/>
        <w:rPr>
          <w:rFonts w:ascii="Arial" w:hAnsi="Arial" w:cs="Arial"/>
        </w:rPr>
      </w:pPr>
    </w:p>
    <w:p w:rsidR="006B42ED" w:rsidRPr="006B42ED" w:rsidRDefault="006B42ED" w:rsidP="006B42E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B42E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Российская Федерация (Россия)</w:t>
      </w:r>
    </w:p>
    <w:p w:rsidR="006B42ED" w:rsidRPr="006B42ED" w:rsidRDefault="006B42ED" w:rsidP="006B42E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B42E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Республика Саха (Якутия)</w:t>
      </w:r>
    </w:p>
    <w:p w:rsidR="006B42ED" w:rsidRPr="006B42ED" w:rsidRDefault="006B42ED" w:rsidP="006B42E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B42ED" w:rsidRPr="006B42ED" w:rsidRDefault="006B42ED" w:rsidP="006B42E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42ED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Муниципальное образование «</w:t>
      </w:r>
      <w:proofErr w:type="spellStart"/>
      <w:r w:rsidRPr="006B42ED">
        <w:rPr>
          <w:rFonts w:ascii="Arial" w:eastAsia="Times New Roman" w:hAnsi="Arial" w:cs="Arial"/>
          <w:b/>
          <w:sz w:val="24"/>
          <w:szCs w:val="24"/>
          <w:lang w:eastAsia="ru-RU"/>
        </w:rPr>
        <w:t>Мирнинский</w:t>
      </w:r>
      <w:proofErr w:type="spellEnd"/>
      <w:r w:rsidRPr="006B42E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район» Р</w:t>
      </w:r>
      <w:proofErr w:type="gramStart"/>
      <w:r w:rsidRPr="006B42ED">
        <w:rPr>
          <w:rFonts w:ascii="Arial" w:eastAsia="Times New Roman" w:hAnsi="Arial" w:cs="Arial"/>
          <w:b/>
          <w:sz w:val="24"/>
          <w:szCs w:val="24"/>
          <w:lang w:eastAsia="ru-RU"/>
        </w:rPr>
        <w:t>С(</w:t>
      </w:r>
      <w:proofErr w:type="gramEnd"/>
      <w:r w:rsidRPr="006B42ED">
        <w:rPr>
          <w:rFonts w:ascii="Arial" w:eastAsia="Times New Roman" w:hAnsi="Arial" w:cs="Arial"/>
          <w:b/>
          <w:sz w:val="24"/>
          <w:szCs w:val="24"/>
          <w:lang w:eastAsia="ru-RU"/>
        </w:rPr>
        <w:t>Я)</w:t>
      </w:r>
    </w:p>
    <w:p w:rsidR="006B42ED" w:rsidRPr="006B42ED" w:rsidRDefault="006B42ED" w:rsidP="006B42E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B42ED" w:rsidRPr="006B42ED" w:rsidRDefault="006B42ED" w:rsidP="006B42E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B42E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МИРНИНСКИЙ РАЙОННЫЙ СОВЕТ</w:t>
      </w:r>
    </w:p>
    <w:p w:rsidR="006B42ED" w:rsidRPr="006B42ED" w:rsidRDefault="006B42ED" w:rsidP="006B42E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B42ED" w:rsidRPr="006B42ED" w:rsidRDefault="006B42ED" w:rsidP="006B42E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B42E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ХХ </w:t>
      </w:r>
      <w:proofErr w:type="gramStart"/>
      <w:r w:rsidRPr="006B42ED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C</w:t>
      </w:r>
      <w:proofErr w:type="gramEnd"/>
      <w:r w:rsidRPr="006B42E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ЕССИЯ</w:t>
      </w:r>
    </w:p>
    <w:p w:rsidR="006B42ED" w:rsidRPr="006B42ED" w:rsidRDefault="006B42ED" w:rsidP="006B42E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B42ED" w:rsidRPr="006B42ED" w:rsidRDefault="006B42ED" w:rsidP="006B42E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B42E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6B42ED" w:rsidRPr="006B42ED" w:rsidRDefault="006B42ED" w:rsidP="006B42ED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B42ED" w:rsidRPr="006B42ED" w:rsidRDefault="006B42ED" w:rsidP="006B42E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42ED">
        <w:rPr>
          <w:rFonts w:ascii="Arial" w:eastAsia="Times New Roman" w:hAnsi="Arial" w:cs="Arial"/>
          <w:b/>
          <w:sz w:val="24"/>
          <w:szCs w:val="24"/>
          <w:lang w:eastAsia="ru-RU"/>
        </w:rPr>
        <w:t>22 июня  2011г.</w:t>
      </w:r>
      <w:r w:rsidRPr="006B42ED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6B42ED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6B42ED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6B42ED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</w:t>
      </w:r>
      <w:r w:rsidRPr="006B42ED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6B42ED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</w:t>
      </w:r>
      <w:r w:rsidRPr="006B42E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Pr="006B42ED">
        <w:rPr>
          <w:rFonts w:ascii="Arial" w:eastAsia="Times New Roman" w:hAnsi="Arial" w:cs="Arial"/>
          <w:b/>
          <w:sz w:val="24"/>
          <w:szCs w:val="24"/>
          <w:lang w:val="en-US" w:eastAsia="ru-RU"/>
        </w:rPr>
        <w:t>II</w:t>
      </w:r>
      <w:r w:rsidRPr="006B42E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- № 20 - 7</w:t>
      </w:r>
    </w:p>
    <w:p w:rsidR="006B42ED" w:rsidRPr="006B42ED" w:rsidRDefault="006B42ED" w:rsidP="006B42ED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bCs/>
          <w:sz w:val="26"/>
          <w:szCs w:val="24"/>
          <w:lang w:eastAsia="ru-RU"/>
        </w:rPr>
      </w:pPr>
      <w:r w:rsidRPr="006B42ED">
        <w:rPr>
          <w:rFonts w:ascii="Arial" w:eastAsia="Times New Roman" w:hAnsi="Arial" w:cs="Arial"/>
          <w:b/>
          <w:bCs/>
          <w:sz w:val="26"/>
          <w:szCs w:val="24"/>
          <w:lang w:eastAsia="ru-RU"/>
        </w:rPr>
        <w:t xml:space="preserve">                                   </w:t>
      </w:r>
      <w:r w:rsidRPr="006B42ED">
        <w:rPr>
          <w:rFonts w:ascii="Arial" w:eastAsia="Times New Roman" w:hAnsi="Arial" w:cs="Arial"/>
          <w:b/>
          <w:bCs/>
          <w:sz w:val="26"/>
          <w:szCs w:val="24"/>
          <w:lang w:eastAsia="ru-RU"/>
        </w:rPr>
        <w:tab/>
      </w:r>
      <w:r w:rsidRPr="006B42ED">
        <w:rPr>
          <w:rFonts w:ascii="Arial" w:eastAsia="Times New Roman" w:hAnsi="Arial" w:cs="Arial"/>
          <w:b/>
          <w:bCs/>
          <w:sz w:val="26"/>
          <w:szCs w:val="24"/>
          <w:lang w:eastAsia="ru-RU"/>
        </w:rPr>
        <w:tab/>
      </w:r>
      <w:r w:rsidRPr="006B42ED">
        <w:rPr>
          <w:rFonts w:ascii="Arial" w:eastAsia="Times New Roman" w:hAnsi="Arial" w:cs="Arial"/>
          <w:b/>
          <w:bCs/>
          <w:sz w:val="26"/>
          <w:szCs w:val="24"/>
          <w:lang w:eastAsia="ru-RU"/>
        </w:rPr>
        <w:tab/>
      </w:r>
      <w:r w:rsidRPr="006B42ED">
        <w:rPr>
          <w:rFonts w:ascii="Arial" w:eastAsia="Times New Roman" w:hAnsi="Arial" w:cs="Arial"/>
          <w:b/>
          <w:bCs/>
          <w:sz w:val="26"/>
          <w:szCs w:val="24"/>
          <w:lang w:eastAsia="ru-RU"/>
        </w:rPr>
        <w:tab/>
      </w:r>
      <w:r w:rsidRPr="006B42ED">
        <w:rPr>
          <w:rFonts w:ascii="Arial" w:eastAsia="Times New Roman" w:hAnsi="Arial" w:cs="Arial"/>
          <w:b/>
          <w:bCs/>
          <w:sz w:val="26"/>
          <w:szCs w:val="24"/>
          <w:lang w:eastAsia="ru-RU"/>
        </w:rPr>
        <w:tab/>
      </w:r>
      <w:r w:rsidRPr="006B42ED">
        <w:rPr>
          <w:rFonts w:ascii="Arial" w:eastAsia="Times New Roman" w:hAnsi="Arial" w:cs="Arial"/>
          <w:b/>
          <w:bCs/>
          <w:sz w:val="26"/>
          <w:szCs w:val="24"/>
          <w:lang w:eastAsia="ru-RU"/>
        </w:rPr>
        <w:tab/>
      </w:r>
      <w:r w:rsidRPr="006B42ED">
        <w:rPr>
          <w:rFonts w:ascii="Arial" w:eastAsia="Times New Roman" w:hAnsi="Arial" w:cs="Arial"/>
          <w:b/>
          <w:bCs/>
          <w:sz w:val="26"/>
          <w:szCs w:val="24"/>
          <w:lang w:eastAsia="ru-RU"/>
        </w:rPr>
        <w:tab/>
      </w:r>
      <w:r w:rsidRPr="006B42ED">
        <w:rPr>
          <w:rFonts w:ascii="Arial" w:eastAsia="Times New Roman" w:hAnsi="Arial" w:cs="Arial"/>
          <w:b/>
          <w:bCs/>
          <w:sz w:val="26"/>
          <w:szCs w:val="24"/>
          <w:lang w:eastAsia="ru-RU"/>
        </w:rPr>
        <w:tab/>
        <w:t xml:space="preserve">  </w:t>
      </w:r>
    </w:p>
    <w:p w:rsidR="006B42ED" w:rsidRPr="006B42ED" w:rsidRDefault="006B42ED" w:rsidP="006B42ED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4"/>
          <w:szCs w:val="24"/>
          <w:lang w:eastAsia="ru-RU"/>
        </w:rPr>
      </w:pPr>
      <w:r w:rsidRPr="006B42ED">
        <w:rPr>
          <w:rFonts w:ascii="Arial" w:eastAsia="Times New Roman" w:hAnsi="Arial" w:cs="Arial"/>
          <w:b/>
          <w:bCs/>
          <w:snapToGrid w:val="0"/>
          <w:sz w:val="24"/>
          <w:szCs w:val="24"/>
          <w:lang w:eastAsia="ru-RU"/>
        </w:rPr>
        <w:t xml:space="preserve">О внесении  изменений и дополнений  </w:t>
      </w:r>
    </w:p>
    <w:p w:rsidR="006B42ED" w:rsidRPr="006B42ED" w:rsidRDefault="006B42ED" w:rsidP="006B42E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</w:pPr>
      <w:r w:rsidRPr="006B42ED">
        <w:rPr>
          <w:rFonts w:ascii="Arial" w:eastAsia="Times New Roman" w:hAnsi="Arial" w:cs="Arial"/>
          <w:b/>
          <w:bCs/>
          <w:snapToGrid w:val="0"/>
          <w:sz w:val="24"/>
          <w:szCs w:val="24"/>
          <w:lang w:eastAsia="ru-RU"/>
        </w:rPr>
        <w:t>в Устав МО «</w:t>
      </w:r>
      <w:proofErr w:type="spellStart"/>
      <w:r w:rsidRPr="006B42ED">
        <w:rPr>
          <w:rFonts w:ascii="Arial" w:eastAsia="Times New Roman" w:hAnsi="Arial" w:cs="Arial"/>
          <w:b/>
          <w:bCs/>
          <w:snapToGrid w:val="0"/>
          <w:sz w:val="24"/>
          <w:szCs w:val="24"/>
          <w:lang w:eastAsia="ru-RU"/>
        </w:rPr>
        <w:t>Мирнинский</w:t>
      </w:r>
      <w:proofErr w:type="spellEnd"/>
      <w:r w:rsidRPr="006B42ED">
        <w:rPr>
          <w:rFonts w:ascii="Arial" w:eastAsia="Times New Roman" w:hAnsi="Arial" w:cs="Arial"/>
          <w:b/>
          <w:bCs/>
          <w:snapToGrid w:val="0"/>
          <w:sz w:val="24"/>
          <w:szCs w:val="24"/>
          <w:lang w:eastAsia="ru-RU"/>
        </w:rPr>
        <w:t xml:space="preserve"> район»</w:t>
      </w:r>
      <w:r w:rsidRPr="006B42ED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 xml:space="preserve"> Республики Саха (Якутия)</w:t>
      </w:r>
    </w:p>
    <w:p w:rsidR="006B42ED" w:rsidRPr="006B42ED" w:rsidRDefault="006B42ED" w:rsidP="006B42E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B42ED" w:rsidRPr="006B42ED" w:rsidRDefault="006B42ED" w:rsidP="006B42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6B42ED">
        <w:rPr>
          <w:rFonts w:ascii="Arial" w:eastAsiaTheme="minorEastAsia" w:hAnsi="Arial" w:cs="Arial"/>
          <w:sz w:val="24"/>
          <w:szCs w:val="24"/>
          <w:lang w:eastAsia="ru-RU"/>
        </w:rPr>
        <w:tab/>
        <w:t>Заслушав  и  обсудив  информацию Главы муниципального образования «</w:t>
      </w:r>
      <w:proofErr w:type="spellStart"/>
      <w:r w:rsidRPr="006B42ED">
        <w:rPr>
          <w:rFonts w:ascii="Arial" w:eastAsiaTheme="minorEastAsia" w:hAnsi="Arial" w:cs="Arial"/>
          <w:sz w:val="24"/>
          <w:szCs w:val="24"/>
          <w:lang w:eastAsia="ru-RU"/>
        </w:rPr>
        <w:t>Мирнинский</w:t>
      </w:r>
      <w:proofErr w:type="spellEnd"/>
      <w:r w:rsidRPr="006B42ED">
        <w:rPr>
          <w:rFonts w:ascii="Arial" w:eastAsiaTheme="minorEastAsia" w:hAnsi="Arial" w:cs="Arial"/>
          <w:sz w:val="24"/>
          <w:szCs w:val="24"/>
          <w:lang w:eastAsia="ru-RU"/>
        </w:rPr>
        <w:t xml:space="preserve"> район» Республики Саха (Якутия), председателя рабочей группы по внесению изменений и дополнений в Устав МО «</w:t>
      </w:r>
      <w:proofErr w:type="spellStart"/>
      <w:r w:rsidRPr="006B42ED">
        <w:rPr>
          <w:rFonts w:ascii="Arial" w:eastAsiaTheme="minorEastAsia" w:hAnsi="Arial" w:cs="Arial"/>
          <w:sz w:val="24"/>
          <w:szCs w:val="24"/>
          <w:lang w:eastAsia="ru-RU"/>
        </w:rPr>
        <w:t>Мирнинский</w:t>
      </w:r>
      <w:proofErr w:type="spellEnd"/>
      <w:r w:rsidRPr="006B42ED">
        <w:rPr>
          <w:rFonts w:ascii="Arial" w:eastAsiaTheme="minorEastAsia" w:hAnsi="Arial" w:cs="Arial"/>
          <w:sz w:val="24"/>
          <w:szCs w:val="24"/>
          <w:lang w:eastAsia="ru-RU"/>
        </w:rPr>
        <w:t xml:space="preserve"> район» Республики Саха </w:t>
      </w:r>
      <w:proofErr w:type="gramStart"/>
      <w:r w:rsidRPr="006B42ED">
        <w:rPr>
          <w:rFonts w:ascii="Arial" w:eastAsiaTheme="minorEastAsia" w:hAnsi="Arial" w:cs="Arial"/>
          <w:sz w:val="24"/>
          <w:szCs w:val="24"/>
          <w:lang w:eastAsia="ru-RU"/>
        </w:rPr>
        <w:t xml:space="preserve">(Якутия) </w:t>
      </w:r>
      <w:r w:rsidRPr="006B42ED">
        <w:rPr>
          <w:rFonts w:ascii="Arial" w:eastAsiaTheme="minorEastAsia" w:hAnsi="Arial" w:cs="Arial"/>
          <w:b/>
          <w:sz w:val="24"/>
          <w:szCs w:val="24"/>
          <w:lang w:eastAsia="ru-RU"/>
        </w:rPr>
        <w:t>Султанова И.Р.</w:t>
      </w:r>
      <w:r w:rsidRPr="006B42ED">
        <w:rPr>
          <w:rFonts w:ascii="Arial" w:eastAsiaTheme="minorEastAsia" w:hAnsi="Arial" w:cs="Arial"/>
          <w:sz w:val="24"/>
          <w:szCs w:val="24"/>
          <w:lang w:eastAsia="ru-RU"/>
        </w:rPr>
        <w:t xml:space="preserve">, Председателя районного Совета </w:t>
      </w:r>
      <w:r w:rsidRPr="006B42ED">
        <w:rPr>
          <w:rFonts w:ascii="Arial" w:eastAsiaTheme="minorEastAsia" w:hAnsi="Arial" w:cs="Arial"/>
          <w:b/>
          <w:sz w:val="24"/>
          <w:szCs w:val="24"/>
          <w:lang w:eastAsia="ru-RU"/>
        </w:rPr>
        <w:t>Харитонова А.В</w:t>
      </w:r>
      <w:r w:rsidRPr="006B42ED">
        <w:rPr>
          <w:rFonts w:ascii="Arial" w:eastAsiaTheme="minorEastAsia" w:hAnsi="Arial" w:cs="Arial"/>
          <w:sz w:val="24"/>
          <w:szCs w:val="24"/>
          <w:lang w:eastAsia="ru-RU"/>
        </w:rPr>
        <w:t xml:space="preserve">., начальника контрольно-правового управления районной Администрации </w:t>
      </w:r>
      <w:r w:rsidRPr="006B42ED">
        <w:rPr>
          <w:rFonts w:ascii="Arial" w:eastAsiaTheme="minorEastAsia" w:hAnsi="Arial" w:cs="Arial"/>
          <w:b/>
          <w:sz w:val="24"/>
          <w:szCs w:val="24"/>
          <w:lang w:eastAsia="ru-RU"/>
        </w:rPr>
        <w:t>Коротких В.Г</w:t>
      </w:r>
      <w:r>
        <w:rPr>
          <w:rFonts w:ascii="Arial" w:eastAsiaTheme="minorEastAsia" w:hAnsi="Arial" w:cs="Arial"/>
          <w:b/>
          <w:sz w:val="24"/>
          <w:szCs w:val="24"/>
          <w:lang w:eastAsia="ru-RU"/>
        </w:rPr>
        <w:t>.,</w:t>
      </w:r>
      <w:r w:rsidRPr="006B42ED">
        <w:rPr>
          <w:rFonts w:ascii="Arial" w:eastAsiaTheme="minorEastAsia" w:hAnsi="Arial" w:cs="Arial"/>
          <w:sz w:val="24"/>
          <w:szCs w:val="24"/>
          <w:lang w:eastAsia="ru-RU"/>
        </w:rPr>
        <w:t xml:space="preserve"> о внесении изменений и дополнений в Устав МО «</w:t>
      </w:r>
      <w:proofErr w:type="spellStart"/>
      <w:r w:rsidRPr="006B42ED">
        <w:rPr>
          <w:rFonts w:ascii="Arial" w:eastAsiaTheme="minorEastAsia" w:hAnsi="Arial" w:cs="Arial"/>
          <w:sz w:val="24"/>
          <w:szCs w:val="24"/>
          <w:lang w:eastAsia="ru-RU"/>
        </w:rPr>
        <w:t>Мирнинский</w:t>
      </w:r>
      <w:proofErr w:type="spellEnd"/>
      <w:r w:rsidRPr="006B42ED">
        <w:rPr>
          <w:rFonts w:ascii="Arial" w:eastAsiaTheme="minorEastAsia" w:hAnsi="Arial" w:cs="Arial"/>
          <w:sz w:val="24"/>
          <w:szCs w:val="24"/>
          <w:lang w:eastAsia="ru-RU"/>
        </w:rPr>
        <w:t xml:space="preserve"> район» Республики Саха (Якутия), связанных с внесением изменений и дополнений в Федеральный закон от  6 октября 2003 года №131-ФЗ «Об общих принципах организации местного самоуправления в Российской Федерации» Федеральными законами </w:t>
      </w:r>
      <w:r w:rsidRPr="006B42ED">
        <w:rPr>
          <w:rFonts w:ascii="Arial" w:eastAsiaTheme="minorEastAsia" w:hAnsi="Arial" w:cs="Arial"/>
          <w:bCs/>
          <w:sz w:val="24"/>
          <w:szCs w:val="24"/>
          <w:lang w:eastAsia="ru-RU"/>
        </w:rPr>
        <w:t>от 29 ноября</w:t>
      </w:r>
      <w:proofErr w:type="gramEnd"/>
      <w:r w:rsidRPr="006B42ED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</w:t>
      </w:r>
      <w:proofErr w:type="gramStart"/>
      <w:r w:rsidRPr="006B42ED">
        <w:rPr>
          <w:rFonts w:ascii="Arial" w:eastAsiaTheme="minorEastAsia" w:hAnsi="Arial" w:cs="Arial"/>
          <w:bCs/>
          <w:sz w:val="24"/>
          <w:szCs w:val="24"/>
          <w:lang w:eastAsia="ru-RU"/>
        </w:rPr>
        <w:t>2010 года №313-ФЗ «О внесении изменений в отдельные законодательные акты Российской Федерации в связи с принятием Федерального закона «Об обязательном медицинском страховании в Российской Федерации», от 29 ноября 2010 года №315-ФЗ «О внесении изменений в Федеральный закон «Об общих принципах организации местного самоуправления в Российской Федерации», от 20 марта 2011 года №38-ФЗ «О внесении изменений в статьи 35 и 38</w:t>
      </w:r>
      <w:proofErr w:type="gramEnd"/>
      <w:r w:rsidRPr="006B42ED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</w:t>
      </w:r>
      <w:proofErr w:type="gramStart"/>
      <w:r w:rsidRPr="006B42ED">
        <w:rPr>
          <w:rFonts w:ascii="Arial" w:eastAsiaTheme="minorEastAsia" w:hAnsi="Arial" w:cs="Arial"/>
          <w:bCs/>
          <w:sz w:val="24"/>
          <w:szCs w:val="24"/>
          <w:lang w:eastAsia="ru-RU"/>
        </w:rPr>
        <w:t>Федерального закона «Об основных гарантиях избирательных прав и права на участие в референдуме граждан Российской Федерации» и в Федеральный закон «Об общих принципах организации местного самоуправления в Российской Федерации»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округов»,    принятием</w:t>
      </w:r>
      <w:r w:rsidRPr="006B42ED">
        <w:rPr>
          <w:rFonts w:ascii="Arial" w:eastAsiaTheme="minorEastAsia" w:hAnsi="Arial" w:cs="Arial"/>
          <w:sz w:val="24"/>
          <w:szCs w:val="24"/>
          <w:lang w:eastAsia="ru-RU"/>
        </w:rPr>
        <w:t xml:space="preserve"> Федеральных законов от 7 февраля 2011 года №6-ФЗ  «Об общих принципах организации и</w:t>
      </w:r>
      <w:proofErr w:type="gramEnd"/>
      <w:r w:rsidRPr="006B42ED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6B42ED">
        <w:rPr>
          <w:rFonts w:ascii="Arial" w:eastAsiaTheme="minorEastAsia" w:hAnsi="Arial" w:cs="Arial"/>
          <w:sz w:val="24"/>
          <w:szCs w:val="24"/>
          <w:lang w:eastAsia="ru-RU"/>
        </w:rPr>
        <w:t>деятельности контрольно-счетных органов субъектов  Российской Федерации и муниципальных образований», от 3 мая 2011 года №92-ФЗ «О внесении изменения в статью 14 Федерального закона «О муниципальной службе в Российской Федерации», руководствуясь п.1 ч.10 ст.35, ч.4 ст.44 Федерального закона от 6 октября 2003 года №131-ФЗ «Об общих принципах организации местного самоуправления в Российской Федерации», п.1 ч</w:t>
      </w:r>
      <w:proofErr w:type="gramEnd"/>
      <w:r w:rsidRPr="006B42ED">
        <w:rPr>
          <w:rFonts w:ascii="Arial" w:eastAsiaTheme="minorEastAsia" w:hAnsi="Arial" w:cs="Arial"/>
          <w:sz w:val="24"/>
          <w:szCs w:val="24"/>
          <w:lang w:eastAsia="ru-RU"/>
        </w:rPr>
        <w:t>.1 ст.32, ч.2 ст.58 Устава МО «</w:t>
      </w:r>
      <w:proofErr w:type="spellStart"/>
      <w:r w:rsidRPr="006B42ED">
        <w:rPr>
          <w:rFonts w:ascii="Arial" w:eastAsiaTheme="minorEastAsia" w:hAnsi="Arial" w:cs="Arial"/>
          <w:sz w:val="24"/>
          <w:szCs w:val="24"/>
          <w:lang w:eastAsia="ru-RU"/>
        </w:rPr>
        <w:t>Мирнинский</w:t>
      </w:r>
      <w:proofErr w:type="spellEnd"/>
      <w:r w:rsidRPr="006B42ED">
        <w:rPr>
          <w:rFonts w:ascii="Arial" w:eastAsiaTheme="minorEastAsia" w:hAnsi="Arial" w:cs="Arial"/>
          <w:sz w:val="24"/>
          <w:szCs w:val="24"/>
          <w:lang w:eastAsia="ru-RU"/>
        </w:rPr>
        <w:t xml:space="preserve"> район» Республики Саха (Якутия),</w:t>
      </w:r>
      <w:r w:rsidRPr="006B42ED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сессия районного </w:t>
      </w:r>
      <w:r w:rsidRPr="006B42ED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Совета решила</w:t>
      </w:r>
      <w:r w:rsidRPr="006B42ED">
        <w:rPr>
          <w:rFonts w:ascii="Arial" w:eastAsiaTheme="minorEastAsia" w:hAnsi="Arial" w:cs="Arial"/>
          <w:b/>
          <w:sz w:val="24"/>
          <w:szCs w:val="24"/>
          <w:lang w:eastAsia="ru-RU"/>
        </w:rPr>
        <w:t>:</w:t>
      </w:r>
    </w:p>
    <w:p w:rsidR="006B42ED" w:rsidRPr="006B42ED" w:rsidRDefault="006B42ED" w:rsidP="006B42E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42ED">
        <w:rPr>
          <w:rFonts w:ascii="Arial" w:eastAsia="Times New Roman" w:hAnsi="Arial" w:cs="Arial"/>
          <w:sz w:val="24"/>
          <w:szCs w:val="24"/>
          <w:lang w:eastAsia="ru-RU"/>
        </w:rPr>
        <w:t>1. Принять муниципальный правовой акт о внесении изменений и дополнений в Устав МО «</w:t>
      </w:r>
      <w:proofErr w:type="spellStart"/>
      <w:r w:rsidRPr="006B42ED">
        <w:rPr>
          <w:rFonts w:ascii="Arial" w:eastAsia="Times New Roman" w:hAnsi="Arial" w:cs="Arial"/>
          <w:sz w:val="24"/>
          <w:szCs w:val="24"/>
          <w:lang w:eastAsia="ru-RU"/>
        </w:rPr>
        <w:t>Мирнинский</w:t>
      </w:r>
      <w:proofErr w:type="spellEnd"/>
      <w:r w:rsidRPr="006B42ED">
        <w:rPr>
          <w:rFonts w:ascii="Arial" w:eastAsia="Times New Roman" w:hAnsi="Arial" w:cs="Arial"/>
          <w:sz w:val="24"/>
          <w:szCs w:val="24"/>
          <w:lang w:eastAsia="ru-RU"/>
        </w:rPr>
        <w:t xml:space="preserve"> район»  Республики Саха (Якутия) (приложение №1).</w:t>
      </w:r>
    </w:p>
    <w:p w:rsidR="006B42ED" w:rsidRPr="006B42ED" w:rsidRDefault="006B42ED" w:rsidP="006B42E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42ED" w:rsidRPr="006B42ED" w:rsidRDefault="006B42ED" w:rsidP="006B42E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42E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B42ED">
        <w:rPr>
          <w:rFonts w:ascii="Arial" w:eastAsia="Times New Roman" w:hAnsi="Arial" w:cs="Arial"/>
          <w:b/>
          <w:sz w:val="24"/>
          <w:szCs w:val="24"/>
          <w:lang w:eastAsia="ru-RU"/>
        </w:rPr>
        <w:t>2. Главе МО «</w:t>
      </w:r>
      <w:proofErr w:type="spellStart"/>
      <w:r w:rsidRPr="006B42ED">
        <w:rPr>
          <w:rFonts w:ascii="Arial" w:eastAsia="Times New Roman" w:hAnsi="Arial" w:cs="Arial"/>
          <w:b/>
          <w:sz w:val="24"/>
          <w:szCs w:val="24"/>
          <w:lang w:eastAsia="ru-RU"/>
        </w:rPr>
        <w:t>Мирнинский</w:t>
      </w:r>
      <w:proofErr w:type="spellEnd"/>
      <w:r w:rsidRPr="006B42E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район» Республики Саха (Якутия) (Султанов И.Р.):</w:t>
      </w:r>
    </w:p>
    <w:p w:rsidR="006B42ED" w:rsidRPr="006B42ED" w:rsidRDefault="006B42ED" w:rsidP="006B42E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B42E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2.1. в соответствии с Федеральным законом от 21.07.2005 года  №97-ФЗ «О государственной регистрации уставов муниципальных образований» направить муниципальный правовой акт о внесении изменений и дополнений в Устав МО «</w:t>
      </w:r>
      <w:proofErr w:type="spellStart"/>
      <w:r w:rsidRPr="006B42ED">
        <w:rPr>
          <w:rFonts w:ascii="Arial" w:eastAsia="Times New Roman" w:hAnsi="Arial" w:cs="Arial"/>
          <w:sz w:val="24"/>
          <w:szCs w:val="24"/>
          <w:lang w:eastAsia="ru-RU"/>
        </w:rPr>
        <w:t>Мирнинский</w:t>
      </w:r>
      <w:proofErr w:type="spellEnd"/>
      <w:r w:rsidRPr="006B42ED">
        <w:rPr>
          <w:rFonts w:ascii="Arial" w:eastAsia="Times New Roman" w:hAnsi="Arial" w:cs="Arial"/>
          <w:sz w:val="24"/>
          <w:szCs w:val="24"/>
          <w:lang w:eastAsia="ru-RU"/>
        </w:rPr>
        <w:t xml:space="preserve"> район» Республики Саха (Якутия) в течение 15 дней с момента принятия для государственной регистрации в Управление министерства юстиции Российской Федерации по Республике Саха (Якутия);</w:t>
      </w:r>
      <w:proofErr w:type="gramEnd"/>
    </w:p>
    <w:p w:rsidR="006B42ED" w:rsidRPr="006B42ED" w:rsidRDefault="006B42ED" w:rsidP="006B42E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42ED">
        <w:rPr>
          <w:rFonts w:ascii="Arial" w:eastAsia="Times New Roman" w:hAnsi="Arial" w:cs="Arial"/>
          <w:sz w:val="24"/>
          <w:szCs w:val="24"/>
          <w:lang w:eastAsia="ru-RU"/>
        </w:rPr>
        <w:t>2.2. опубликовать муниципальный правовой акт о внесении изменений и дополнений в Устав МО «</w:t>
      </w:r>
      <w:proofErr w:type="spellStart"/>
      <w:r w:rsidRPr="006B42ED">
        <w:rPr>
          <w:rFonts w:ascii="Arial" w:eastAsia="Times New Roman" w:hAnsi="Arial" w:cs="Arial"/>
          <w:sz w:val="24"/>
          <w:szCs w:val="24"/>
          <w:lang w:eastAsia="ru-RU"/>
        </w:rPr>
        <w:t>Мирнинский</w:t>
      </w:r>
      <w:proofErr w:type="spellEnd"/>
      <w:r w:rsidRPr="006B42ED">
        <w:rPr>
          <w:rFonts w:ascii="Arial" w:eastAsia="Times New Roman" w:hAnsi="Arial" w:cs="Arial"/>
          <w:sz w:val="24"/>
          <w:szCs w:val="24"/>
          <w:lang w:eastAsia="ru-RU"/>
        </w:rPr>
        <w:t xml:space="preserve"> район» Республики Саха (Якутия) после государственной регистрации в газете «</w:t>
      </w:r>
      <w:proofErr w:type="spellStart"/>
      <w:r w:rsidRPr="006B42ED">
        <w:rPr>
          <w:rFonts w:ascii="Arial" w:eastAsia="Times New Roman" w:hAnsi="Arial" w:cs="Arial"/>
          <w:sz w:val="24"/>
          <w:szCs w:val="24"/>
          <w:lang w:eastAsia="ru-RU"/>
        </w:rPr>
        <w:t>Мирнинский</w:t>
      </w:r>
      <w:proofErr w:type="spellEnd"/>
      <w:r w:rsidRPr="006B42ED">
        <w:rPr>
          <w:rFonts w:ascii="Arial" w:eastAsia="Times New Roman" w:hAnsi="Arial" w:cs="Arial"/>
          <w:sz w:val="24"/>
          <w:szCs w:val="24"/>
          <w:lang w:eastAsia="ru-RU"/>
        </w:rPr>
        <w:t xml:space="preserve"> рабочий» и разместить на официальном сайте МО «</w:t>
      </w:r>
      <w:proofErr w:type="spellStart"/>
      <w:r w:rsidRPr="006B42ED">
        <w:rPr>
          <w:rFonts w:ascii="Arial" w:eastAsia="Times New Roman" w:hAnsi="Arial" w:cs="Arial"/>
          <w:sz w:val="24"/>
          <w:szCs w:val="24"/>
          <w:lang w:eastAsia="ru-RU"/>
        </w:rPr>
        <w:t>Мирнинский</w:t>
      </w:r>
      <w:proofErr w:type="spellEnd"/>
      <w:r w:rsidRPr="006B42ED">
        <w:rPr>
          <w:rFonts w:ascii="Arial" w:eastAsia="Times New Roman" w:hAnsi="Arial" w:cs="Arial"/>
          <w:sz w:val="24"/>
          <w:szCs w:val="24"/>
          <w:lang w:eastAsia="ru-RU"/>
        </w:rPr>
        <w:t xml:space="preserve"> район» Республики Саха (Якутия)</w:t>
      </w:r>
      <w:r w:rsidR="00AE17B6" w:rsidRPr="00AE17B6">
        <w:rPr>
          <w:sz w:val="28"/>
          <w:szCs w:val="28"/>
        </w:rPr>
        <w:t xml:space="preserve"> </w:t>
      </w:r>
      <w:r w:rsidR="00AE17B6" w:rsidRPr="00AE17B6">
        <w:rPr>
          <w:rFonts w:ascii="Arial" w:hAnsi="Arial" w:cs="Arial"/>
          <w:sz w:val="24"/>
          <w:szCs w:val="24"/>
        </w:rPr>
        <w:t>(www.алмазный-край</w:t>
      </w:r>
      <w:proofErr w:type="gramStart"/>
      <w:r w:rsidR="00AE17B6" w:rsidRPr="00AE17B6">
        <w:rPr>
          <w:rFonts w:ascii="Arial" w:hAnsi="Arial" w:cs="Arial"/>
          <w:sz w:val="24"/>
          <w:szCs w:val="24"/>
        </w:rPr>
        <w:t>.р</w:t>
      </w:r>
      <w:proofErr w:type="gramEnd"/>
      <w:r w:rsidR="00AE17B6" w:rsidRPr="00AE17B6">
        <w:rPr>
          <w:rFonts w:ascii="Arial" w:hAnsi="Arial" w:cs="Arial"/>
          <w:sz w:val="24"/>
          <w:szCs w:val="24"/>
        </w:rPr>
        <w:t>ф)</w:t>
      </w:r>
      <w:bookmarkStart w:id="0" w:name="_GoBack"/>
      <w:bookmarkEnd w:id="0"/>
      <w:r w:rsidR="00AE17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42E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B42ED" w:rsidRPr="006B42ED" w:rsidRDefault="006B42ED" w:rsidP="006B42E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4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2.3. направить сведения о дате и источнике опубликования в  </w:t>
      </w:r>
      <w:r w:rsidRPr="006B42ED">
        <w:rPr>
          <w:rFonts w:ascii="Arial" w:eastAsia="Times New Roman" w:hAnsi="Arial" w:cs="Arial"/>
          <w:sz w:val="24"/>
          <w:szCs w:val="24"/>
          <w:lang w:eastAsia="ru-RU"/>
        </w:rPr>
        <w:t>Управление министерства юстиции Российской Федерации по Республике Саха (Якутия);</w:t>
      </w:r>
    </w:p>
    <w:p w:rsidR="006B42ED" w:rsidRPr="006B42ED" w:rsidRDefault="006B42ED" w:rsidP="006B42E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42ED">
        <w:rPr>
          <w:rFonts w:ascii="Arial" w:eastAsia="Times New Roman" w:hAnsi="Arial" w:cs="Arial"/>
          <w:sz w:val="24"/>
          <w:szCs w:val="24"/>
          <w:lang w:eastAsia="ru-RU"/>
        </w:rPr>
        <w:t>2.4. направить муниципальный правовой акт о внесении изменений и дополнений в Устав МО «</w:t>
      </w:r>
      <w:proofErr w:type="spellStart"/>
      <w:r w:rsidRPr="006B42ED">
        <w:rPr>
          <w:rFonts w:ascii="Arial" w:eastAsia="Times New Roman" w:hAnsi="Arial" w:cs="Arial"/>
          <w:sz w:val="24"/>
          <w:szCs w:val="24"/>
          <w:lang w:eastAsia="ru-RU"/>
        </w:rPr>
        <w:t>Мирнинский</w:t>
      </w:r>
      <w:proofErr w:type="spellEnd"/>
      <w:r w:rsidRPr="006B42ED">
        <w:rPr>
          <w:rFonts w:ascii="Arial" w:eastAsia="Times New Roman" w:hAnsi="Arial" w:cs="Arial"/>
          <w:sz w:val="24"/>
          <w:szCs w:val="24"/>
          <w:lang w:eastAsia="ru-RU"/>
        </w:rPr>
        <w:t xml:space="preserve"> район» Республики Саха (Якутия) в </w:t>
      </w:r>
      <w:r w:rsidRPr="006B4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Департамент по государственно-правовым вопросам Администрации Президента и Правительства Республики Саха (Якутия) для включения в Регистр муниципальных правовых актов органов местного самоуправления Республики Саха (Якутия).</w:t>
      </w:r>
    </w:p>
    <w:p w:rsidR="006B42ED" w:rsidRPr="006B42ED" w:rsidRDefault="006B42ED" w:rsidP="006B42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42E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B42ED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Pr="006B42ED">
        <w:rPr>
          <w:rFonts w:ascii="Arial" w:eastAsia="Times New Roman" w:hAnsi="Arial" w:cs="Arial"/>
          <w:sz w:val="24"/>
          <w:szCs w:val="24"/>
          <w:lang w:eastAsia="ru-RU"/>
        </w:rPr>
        <w:t>. Настоящее решение вступает в силу с момента подписания, за исключением положений, для которых настоящим решением установлены иные сроки и порядок вступления в силу.</w:t>
      </w:r>
    </w:p>
    <w:p w:rsidR="006B42ED" w:rsidRPr="006B42ED" w:rsidRDefault="006B42ED" w:rsidP="006B4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42ED">
        <w:rPr>
          <w:rFonts w:ascii="Arial" w:eastAsia="Times New Roman" w:hAnsi="Arial" w:cs="Arial"/>
          <w:sz w:val="24"/>
          <w:szCs w:val="24"/>
          <w:lang w:eastAsia="ru-RU"/>
        </w:rPr>
        <w:t>Муниципальный правовой акт о внесении изменений и дополнений в Устав МО «</w:t>
      </w:r>
      <w:proofErr w:type="spellStart"/>
      <w:r w:rsidRPr="006B42ED">
        <w:rPr>
          <w:rFonts w:ascii="Arial" w:eastAsia="Times New Roman" w:hAnsi="Arial" w:cs="Arial"/>
          <w:sz w:val="24"/>
          <w:szCs w:val="24"/>
          <w:lang w:eastAsia="ru-RU"/>
        </w:rPr>
        <w:t>Мирнинский</w:t>
      </w:r>
      <w:proofErr w:type="spellEnd"/>
      <w:r w:rsidRPr="006B42ED">
        <w:rPr>
          <w:rFonts w:ascii="Arial" w:eastAsia="Times New Roman" w:hAnsi="Arial" w:cs="Arial"/>
          <w:sz w:val="24"/>
          <w:szCs w:val="24"/>
          <w:lang w:eastAsia="ru-RU"/>
        </w:rPr>
        <w:t xml:space="preserve"> район» Республики Саха (Якутия) вступает в силу после государственной регистрации в Управлении Министерства юстиции Российской Федерации по Республике Саха (Якутия) и официального опубликования, за исключением</w:t>
      </w:r>
      <w:r w:rsidRPr="006B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2ED">
        <w:rPr>
          <w:rFonts w:ascii="Arial" w:eastAsia="Times New Roman" w:hAnsi="Arial" w:cs="Arial"/>
          <w:sz w:val="24"/>
          <w:szCs w:val="24"/>
          <w:lang w:eastAsia="ru-RU"/>
        </w:rPr>
        <w:t xml:space="preserve">пунктов 2, 3, </w:t>
      </w:r>
      <w:proofErr w:type="spellStart"/>
      <w:r w:rsidRPr="006B42ED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6B42ED">
        <w:rPr>
          <w:rFonts w:ascii="Arial" w:eastAsia="Times New Roman" w:hAnsi="Arial" w:cs="Arial"/>
          <w:sz w:val="24"/>
          <w:szCs w:val="24"/>
          <w:lang w:eastAsia="ru-RU"/>
        </w:rPr>
        <w:t>. «б» пункта 13, пункта 18, вступающих в силу с 1 января 2012 года, пункта 7, применяемого к  депутатам</w:t>
      </w:r>
      <w:proofErr w:type="gramEnd"/>
      <w:r w:rsidRPr="006B42E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Pr="006B42ED">
        <w:rPr>
          <w:rFonts w:ascii="Arial" w:eastAsia="Times New Roman" w:hAnsi="Arial" w:cs="Arial"/>
          <w:sz w:val="24"/>
          <w:szCs w:val="24"/>
          <w:lang w:eastAsia="ru-RU"/>
        </w:rPr>
        <w:t xml:space="preserve">входящим во фракции, и к фракциям в </w:t>
      </w:r>
      <w:proofErr w:type="spellStart"/>
      <w:r w:rsidRPr="006B42ED">
        <w:rPr>
          <w:rFonts w:ascii="Arial" w:eastAsia="Times New Roman" w:hAnsi="Arial" w:cs="Arial"/>
          <w:sz w:val="24"/>
          <w:szCs w:val="24"/>
          <w:lang w:eastAsia="ru-RU"/>
        </w:rPr>
        <w:t>Мирнинском</w:t>
      </w:r>
      <w:proofErr w:type="spellEnd"/>
      <w:r w:rsidRPr="006B42ED">
        <w:rPr>
          <w:rFonts w:ascii="Arial" w:eastAsia="Times New Roman" w:hAnsi="Arial" w:cs="Arial"/>
          <w:sz w:val="24"/>
          <w:szCs w:val="24"/>
          <w:lang w:eastAsia="ru-RU"/>
        </w:rPr>
        <w:t xml:space="preserve"> районном Совете, голосование на выборах в который состоялось после дня вступления в силу Федерального закона</w:t>
      </w:r>
      <w:r w:rsidRPr="006B42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B42ED">
        <w:rPr>
          <w:rFonts w:ascii="Arial" w:eastAsia="Times New Roman" w:hAnsi="Arial" w:cs="Arial"/>
          <w:bCs/>
          <w:sz w:val="24"/>
          <w:szCs w:val="24"/>
          <w:lang w:eastAsia="ru-RU"/>
        </w:rPr>
        <w:t>от 20 марта 2011 года № 38-ФЗ «О внесении изменений в статьи  35 и 38  Федерального закона «Об основных гарантиях избирательных прав и права на участие в референдуме граждан Российской Федерации» и в Федеральный закон «Об общих принципах</w:t>
      </w:r>
      <w:proofErr w:type="gramEnd"/>
      <w:r w:rsidRPr="006B42E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организации местного самоуправления в Российской Федерации»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округов»</w:t>
      </w:r>
      <w:r w:rsidRPr="006B42ED">
        <w:rPr>
          <w:rFonts w:ascii="Arial" w:eastAsia="Times New Roman" w:hAnsi="Arial" w:cs="Arial"/>
          <w:sz w:val="24"/>
          <w:szCs w:val="24"/>
          <w:lang w:eastAsia="ru-RU"/>
        </w:rPr>
        <w:t xml:space="preserve">, пункта 15, вступающего в силу с 1 октября 2011 года.  </w:t>
      </w:r>
    </w:p>
    <w:p w:rsidR="006B42ED" w:rsidRPr="006B42ED" w:rsidRDefault="006B42ED" w:rsidP="006B42E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B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6B42ED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Pr="006B4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6B42ED">
        <w:rPr>
          <w:rFonts w:ascii="Arial" w:eastAsia="Times New Roman" w:hAnsi="Arial" w:cs="Arial"/>
          <w:sz w:val="24"/>
          <w:szCs w:val="24"/>
          <w:lang w:eastAsia="ru-RU"/>
        </w:rPr>
        <w:t>Контроль исполнения настоящего решения возложить на комиссию по  законодательству, правам граждан, местному самоуправлению, охране общественного порядка (Харитонов А.В.).</w:t>
      </w:r>
    </w:p>
    <w:p w:rsidR="006B42ED" w:rsidRPr="006B42ED" w:rsidRDefault="006B42ED" w:rsidP="006B42E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B42ED" w:rsidRPr="006B42ED" w:rsidRDefault="006B42ED" w:rsidP="006B42E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B42ED" w:rsidRPr="006B42ED" w:rsidRDefault="006B42ED" w:rsidP="006B42E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42ED">
        <w:rPr>
          <w:rFonts w:ascii="Arial" w:eastAsia="Times New Roman" w:hAnsi="Arial" w:cs="Arial"/>
          <w:b/>
          <w:sz w:val="24"/>
          <w:szCs w:val="24"/>
          <w:lang w:eastAsia="ru-RU"/>
        </w:rPr>
        <w:t>Глава МО «</w:t>
      </w:r>
      <w:proofErr w:type="spellStart"/>
      <w:r w:rsidRPr="006B42ED">
        <w:rPr>
          <w:rFonts w:ascii="Arial" w:eastAsia="Times New Roman" w:hAnsi="Arial" w:cs="Arial"/>
          <w:b/>
          <w:sz w:val="24"/>
          <w:szCs w:val="24"/>
          <w:lang w:eastAsia="ru-RU"/>
        </w:rPr>
        <w:t>Мирнинский</w:t>
      </w:r>
      <w:proofErr w:type="spellEnd"/>
      <w:r w:rsidRPr="006B42E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район»                </w:t>
      </w:r>
      <w:r w:rsidRPr="006B42ED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6B42ED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            </w:t>
      </w:r>
      <w:proofErr w:type="spellStart"/>
      <w:r w:rsidRPr="006B42ED">
        <w:rPr>
          <w:rFonts w:ascii="Arial" w:eastAsia="Times New Roman" w:hAnsi="Arial" w:cs="Arial"/>
          <w:b/>
          <w:sz w:val="24"/>
          <w:szCs w:val="24"/>
          <w:lang w:eastAsia="ru-RU"/>
        </w:rPr>
        <w:t>И.Р.Султанов</w:t>
      </w:r>
      <w:proofErr w:type="spellEnd"/>
      <w:r w:rsidRPr="006B42E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</w:t>
      </w:r>
    </w:p>
    <w:p w:rsidR="006B42ED" w:rsidRPr="006B42ED" w:rsidRDefault="006B42ED" w:rsidP="006B42ED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b/>
          <w:sz w:val="24"/>
          <w:szCs w:val="20"/>
          <w:lang w:eastAsia="ru-RU"/>
        </w:rPr>
      </w:pPr>
      <w:r w:rsidRPr="006B42ED">
        <w:rPr>
          <w:rFonts w:ascii="Arial" w:eastAsia="Times New Roman" w:hAnsi="Arial" w:cs="Arial"/>
          <w:b/>
          <w:sz w:val="24"/>
          <w:szCs w:val="20"/>
          <w:lang w:eastAsia="ru-RU"/>
        </w:rPr>
        <w:t xml:space="preserve"> </w:t>
      </w:r>
    </w:p>
    <w:p w:rsidR="006B42ED" w:rsidRPr="006B42ED" w:rsidRDefault="006B42ED" w:rsidP="006B42E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6B42E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Дата подписания « ___» ___________2011г.    </w:t>
      </w:r>
    </w:p>
    <w:p w:rsidR="006B42ED" w:rsidRPr="006B42ED" w:rsidRDefault="006B42ED" w:rsidP="006B42E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6B42ED" w:rsidRPr="006B42ED" w:rsidRDefault="006B42ED" w:rsidP="006B42E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6B42ED" w:rsidRPr="006B42ED" w:rsidRDefault="006B42ED" w:rsidP="006B42E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6B42ED" w:rsidRPr="006B42ED" w:rsidRDefault="006B42ED" w:rsidP="006B42E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7A661C" w:rsidRDefault="007A661C" w:rsidP="001B4A61">
      <w:pPr>
        <w:pStyle w:val="a3"/>
        <w:jc w:val="left"/>
        <w:rPr>
          <w:rFonts w:ascii="Arial" w:hAnsi="Arial" w:cs="Arial"/>
          <w:sz w:val="24"/>
        </w:rPr>
      </w:pPr>
    </w:p>
    <w:p w:rsidR="001B4A61" w:rsidRDefault="001B4A61" w:rsidP="001B4A61">
      <w:pPr>
        <w:pStyle w:val="a3"/>
        <w:jc w:val="left"/>
        <w:rPr>
          <w:rFonts w:ascii="Arial" w:hAnsi="Arial" w:cs="Arial"/>
          <w:sz w:val="24"/>
        </w:rPr>
      </w:pPr>
    </w:p>
    <w:p w:rsidR="001B4A61" w:rsidRDefault="001B4A61" w:rsidP="001B4A61">
      <w:pPr>
        <w:pStyle w:val="a3"/>
        <w:jc w:val="left"/>
        <w:rPr>
          <w:rFonts w:ascii="Arial" w:hAnsi="Arial" w:cs="Arial"/>
        </w:rPr>
      </w:pPr>
    </w:p>
    <w:p w:rsidR="004E32AE" w:rsidRDefault="004E32AE" w:rsidP="000D64F9">
      <w:pPr>
        <w:pStyle w:val="a3"/>
        <w:ind w:left="4248" w:firstLine="708"/>
        <w:jc w:val="left"/>
        <w:rPr>
          <w:rFonts w:ascii="Arial" w:hAnsi="Arial" w:cs="Arial"/>
        </w:rPr>
      </w:pPr>
    </w:p>
    <w:p w:rsidR="00562CD2" w:rsidRDefault="00C47CCB" w:rsidP="000D64F9">
      <w:pPr>
        <w:pStyle w:val="a3"/>
        <w:ind w:left="4248" w:firstLine="708"/>
        <w:jc w:val="left"/>
        <w:rPr>
          <w:rFonts w:ascii="Arial" w:hAnsi="Arial" w:cs="Arial"/>
          <w:b w:val="0"/>
          <w:bCs w:val="0"/>
          <w:sz w:val="24"/>
        </w:rPr>
      </w:pPr>
      <w:r w:rsidRPr="000D64F9">
        <w:rPr>
          <w:rFonts w:ascii="Arial" w:hAnsi="Arial" w:cs="Arial"/>
        </w:rPr>
        <w:tab/>
      </w:r>
      <w:r w:rsidRPr="000D64F9">
        <w:rPr>
          <w:rFonts w:ascii="Arial" w:hAnsi="Arial" w:cs="Arial"/>
        </w:rPr>
        <w:tab/>
      </w:r>
      <w:r w:rsidRPr="000D64F9">
        <w:rPr>
          <w:rFonts w:ascii="Arial" w:hAnsi="Arial" w:cs="Arial"/>
          <w:b w:val="0"/>
          <w:bCs w:val="0"/>
          <w:sz w:val="24"/>
        </w:rPr>
        <w:t xml:space="preserve">                       </w:t>
      </w:r>
      <w:r w:rsidR="000D64F9">
        <w:rPr>
          <w:rFonts w:ascii="Arial" w:hAnsi="Arial" w:cs="Arial"/>
          <w:b w:val="0"/>
          <w:bCs w:val="0"/>
          <w:sz w:val="24"/>
        </w:rPr>
        <w:tab/>
      </w:r>
      <w:r w:rsidR="000D64F9" w:rsidRPr="000D64F9">
        <w:rPr>
          <w:rFonts w:ascii="Arial" w:hAnsi="Arial" w:cs="Arial"/>
          <w:b w:val="0"/>
          <w:bCs w:val="0"/>
          <w:sz w:val="24"/>
        </w:rPr>
        <w:t xml:space="preserve">  </w:t>
      </w:r>
      <w:r w:rsidR="000D64F9">
        <w:rPr>
          <w:rFonts w:ascii="Arial" w:hAnsi="Arial" w:cs="Arial"/>
          <w:b w:val="0"/>
          <w:bCs w:val="0"/>
          <w:sz w:val="24"/>
        </w:rPr>
        <w:tab/>
      </w:r>
      <w:r w:rsidR="00562CD2">
        <w:rPr>
          <w:rFonts w:ascii="Arial" w:hAnsi="Arial" w:cs="Arial"/>
          <w:b w:val="0"/>
          <w:bCs w:val="0"/>
          <w:sz w:val="24"/>
        </w:rPr>
        <w:t xml:space="preserve">  </w:t>
      </w:r>
    </w:p>
    <w:p w:rsidR="000D64F9" w:rsidRDefault="00562CD2" w:rsidP="000D64F9">
      <w:pPr>
        <w:pStyle w:val="a3"/>
        <w:ind w:left="4248" w:firstLine="708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lastRenderedPageBreak/>
        <w:t xml:space="preserve">   </w:t>
      </w:r>
      <w:r w:rsidR="00E36864">
        <w:rPr>
          <w:rFonts w:ascii="Arial" w:hAnsi="Arial" w:cs="Arial"/>
          <w:b w:val="0"/>
          <w:bCs w:val="0"/>
          <w:sz w:val="24"/>
        </w:rPr>
        <w:tab/>
      </w:r>
      <w:r>
        <w:rPr>
          <w:rFonts w:ascii="Arial" w:hAnsi="Arial" w:cs="Arial"/>
          <w:b w:val="0"/>
          <w:bCs w:val="0"/>
          <w:sz w:val="24"/>
        </w:rPr>
        <w:t xml:space="preserve"> </w:t>
      </w:r>
      <w:r w:rsidR="00E36864">
        <w:rPr>
          <w:rFonts w:ascii="Arial" w:hAnsi="Arial" w:cs="Arial"/>
          <w:b w:val="0"/>
          <w:bCs w:val="0"/>
          <w:sz w:val="24"/>
        </w:rPr>
        <w:t xml:space="preserve"> </w:t>
      </w:r>
      <w:r>
        <w:rPr>
          <w:rFonts w:ascii="Arial" w:hAnsi="Arial" w:cs="Arial"/>
          <w:b w:val="0"/>
          <w:bCs w:val="0"/>
          <w:sz w:val="24"/>
        </w:rPr>
        <w:t xml:space="preserve"> </w:t>
      </w:r>
      <w:r w:rsidR="00C47CCB" w:rsidRPr="000D64F9">
        <w:rPr>
          <w:rFonts w:ascii="Arial" w:hAnsi="Arial" w:cs="Arial"/>
          <w:b w:val="0"/>
          <w:bCs w:val="0"/>
          <w:sz w:val="24"/>
        </w:rPr>
        <w:t xml:space="preserve">Приложение 1 </w:t>
      </w:r>
      <w:r w:rsidR="000D64F9" w:rsidRPr="000D64F9">
        <w:rPr>
          <w:rFonts w:ascii="Arial" w:hAnsi="Arial" w:cs="Arial"/>
          <w:b w:val="0"/>
          <w:bCs w:val="0"/>
          <w:sz w:val="24"/>
        </w:rPr>
        <w:tab/>
      </w:r>
      <w:r w:rsidR="000D64F9" w:rsidRPr="000D64F9">
        <w:rPr>
          <w:rFonts w:ascii="Arial" w:hAnsi="Arial" w:cs="Arial"/>
          <w:b w:val="0"/>
          <w:bCs w:val="0"/>
          <w:sz w:val="24"/>
        </w:rPr>
        <w:tab/>
      </w:r>
      <w:r w:rsidR="000D64F9" w:rsidRPr="000D64F9">
        <w:rPr>
          <w:rFonts w:ascii="Arial" w:hAnsi="Arial" w:cs="Arial"/>
          <w:b w:val="0"/>
          <w:bCs w:val="0"/>
          <w:sz w:val="24"/>
        </w:rPr>
        <w:tab/>
      </w:r>
      <w:r w:rsidR="000D64F9" w:rsidRPr="000D64F9">
        <w:rPr>
          <w:rFonts w:ascii="Arial" w:hAnsi="Arial" w:cs="Arial"/>
          <w:b w:val="0"/>
          <w:bCs w:val="0"/>
          <w:sz w:val="24"/>
        </w:rPr>
        <w:tab/>
        <w:t xml:space="preserve">       </w:t>
      </w:r>
      <w:r w:rsidR="000D64F9">
        <w:rPr>
          <w:rFonts w:ascii="Arial" w:hAnsi="Arial" w:cs="Arial"/>
          <w:b w:val="0"/>
          <w:bCs w:val="0"/>
          <w:sz w:val="24"/>
        </w:rPr>
        <w:t xml:space="preserve">                        </w:t>
      </w:r>
    </w:p>
    <w:p w:rsidR="00C47CCB" w:rsidRPr="000D64F9" w:rsidRDefault="00562CD2" w:rsidP="000D64F9">
      <w:pPr>
        <w:pStyle w:val="a3"/>
        <w:ind w:left="4248" w:firstLine="708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 xml:space="preserve">    </w:t>
      </w:r>
      <w:r w:rsidR="00E36864">
        <w:rPr>
          <w:rFonts w:ascii="Arial" w:hAnsi="Arial" w:cs="Arial"/>
          <w:b w:val="0"/>
          <w:bCs w:val="0"/>
          <w:sz w:val="24"/>
        </w:rPr>
        <w:tab/>
        <w:t xml:space="preserve">  </w:t>
      </w:r>
      <w:r>
        <w:rPr>
          <w:rFonts w:ascii="Arial" w:hAnsi="Arial" w:cs="Arial"/>
          <w:b w:val="0"/>
          <w:bCs w:val="0"/>
          <w:sz w:val="24"/>
        </w:rPr>
        <w:t xml:space="preserve"> </w:t>
      </w:r>
      <w:r w:rsidR="00C47CCB" w:rsidRPr="000D64F9">
        <w:rPr>
          <w:rFonts w:ascii="Arial" w:hAnsi="Arial" w:cs="Arial"/>
          <w:b w:val="0"/>
          <w:bCs w:val="0"/>
          <w:sz w:val="24"/>
        </w:rPr>
        <w:t>к решению районного Совета</w:t>
      </w:r>
    </w:p>
    <w:p w:rsidR="00C47CCB" w:rsidRPr="000D64F9" w:rsidRDefault="00C47CCB" w:rsidP="000D64F9">
      <w:pPr>
        <w:pStyle w:val="a3"/>
        <w:rPr>
          <w:rFonts w:ascii="Arial" w:hAnsi="Arial" w:cs="Arial"/>
          <w:b w:val="0"/>
          <w:bCs w:val="0"/>
          <w:sz w:val="24"/>
        </w:rPr>
      </w:pPr>
      <w:r w:rsidRPr="000D64F9">
        <w:rPr>
          <w:rFonts w:ascii="Arial" w:hAnsi="Arial" w:cs="Arial"/>
          <w:b w:val="0"/>
          <w:bCs w:val="0"/>
          <w:sz w:val="24"/>
        </w:rPr>
        <w:t xml:space="preserve">                   </w:t>
      </w:r>
      <w:r w:rsidR="000D64F9">
        <w:rPr>
          <w:rFonts w:ascii="Arial" w:hAnsi="Arial" w:cs="Arial"/>
          <w:b w:val="0"/>
          <w:bCs w:val="0"/>
          <w:sz w:val="24"/>
        </w:rPr>
        <w:t xml:space="preserve">                          </w:t>
      </w:r>
      <w:r w:rsidR="000D64F9" w:rsidRPr="000D64F9">
        <w:rPr>
          <w:rFonts w:ascii="Arial" w:hAnsi="Arial" w:cs="Arial"/>
          <w:b w:val="0"/>
          <w:bCs w:val="0"/>
          <w:sz w:val="24"/>
        </w:rPr>
        <w:t xml:space="preserve"> </w:t>
      </w:r>
      <w:r w:rsidR="000D64F9">
        <w:rPr>
          <w:rFonts w:ascii="Arial" w:hAnsi="Arial" w:cs="Arial"/>
          <w:b w:val="0"/>
          <w:bCs w:val="0"/>
          <w:sz w:val="24"/>
        </w:rPr>
        <w:t xml:space="preserve">         </w:t>
      </w:r>
      <w:r w:rsidR="000D64F9" w:rsidRPr="000D64F9">
        <w:rPr>
          <w:rFonts w:ascii="Arial" w:hAnsi="Arial" w:cs="Arial"/>
          <w:b w:val="0"/>
          <w:bCs w:val="0"/>
          <w:sz w:val="24"/>
        </w:rPr>
        <w:t xml:space="preserve"> </w:t>
      </w:r>
      <w:r w:rsidRPr="000D64F9">
        <w:rPr>
          <w:rFonts w:ascii="Arial" w:hAnsi="Arial" w:cs="Arial"/>
          <w:b w:val="0"/>
          <w:bCs w:val="0"/>
          <w:sz w:val="24"/>
        </w:rPr>
        <w:t xml:space="preserve"> </w:t>
      </w:r>
      <w:r w:rsidR="00562CD2">
        <w:rPr>
          <w:rFonts w:ascii="Arial" w:hAnsi="Arial" w:cs="Arial"/>
          <w:b w:val="0"/>
          <w:bCs w:val="0"/>
          <w:sz w:val="24"/>
        </w:rPr>
        <w:t xml:space="preserve"> </w:t>
      </w:r>
      <w:r w:rsidR="00EE1611">
        <w:rPr>
          <w:rFonts w:ascii="Arial" w:hAnsi="Arial" w:cs="Arial"/>
          <w:b w:val="0"/>
          <w:bCs w:val="0"/>
          <w:sz w:val="24"/>
        </w:rPr>
        <w:tab/>
        <w:t xml:space="preserve">   </w:t>
      </w:r>
      <w:r w:rsidR="00A5412F">
        <w:rPr>
          <w:rFonts w:ascii="Arial" w:hAnsi="Arial" w:cs="Arial"/>
          <w:b w:val="0"/>
          <w:bCs w:val="0"/>
          <w:sz w:val="24"/>
        </w:rPr>
        <w:t xml:space="preserve"> </w:t>
      </w:r>
      <w:r w:rsidR="00EE1611">
        <w:rPr>
          <w:rFonts w:ascii="Arial" w:hAnsi="Arial" w:cs="Arial"/>
          <w:b w:val="0"/>
          <w:bCs w:val="0"/>
          <w:sz w:val="24"/>
        </w:rPr>
        <w:t xml:space="preserve">    </w:t>
      </w:r>
      <w:r w:rsidR="00A5412F">
        <w:rPr>
          <w:rFonts w:ascii="Arial" w:hAnsi="Arial" w:cs="Arial"/>
          <w:b w:val="0"/>
          <w:bCs w:val="0"/>
          <w:sz w:val="24"/>
        </w:rPr>
        <w:t xml:space="preserve">  </w:t>
      </w:r>
      <w:r w:rsidR="007A661C">
        <w:rPr>
          <w:rFonts w:ascii="Arial" w:hAnsi="Arial" w:cs="Arial"/>
          <w:b w:val="0"/>
          <w:bCs w:val="0"/>
          <w:sz w:val="24"/>
        </w:rPr>
        <w:t xml:space="preserve"> </w:t>
      </w:r>
      <w:r w:rsidRPr="000D64F9">
        <w:rPr>
          <w:rFonts w:ascii="Arial" w:hAnsi="Arial" w:cs="Arial"/>
          <w:b w:val="0"/>
          <w:bCs w:val="0"/>
          <w:sz w:val="24"/>
          <w:lang w:val="en-US"/>
        </w:rPr>
        <w:t>II</w:t>
      </w:r>
      <w:r w:rsidR="00EE1611">
        <w:rPr>
          <w:rFonts w:ascii="Arial" w:hAnsi="Arial" w:cs="Arial"/>
          <w:b w:val="0"/>
          <w:bCs w:val="0"/>
          <w:sz w:val="24"/>
        </w:rPr>
        <w:t>-№ 20</w:t>
      </w:r>
      <w:r w:rsidR="00A5412F">
        <w:rPr>
          <w:rFonts w:ascii="Arial" w:hAnsi="Arial" w:cs="Arial"/>
          <w:b w:val="0"/>
          <w:bCs w:val="0"/>
          <w:sz w:val="24"/>
        </w:rPr>
        <w:t xml:space="preserve">-7 </w:t>
      </w:r>
      <w:r w:rsidRPr="000D64F9">
        <w:rPr>
          <w:rFonts w:ascii="Arial" w:hAnsi="Arial" w:cs="Arial"/>
          <w:b w:val="0"/>
          <w:bCs w:val="0"/>
          <w:sz w:val="24"/>
        </w:rPr>
        <w:t>от 2</w:t>
      </w:r>
      <w:r w:rsidR="004E32AE">
        <w:rPr>
          <w:rFonts w:ascii="Arial" w:hAnsi="Arial" w:cs="Arial"/>
          <w:b w:val="0"/>
          <w:bCs w:val="0"/>
          <w:sz w:val="24"/>
        </w:rPr>
        <w:t>2</w:t>
      </w:r>
      <w:r w:rsidR="00EE1611">
        <w:rPr>
          <w:rFonts w:ascii="Arial" w:hAnsi="Arial" w:cs="Arial"/>
          <w:b w:val="0"/>
          <w:bCs w:val="0"/>
          <w:sz w:val="24"/>
        </w:rPr>
        <w:t>.06</w:t>
      </w:r>
      <w:r w:rsidRPr="000D64F9">
        <w:rPr>
          <w:rFonts w:ascii="Arial" w:hAnsi="Arial" w:cs="Arial"/>
          <w:b w:val="0"/>
          <w:bCs w:val="0"/>
          <w:sz w:val="24"/>
        </w:rPr>
        <w:t>.201</w:t>
      </w:r>
      <w:r w:rsidR="000D64F9" w:rsidRPr="000D64F9">
        <w:rPr>
          <w:rFonts w:ascii="Arial" w:hAnsi="Arial" w:cs="Arial"/>
          <w:b w:val="0"/>
          <w:bCs w:val="0"/>
          <w:sz w:val="24"/>
        </w:rPr>
        <w:t>1</w:t>
      </w:r>
      <w:r w:rsidRPr="000D64F9">
        <w:rPr>
          <w:rFonts w:ascii="Arial" w:hAnsi="Arial" w:cs="Arial"/>
          <w:b w:val="0"/>
          <w:bCs w:val="0"/>
          <w:sz w:val="24"/>
        </w:rPr>
        <w:t xml:space="preserve"> года</w:t>
      </w:r>
    </w:p>
    <w:p w:rsidR="00C47CCB" w:rsidRPr="000D64F9" w:rsidRDefault="00C47CCB" w:rsidP="000D64F9">
      <w:pPr>
        <w:pStyle w:val="a3"/>
        <w:rPr>
          <w:rFonts w:ascii="Arial" w:hAnsi="Arial" w:cs="Arial"/>
          <w:bCs w:val="0"/>
          <w:sz w:val="24"/>
        </w:rPr>
      </w:pPr>
    </w:p>
    <w:p w:rsidR="00C47CCB" w:rsidRPr="000D64F9" w:rsidRDefault="00C47CCB" w:rsidP="000D64F9">
      <w:pPr>
        <w:pStyle w:val="a3"/>
        <w:rPr>
          <w:rFonts w:ascii="Arial" w:hAnsi="Arial" w:cs="Arial"/>
          <w:bCs w:val="0"/>
          <w:sz w:val="24"/>
        </w:rPr>
      </w:pPr>
      <w:r w:rsidRPr="000D64F9">
        <w:rPr>
          <w:rFonts w:ascii="Arial" w:hAnsi="Arial" w:cs="Arial"/>
          <w:bCs w:val="0"/>
          <w:sz w:val="24"/>
        </w:rPr>
        <w:t>МУНИЦИПАЛЬНЫЙ ПРАВОВОЙ АКТ</w:t>
      </w:r>
    </w:p>
    <w:p w:rsidR="00C47CCB" w:rsidRPr="00562CD2" w:rsidRDefault="00C47CCB" w:rsidP="00562CD2">
      <w:pPr>
        <w:tabs>
          <w:tab w:val="left" w:pos="-284"/>
        </w:tabs>
        <w:spacing w:after="0" w:line="240" w:lineRule="auto"/>
        <w:ind w:right="-2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0D64F9">
        <w:rPr>
          <w:rFonts w:ascii="Arial" w:hAnsi="Arial" w:cs="Arial"/>
          <w:bCs/>
          <w:sz w:val="24"/>
          <w:szCs w:val="24"/>
        </w:rPr>
        <w:t>о внесении изменений и дополнений</w:t>
      </w:r>
      <w:r w:rsidR="00562CD2">
        <w:rPr>
          <w:rFonts w:ascii="Arial" w:hAnsi="Arial" w:cs="Arial"/>
          <w:bCs/>
          <w:sz w:val="24"/>
          <w:szCs w:val="24"/>
        </w:rPr>
        <w:t xml:space="preserve"> </w:t>
      </w:r>
      <w:r w:rsidRPr="000D64F9">
        <w:rPr>
          <w:rFonts w:ascii="Arial" w:hAnsi="Arial" w:cs="Arial"/>
          <w:bCs/>
          <w:sz w:val="24"/>
          <w:szCs w:val="24"/>
        </w:rPr>
        <w:t>в Устав МО «</w:t>
      </w:r>
      <w:proofErr w:type="spellStart"/>
      <w:r w:rsidRPr="000D64F9">
        <w:rPr>
          <w:rFonts w:ascii="Arial" w:hAnsi="Arial" w:cs="Arial"/>
          <w:bCs/>
          <w:sz w:val="24"/>
          <w:szCs w:val="24"/>
        </w:rPr>
        <w:t>Мирнинский</w:t>
      </w:r>
      <w:proofErr w:type="spellEnd"/>
      <w:r w:rsidRPr="000D64F9">
        <w:rPr>
          <w:rFonts w:ascii="Arial" w:hAnsi="Arial" w:cs="Arial"/>
          <w:bCs/>
          <w:sz w:val="24"/>
          <w:szCs w:val="24"/>
        </w:rPr>
        <w:t xml:space="preserve"> район» Республики Саха (Якутия),</w:t>
      </w:r>
      <w:r w:rsidR="00E36864">
        <w:rPr>
          <w:rFonts w:ascii="Arial" w:hAnsi="Arial" w:cs="Arial"/>
          <w:bCs/>
          <w:sz w:val="24"/>
          <w:szCs w:val="24"/>
        </w:rPr>
        <w:t xml:space="preserve"> </w:t>
      </w:r>
      <w:r w:rsidRPr="000D64F9">
        <w:rPr>
          <w:rFonts w:ascii="Arial" w:hAnsi="Arial" w:cs="Arial"/>
          <w:sz w:val="24"/>
          <w:szCs w:val="24"/>
        </w:rPr>
        <w:t>приняты</w:t>
      </w:r>
      <w:r w:rsidR="000D64F9" w:rsidRPr="000D64F9">
        <w:rPr>
          <w:rFonts w:ascii="Arial" w:hAnsi="Arial" w:cs="Arial"/>
          <w:sz w:val="24"/>
          <w:szCs w:val="24"/>
        </w:rPr>
        <w:t xml:space="preserve">й решением районного Совета от </w:t>
      </w:r>
      <w:r w:rsidR="000D64F9">
        <w:rPr>
          <w:rFonts w:ascii="Arial" w:hAnsi="Arial" w:cs="Arial"/>
          <w:sz w:val="24"/>
          <w:szCs w:val="24"/>
        </w:rPr>
        <w:t xml:space="preserve">26.10.2007 года </w:t>
      </w:r>
      <w:r w:rsidRPr="000D64F9">
        <w:rPr>
          <w:rFonts w:ascii="Arial" w:hAnsi="Arial" w:cs="Arial"/>
          <w:sz w:val="24"/>
          <w:szCs w:val="24"/>
        </w:rPr>
        <w:t>№ 37-19, с изменениями и дополнениями, принятыми решениями районного Совета</w:t>
      </w:r>
      <w:r w:rsidRPr="000D64F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от 20.06.2008 года № 42-20, от 01.12.2008 года </w:t>
      </w:r>
      <w:r w:rsidRPr="000D64F9">
        <w:rPr>
          <w:rFonts w:ascii="Arial" w:eastAsia="Times New Roman" w:hAnsi="Arial" w:cs="Arial"/>
          <w:bCs/>
          <w:sz w:val="24"/>
          <w:szCs w:val="24"/>
          <w:lang w:val="en-US" w:eastAsia="ru-RU"/>
        </w:rPr>
        <w:t>II</w:t>
      </w:r>
      <w:r w:rsidRPr="000D64F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-№ 3-1,  от 22.04.2009 года </w:t>
      </w:r>
      <w:r w:rsidRPr="000D64F9">
        <w:rPr>
          <w:rFonts w:ascii="Arial" w:eastAsia="Times New Roman" w:hAnsi="Arial" w:cs="Arial"/>
          <w:bCs/>
          <w:sz w:val="24"/>
          <w:szCs w:val="24"/>
          <w:lang w:val="en-US" w:eastAsia="ru-RU"/>
        </w:rPr>
        <w:t>II</w:t>
      </w:r>
      <w:r w:rsidRPr="000D64F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-№ 6-9, от 26.11.2009 года </w:t>
      </w:r>
      <w:r w:rsidRPr="000D64F9">
        <w:rPr>
          <w:rFonts w:ascii="Arial" w:eastAsia="Times New Roman" w:hAnsi="Arial" w:cs="Arial"/>
          <w:bCs/>
          <w:sz w:val="24"/>
          <w:szCs w:val="24"/>
          <w:lang w:val="en-US" w:eastAsia="ru-RU"/>
        </w:rPr>
        <w:t>II</w:t>
      </w:r>
      <w:r w:rsidR="00E36864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Pr="000D64F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№ 9-9,   от 02.03.2010 года </w:t>
      </w:r>
      <w:r w:rsidRPr="000D64F9">
        <w:rPr>
          <w:rFonts w:ascii="Arial" w:eastAsia="Times New Roman" w:hAnsi="Arial" w:cs="Arial"/>
          <w:bCs/>
          <w:sz w:val="24"/>
          <w:szCs w:val="24"/>
          <w:lang w:val="en-US" w:eastAsia="ru-RU"/>
        </w:rPr>
        <w:t>II</w:t>
      </w:r>
      <w:r w:rsidRPr="000D64F9">
        <w:rPr>
          <w:rFonts w:ascii="Arial" w:eastAsia="Times New Roman" w:hAnsi="Arial" w:cs="Arial"/>
          <w:bCs/>
          <w:sz w:val="24"/>
          <w:szCs w:val="24"/>
          <w:lang w:eastAsia="ru-RU"/>
        </w:rPr>
        <w:t>-№</w:t>
      </w:r>
      <w:r w:rsidR="00E3686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0D64F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11-12, от 30.11.2010 года </w:t>
      </w:r>
      <w:r w:rsidRPr="000D64F9">
        <w:rPr>
          <w:rFonts w:ascii="Arial" w:eastAsia="Times New Roman" w:hAnsi="Arial" w:cs="Arial"/>
          <w:bCs/>
          <w:sz w:val="24"/>
          <w:szCs w:val="24"/>
          <w:lang w:val="en-US" w:eastAsia="ru-RU"/>
        </w:rPr>
        <w:t>II</w:t>
      </w:r>
      <w:r w:rsidR="000D64F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-№ </w:t>
      </w:r>
      <w:r w:rsidRPr="000D64F9">
        <w:rPr>
          <w:rFonts w:ascii="Arial" w:eastAsia="Times New Roman" w:hAnsi="Arial" w:cs="Arial"/>
          <w:bCs/>
          <w:sz w:val="24"/>
          <w:szCs w:val="24"/>
          <w:lang w:eastAsia="ru-RU"/>
        </w:rPr>
        <w:t>14-29</w:t>
      </w:r>
      <w:proofErr w:type="gramEnd"/>
    </w:p>
    <w:p w:rsidR="00C47CCB" w:rsidRPr="000D64F9" w:rsidRDefault="00C47CCB" w:rsidP="000D64F9">
      <w:pPr>
        <w:tabs>
          <w:tab w:val="left" w:pos="0"/>
        </w:tabs>
        <w:spacing w:after="0" w:line="240" w:lineRule="auto"/>
        <w:ind w:right="-2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47CCB" w:rsidRDefault="00C47CCB" w:rsidP="000D64F9">
      <w:pPr>
        <w:pStyle w:val="a3"/>
        <w:jc w:val="both"/>
        <w:rPr>
          <w:rFonts w:ascii="Arial" w:hAnsi="Arial" w:cs="Arial"/>
          <w:b w:val="0"/>
          <w:sz w:val="24"/>
        </w:rPr>
      </w:pPr>
      <w:r w:rsidRPr="000D64F9">
        <w:rPr>
          <w:rFonts w:ascii="Arial" w:hAnsi="Arial" w:cs="Arial"/>
          <w:b w:val="0"/>
          <w:sz w:val="24"/>
        </w:rPr>
        <w:t xml:space="preserve">             </w:t>
      </w:r>
      <w:proofErr w:type="gramStart"/>
      <w:r w:rsidRPr="000D64F9">
        <w:rPr>
          <w:rFonts w:ascii="Arial" w:hAnsi="Arial" w:cs="Arial"/>
          <w:b w:val="0"/>
          <w:sz w:val="24"/>
        </w:rPr>
        <w:t>В целях приведения Устава МО «</w:t>
      </w:r>
      <w:proofErr w:type="spellStart"/>
      <w:r w:rsidRPr="000D64F9">
        <w:rPr>
          <w:rFonts w:ascii="Arial" w:hAnsi="Arial" w:cs="Arial"/>
          <w:b w:val="0"/>
          <w:sz w:val="24"/>
        </w:rPr>
        <w:t>Мирнинский</w:t>
      </w:r>
      <w:proofErr w:type="spellEnd"/>
      <w:r w:rsidRPr="000D64F9">
        <w:rPr>
          <w:rFonts w:ascii="Arial" w:hAnsi="Arial" w:cs="Arial"/>
          <w:b w:val="0"/>
          <w:sz w:val="24"/>
        </w:rPr>
        <w:t xml:space="preserve"> район» Республики Саха (Якутия) в соответствие с Федеральным законом от 6 октября  2003 года № 131-ФЗ «Об общих принципах организации местного самоуправления в Российской Федерации» в редакции Федеральных законов от</w:t>
      </w:r>
      <w:r w:rsidR="00775F72">
        <w:rPr>
          <w:rFonts w:ascii="Arial" w:hAnsi="Arial" w:cs="Arial"/>
          <w:b w:val="0"/>
          <w:sz w:val="24"/>
        </w:rPr>
        <w:t xml:space="preserve"> 29 ноября 2010 года № 313-ФЗ  «</w:t>
      </w:r>
      <w:r w:rsidRPr="000D64F9">
        <w:rPr>
          <w:rFonts w:ascii="Arial" w:hAnsi="Arial" w:cs="Arial"/>
          <w:b w:val="0"/>
          <w:sz w:val="24"/>
        </w:rPr>
        <w:t xml:space="preserve">О внесении изменений  в отдельные  законодательные акты Российской Федерации в связи с принятием Федерального закона </w:t>
      </w:r>
      <w:r w:rsidR="00775F72">
        <w:rPr>
          <w:rFonts w:ascii="Arial" w:hAnsi="Arial" w:cs="Arial"/>
          <w:b w:val="0"/>
          <w:sz w:val="24"/>
        </w:rPr>
        <w:t>«</w:t>
      </w:r>
      <w:r w:rsidRPr="000D64F9">
        <w:rPr>
          <w:rFonts w:ascii="Arial" w:hAnsi="Arial" w:cs="Arial"/>
          <w:b w:val="0"/>
          <w:sz w:val="24"/>
        </w:rPr>
        <w:t>Об обязательном медицинском страховании в</w:t>
      </w:r>
      <w:proofErr w:type="gramEnd"/>
      <w:r w:rsidRPr="000D64F9">
        <w:rPr>
          <w:rFonts w:ascii="Arial" w:hAnsi="Arial" w:cs="Arial"/>
          <w:b w:val="0"/>
          <w:sz w:val="24"/>
        </w:rPr>
        <w:t xml:space="preserve"> </w:t>
      </w:r>
      <w:proofErr w:type="gramStart"/>
      <w:r w:rsidRPr="000D64F9">
        <w:rPr>
          <w:rFonts w:ascii="Arial" w:hAnsi="Arial" w:cs="Arial"/>
          <w:b w:val="0"/>
          <w:sz w:val="24"/>
        </w:rPr>
        <w:t>Российской Федерации</w:t>
      </w:r>
      <w:r w:rsidR="00775F72">
        <w:rPr>
          <w:rFonts w:ascii="Arial" w:hAnsi="Arial" w:cs="Arial"/>
          <w:b w:val="0"/>
          <w:sz w:val="24"/>
        </w:rPr>
        <w:t>»</w:t>
      </w:r>
      <w:r w:rsidRPr="000D64F9">
        <w:rPr>
          <w:rFonts w:ascii="Arial" w:hAnsi="Arial" w:cs="Arial"/>
          <w:b w:val="0"/>
          <w:sz w:val="24"/>
        </w:rPr>
        <w:t xml:space="preserve">, </w:t>
      </w:r>
      <w:r w:rsidR="004E32AE" w:rsidRPr="004E32AE">
        <w:rPr>
          <w:rFonts w:ascii="Arial" w:hAnsi="Arial" w:cs="Arial"/>
          <w:b w:val="0"/>
          <w:sz w:val="24"/>
        </w:rPr>
        <w:t>от 29 ноября 2010 года № 315-ФЗ «О внесении изменений в Федеральный зак</w:t>
      </w:r>
      <w:r w:rsidR="00A5412F">
        <w:rPr>
          <w:rFonts w:ascii="Arial" w:hAnsi="Arial" w:cs="Arial"/>
          <w:b w:val="0"/>
          <w:sz w:val="24"/>
        </w:rPr>
        <w:t>он «</w:t>
      </w:r>
      <w:r w:rsidR="004E32AE" w:rsidRPr="004E32AE">
        <w:rPr>
          <w:rFonts w:ascii="Arial" w:hAnsi="Arial" w:cs="Arial"/>
          <w:b w:val="0"/>
          <w:sz w:val="24"/>
        </w:rPr>
        <w:t>Об общих принципах организации местного самоуправления в Российской Федерации</w:t>
      </w:r>
      <w:r w:rsidR="004E32AE" w:rsidRPr="004E32AE">
        <w:rPr>
          <w:rFonts w:ascii="Arial" w:hAnsi="Arial" w:cs="Arial"/>
          <w:b w:val="0"/>
          <w:bCs w:val="0"/>
          <w:sz w:val="24"/>
        </w:rPr>
        <w:t>»</w:t>
      </w:r>
      <w:r w:rsidR="004E32AE">
        <w:rPr>
          <w:rFonts w:ascii="Arial" w:hAnsi="Arial" w:cs="Arial"/>
          <w:b w:val="0"/>
          <w:sz w:val="24"/>
        </w:rPr>
        <w:t xml:space="preserve">, </w:t>
      </w:r>
      <w:r w:rsidR="00775F72">
        <w:rPr>
          <w:rFonts w:ascii="Arial" w:hAnsi="Arial" w:cs="Arial"/>
          <w:b w:val="0"/>
          <w:sz w:val="24"/>
        </w:rPr>
        <w:t>от 20 марта 2011 года № 38-ФЗ «</w:t>
      </w:r>
      <w:r w:rsidRPr="000D64F9">
        <w:rPr>
          <w:rFonts w:ascii="Arial" w:hAnsi="Arial" w:cs="Arial"/>
          <w:b w:val="0"/>
          <w:sz w:val="24"/>
        </w:rPr>
        <w:t>О внесении изменений в статьи  35 и 38  Федерального закона "Об основных гарантиях избирательных прав и права  на участие в референдуме граждан Российс</w:t>
      </w:r>
      <w:r w:rsidR="00775F72">
        <w:rPr>
          <w:rFonts w:ascii="Arial" w:hAnsi="Arial" w:cs="Arial"/>
          <w:b w:val="0"/>
          <w:sz w:val="24"/>
        </w:rPr>
        <w:t>кой Федерации» и в Федеральный закон «</w:t>
      </w:r>
      <w:r w:rsidRPr="000D64F9">
        <w:rPr>
          <w:rFonts w:ascii="Arial" w:hAnsi="Arial" w:cs="Arial"/>
          <w:b w:val="0"/>
          <w:sz w:val="24"/>
        </w:rPr>
        <w:t>Об  общих принципах</w:t>
      </w:r>
      <w:proofErr w:type="gramEnd"/>
      <w:r w:rsidRPr="000D64F9">
        <w:rPr>
          <w:rFonts w:ascii="Arial" w:hAnsi="Arial" w:cs="Arial"/>
          <w:b w:val="0"/>
          <w:sz w:val="24"/>
        </w:rPr>
        <w:t xml:space="preserve"> </w:t>
      </w:r>
      <w:proofErr w:type="gramStart"/>
      <w:r w:rsidRPr="000D64F9">
        <w:rPr>
          <w:rFonts w:ascii="Arial" w:hAnsi="Arial" w:cs="Arial"/>
          <w:b w:val="0"/>
          <w:sz w:val="24"/>
        </w:rPr>
        <w:t>организации местного самоуп</w:t>
      </w:r>
      <w:r w:rsidR="00775F72">
        <w:rPr>
          <w:rFonts w:ascii="Arial" w:hAnsi="Arial" w:cs="Arial"/>
          <w:b w:val="0"/>
          <w:sz w:val="24"/>
        </w:rPr>
        <w:t>равления в Российской Федерации»</w:t>
      </w:r>
      <w:r w:rsidRPr="000D64F9">
        <w:rPr>
          <w:rFonts w:ascii="Arial" w:hAnsi="Arial" w:cs="Arial"/>
          <w:b w:val="0"/>
          <w:sz w:val="24"/>
        </w:rPr>
        <w:t xml:space="preserve"> в связи с применением пропорциональной избирательной системы на выборах депутатов представительных органов муниципальных районов и городских</w:t>
      </w:r>
      <w:r w:rsidR="00775F72">
        <w:rPr>
          <w:rFonts w:ascii="Arial" w:hAnsi="Arial" w:cs="Arial"/>
          <w:b w:val="0"/>
          <w:sz w:val="24"/>
        </w:rPr>
        <w:t xml:space="preserve"> округов», Федеральным законом от 7 февраля 2011 года № 6-ФЗ «</w:t>
      </w:r>
      <w:r w:rsidRPr="000D64F9">
        <w:rPr>
          <w:rFonts w:ascii="Arial" w:hAnsi="Arial" w:cs="Arial"/>
          <w:b w:val="0"/>
          <w:sz w:val="24"/>
        </w:rPr>
        <w:t>Об общих принципах организации и деятельности контрольно-счетных органов субъектов  Российской Федерации и муниципальных образований</w:t>
      </w:r>
      <w:r w:rsidR="00775F72">
        <w:rPr>
          <w:rFonts w:ascii="Arial" w:hAnsi="Arial" w:cs="Arial"/>
          <w:b w:val="0"/>
          <w:sz w:val="24"/>
        </w:rPr>
        <w:t>»</w:t>
      </w:r>
      <w:r w:rsidR="004E32AE">
        <w:rPr>
          <w:rFonts w:ascii="Arial" w:hAnsi="Arial" w:cs="Arial"/>
          <w:b w:val="0"/>
          <w:sz w:val="24"/>
        </w:rPr>
        <w:t>,</w:t>
      </w:r>
      <w:r w:rsidR="00E36864">
        <w:rPr>
          <w:rFonts w:ascii="Arial" w:hAnsi="Arial" w:cs="Arial"/>
          <w:b w:val="0"/>
          <w:sz w:val="24"/>
        </w:rPr>
        <w:t xml:space="preserve"> </w:t>
      </w:r>
      <w:r w:rsidR="004E32AE" w:rsidRPr="004E32AE">
        <w:rPr>
          <w:rFonts w:ascii="Arial" w:hAnsi="Arial" w:cs="Arial"/>
          <w:b w:val="0"/>
          <w:sz w:val="24"/>
        </w:rPr>
        <w:t>от 3 мая 2011 года N 92-ФЗ «О внесении изменения в статью 14 Федерального закона</w:t>
      </w:r>
      <w:proofErr w:type="gramEnd"/>
      <w:r w:rsidR="004E32AE" w:rsidRPr="004E32AE">
        <w:rPr>
          <w:rFonts w:ascii="Arial" w:hAnsi="Arial" w:cs="Arial"/>
          <w:b w:val="0"/>
          <w:sz w:val="24"/>
        </w:rPr>
        <w:t xml:space="preserve"> «О муниципально</w:t>
      </w:r>
      <w:r w:rsidR="00A5412F">
        <w:rPr>
          <w:rFonts w:ascii="Arial" w:hAnsi="Arial" w:cs="Arial"/>
          <w:b w:val="0"/>
          <w:sz w:val="24"/>
        </w:rPr>
        <w:t>й службе в Российской Федерации»</w:t>
      </w:r>
      <w:r w:rsidR="004E32AE">
        <w:rPr>
          <w:rFonts w:ascii="Arial" w:hAnsi="Arial" w:cs="Arial"/>
          <w:b w:val="0"/>
          <w:sz w:val="24"/>
        </w:rPr>
        <w:t xml:space="preserve">, </w:t>
      </w:r>
      <w:r w:rsidRPr="000D64F9">
        <w:rPr>
          <w:rFonts w:ascii="Arial" w:hAnsi="Arial" w:cs="Arial"/>
          <w:b w:val="0"/>
          <w:sz w:val="24"/>
        </w:rPr>
        <w:t>внести следующие изменения и дополнения:</w:t>
      </w:r>
    </w:p>
    <w:p w:rsidR="0012457E" w:rsidRPr="000D64F9" w:rsidRDefault="0012457E" w:rsidP="000D64F9">
      <w:pPr>
        <w:pStyle w:val="a3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ab/>
      </w:r>
      <w:r w:rsidRPr="008D461A">
        <w:rPr>
          <w:rFonts w:ascii="Arial" w:hAnsi="Arial" w:cs="Arial"/>
          <w:sz w:val="24"/>
        </w:rPr>
        <w:t>1</w:t>
      </w:r>
      <w:r>
        <w:rPr>
          <w:rFonts w:ascii="Arial" w:hAnsi="Arial" w:cs="Arial"/>
          <w:b w:val="0"/>
          <w:sz w:val="24"/>
        </w:rPr>
        <w:t>.</w:t>
      </w:r>
      <w:r w:rsidR="0030745A"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 w:val="0"/>
          <w:sz w:val="24"/>
        </w:rPr>
        <w:t xml:space="preserve">Абзац 16 статьи 2 </w:t>
      </w:r>
      <w:r w:rsidR="00775F72">
        <w:rPr>
          <w:rFonts w:ascii="Arial" w:hAnsi="Arial" w:cs="Arial"/>
          <w:b w:val="0"/>
          <w:sz w:val="24"/>
        </w:rPr>
        <w:t>«О</w:t>
      </w:r>
      <w:r>
        <w:rPr>
          <w:rFonts w:ascii="Arial" w:hAnsi="Arial" w:cs="Arial"/>
          <w:b w:val="0"/>
          <w:sz w:val="24"/>
        </w:rPr>
        <w:t>сновные термины, понятия и наименования»  дополнить словами «</w:t>
      </w:r>
      <w:r w:rsidRPr="0012457E">
        <w:rPr>
          <w:rFonts w:ascii="Arial" w:hAnsi="Arial" w:cs="Arial"/>
          <w:b w:val="0"/>
          <w:snapToGrid w:val="0"/>
          <w:sz w:val="24"/>
        </w:rPr>
        <w:t xml:space="preserve">и </w:t>
      </w:r>
      <w:proofErr w:type="gramStart"/>
      <w:r w:rsidRPr="0012457E">
        <w:rPr>
          <w:rFonts w:ascii="Arial" w:hAnsi="Arial" w:cs="Arial"/>
          <w:b w:val="0"/>
          <w:snapToGrid w:val="0"/>
          <w:sz w:val="24"/>
        </w:rPr>
        <w:t>наделенное</w:t>
      </w:r>
      <w:proofErr w:type="gramEnd"/>
      <w:r w:rsidRPr="0012457E">
        <w:rPr>
          <w:rFonts w:ascii="Arial" w:hAnsi="Arial" w:cs="Arial"/>
          <w:b w:val="0"/>
          <w:snapToGrid w:val="0"/>
          <w:sz w:val="24"/>
        </w:rPr>
        <w:t xml:space="preserve">  собственными полномочиями по  реш</w:t>
      </w:r>
      <w:r>
        <w:rPr>
          <w:rFonts w:ascii="Arial" w:hAnsi="Arial" w:cs="Arial"/>
          <w:b w:val="0"/>
          <w:snapToGrid w:val="0"/>
          <w:sz w:val="24"/>
        </w:rPr>
        <w:t>ению вопросов местного значения».</w:t>
      </w:r>
    </w:p>
    <w:p w:rsidR="00C47CCB" w:rsidRPr="000D64F9" w:rsidRDefault="00D65DED" w:rsidP="000D64F9">
      <w:pPr>
        <w:pStyle w:val="a3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ab/>
      </w:r>
      <w:r w:rsidRPr="008D461A">
        <w:rPr>
          <w:rFonts w:ascii="Arial" w:hAnsi="Arial" w:cs="Arial"/>
          <w:sz w:val="24"/>
        </w:rPr>
        <w:t>2</w:t>
      </w:r>
      <w:r w:rsidR="0012457E">
        <w:rPr>
          <w:rFonts w:ascii="Arial" w:hAnsi="Arial" w:cs="Arial"/>
          <w:b w:val="0"/>
          <w:sz w:val="24"/>
        </w:rPr>
        <w:t>. Пункт 12 части 1 статьи 10 «</w:t>
      </w:r>
      <w:r w:rsidR="00C47CCB" w:rsidRPr="000D64F9">
        <w:rPr>
          <w:rFonts w:ascii="Arial" w:hAnsi="Arial" w:cs="Arial"/>
          <w:b w:val="0"/>
          <w:sz w:val="24"/>
        </w:rPr>
        <w:t>Вопросы местного знач</w:t>
      </w:r>
      <w:r w:rsidR="00775F72">
        <w:rPr>
          <w:rFonts w:ascii="Arial" w:hAnsi="Arial" w:cs="Arial"/>
          <w:b w:val="0"/>
          <w:sz w:val="24"/>
        </w:rPr>
        <w:t>ения муниципального образования»</w:t>
      </w:r>
      <w:r w:rsidR="00C47CCB" w:rsidRPr="000D64F9">
        <w:rPr>
          <w:rFonts w:ascii="Arial" w:hAnsi="Arial" w:cs="Arial"/>
          <w:b w:val="0"/>
          <w:sz w:val="24"/>
        </w:rPr>
        <w:t xml:space="preserve"> изложить в следующей редакции:</w:t>
      </w:r>
    </w:p>
    <w:p w:rsidR="00C47CCB" w:rsidRPr="0012457E" w:rsidRDefault="00775F72" w:rsidP="000D64F9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</w:t>
      </w:r>
      <w:r w:rsidR="00C47CCB" w:rsidRPr="000D64F9">
        <w:rPr>
          <w:sz w:val="24"/>
          <w:szCs w:val="24"/>
        </w:rPr>
        <w:t>12) создание условий для оказания медицинской помощи населению на территории муниципального района (за исключением территорий поселений,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учреждениях,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оказания гражданам Российской Федерации</w:t>
      </w:r>
      <w:r>
        <w:rPr>
          <w:sz w:val="24"/>
          <w:szCs w:val="24"/>
        </w:rPr>
        <w:t xml:space="preserve"> бесплатной медицинской помощи;».</w:t>
      </w:r>
      <w:proofErr w:type="gramEnd"/>
    </w:p>
    <w:p w:rsidR="005357CF" w:rsidRPr="00AE3B30" w:rsidRDefault="00C47CCB" w:rsidP="000D64F9">
      <w:pPr>
        <w:autoSpaceDE w:val="0"/>
        <w:autoSpaceDN w:val="0"/>
        <w:adjustRightInd w:val="0"/>
        <w:spacing w:after="0" w:line="240" w:lineRule="auto"/>
        <w:ind w:hanging="70"/>
        <w:jc w:val="both"/>
        <w:rPr>
          <w:rFonts w:ascii="Arial" w:hAnsi="Arial" w:cs="Arial"/>
          <w:b/>
          <w:sz w:val="24"/>
          <w:szCs w:val="24"/>
        </w:rPr>
      </w:pPr>
      <w:r w:rsidRPr="000D64F9">
        <w:rPr>
          <w:rFonts w:ascii="Arial" w:hAnsi="Arial" w:cs="Arial"/>
          <w:sz w:val="24"/>
          <w:szCs w:val="24"/>
        </w:rPr>
        <w:tab/>
      </w:r>
      <w:r w:rsidRPr="000D64F9">
        <w:rPr>
          <w:rFonts w:ascii="Arial" w:hAnsi="Arial" w:cs="Arial"/>
          <w:sz w:val="24"/>
          <w:szCs w:val="24"/>
        </w:rPr>
        <w:tab/>
      </w:r>
      <w:r w:rsidR="00D65DED" w:rsidRPr="008D461A">
        <w:rPr>
          <w:rFonts w:ascii="Arial" w:hAnsi="Arial" w:cs="Arial"/>
          <w:b/>
          <w:sz w:val="24"/>
          <w:szCs w:val="24"/>
        </w:rPr>
        <w:t>3</w:t>
      </w:r>
      <w:r w:rsidRPr="008D461A">
        <w:rPr>
          <w:rFonts w:ascii="Arial" w:hAnsi="Arial" w:cs="Arial"/>
          <w:b/>
          <w:sz w:val="24"/>
          <w:szCs w:val="24"/>
        </w:rPr>
        <w:t>.</w:t>
      </w:r>
      <w:r w:rsidRPr="000D64F9">
        <w:rPr>
          <w:rFonts w:ascii="Arial" w:hAnsi="Arial" w:cs="Arial"/>
          <w:b/>
        </w:rPr>
        <w:t xml:space="preserve"> </w:t>
      </w:r>
      <w:r w:rsidRPr="000D64F9">
        <w:rPr>
          <w:rFonts w:ascii="Arial" w:hAnsi="Arial" w:cs="Arial"/>
          <w:sz w:val="24"/>
          <w:szCs w:val="24"/>
        </w:rPr>
        <w:t xml:space="preserve">Пункт 6 части 1 статьи </w:t>
      </w:r>
      <w:r w:rsidR="00775F72">
        <w:rPr>
          <w:rFonts w:ascii="Arial" w:hAnsi="Arial" w:cs="Arial"/>
          <w:sz w:val="24"/>
          <w:szCs w:val="24"/>
        </w:rPr>
        <w:t>11 «</w:t>
      </w:r>
      <w:r w:rsidRPr="000D64F9">
        <w:rPr>
          <w:rFonts w:ascii="Arial" w:hAnsi="Arial" w:cs="Arial"/>
          <w:sz w:val="24"/>
          <w:szCs w:val="24"/>
        </w:rPr>
        <w:t>Права органов местного самоуправления муниципального образования на решение вопросов, не отнесенных к вопросам местного значения муниципальных районов</w:t>
      </w:r>
      <w:r w:rsidR="00775F72">
        <w:rPr>
          <w:rFonts w:ascii="Arial" w:hAnsi="Arial" w:cs="Arial"/>
          <w:sz w:val="24"/>
          <w:szCs w:val="24"/>
        </w:rPr>
        <w:t>»</w:t>
      </w:r>
      <w:r w:rsidRPr="000D64F9">
        <w:rPr>
          <w:rFonts w:ascii="Arial" w:hAnsi="Arial" w:cs="Arial"/>
          <w:b/>
          <w:sz w:val="24"/>
          <w:szCs w:val="24"/>
        </w:rPr>
        <w:t xml:space="preserve"> </w:t>
      </w:r>
      <w:r w:rsidR="00AE3B30">
        <w:rPr>
          <w:rFonts w:ascii="Arial" w:hAnsi="Arial" w:cs="Arial"/>
          <w:sz w:val="24"/>
          <w:szCs w:val="24"/>
        </w:rPr>
        <w:t>признать утратив</w:t>
      </w:r>
      <w:r w:rsidR="00AE3B30" w:rsidRPr="00AE3B30">
        <w:rPr>
          <w:rFonts w:ascii="Arial" w:hAnsi="Arial" w:cs="Arial"/>
          <w:sz w:val="24"/>
          <w:szCs w:val="24"/>
        </w:rPr>
        <w:t>шим силу</w:t>
      </w:r>
      <w:r w:rsidR="00AE3B30">
        <w:rPr>
          <w:rFonts w:ascii="Arial" w:hAnsi="Arial" w:cs="Arial"/>
          <w:b/>
          <w:sz w:val="24"/>
          <w:szCs w:val="24"/>
        </w:rPr>
        <w:t>.</w:t>
      </w:r>
    </w:p>
    <w:p w:rsidR="00D65DED" w:rsidRDefault="00D65DED" w:rsidP="000D64F9">
      <w:pPr>
        <w:autoSpaceDE w:val="0"/>
        <w:autoSpaceDN w:val="0"/>
        <w:adjustRightInd w:val="0"/>
        <w:spacing w:after="0" w:line="240" w:lineRule="auto"/>
        <w:ind w:hanging="70"/>
        <w:jc w:val="both"/>
        <w:rPr>
          <w:rFonts w:ascii="Arial" w:hAnsi="Arial" w:cs="Arial"/>
          <w:sz w:val="24"/>
          <w:szCs w:val="24"/>
        </w:rPr>
      </w:pPr>
      <w:r w:rsidRPr="00AE3B30">
        <w:rPr>
          <w:rFonts w:ascii="Arial" w:hAnsi="Arial" w:cs="Arial"/>
          <w:b/>
          <w:sz w:val="24"/>
          <w:szCs w:val="24"/>
        </w:rPr>
        <w:tab/>
      </w:r>
      <w:r w:rsidRPr="00AE3B30">
        <w:rPr>
          <w:rFonts w:ascii="Arial" w:hAnsi="Arial" w:cs="Arial"/>
          <w:sz w:val="24"/>
          <w:szCs w:val="24"/>
        </w:rPr>
        <w:tab/>
      </w:r>
      <w:r w:rsidRPr="008D461A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В части 1 статьи 27 «Структура </w:t>
      </w:r>
      <w:proofErr w:type="spellStart"/>
      <w:r>
        <w:rPr>
          <w:rFonts w:ascii="Arial" w:hAnsi="Arial" w:cs="Arial"/>
          <w:sz w:val="24"/>
          <w:szCs w:val="24"/>
        </w:rPr>
        <w:t>Мирнинского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районного Совета»:</w:t>
      </w:r>
    </w:p>
    <w:p w:rsidR="00D65DED" w:rsidRDefault="00D65DED" w:rsidP="000D64F9">
      <w:pPr>
        <w:autoSpaceDE w:val="0"/>
        <w:autoSpaceDN w:val="0"/>
        <w:adjustRightInd w:val="0"/>
        <w:spacing w:after="0" w:line="240" w:lineRule="auto"/>
        <w:ind w:hanging="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а) пункт 5 исключить:</w:t>
      </w:r>
    </w:p>
    <w:p w:rsidR="00D65DED" w:rsidRDefault="00D65DED" w:rsidP="00D65D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дополнить абзацем 4 следующего содержания: </w:t>
      </w:r>
    </w:p>
    <w:p w:rsidR="00D65DED" w:rsidRPr="00D65DED" w:rsidRDefault="00D65DED" w:rsidP="00D65D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65DED">
        <w:rPr>
          <w:rFonts w:ascii="Arial" w:hAnsi="Arial" w:cs="Arial"/>
          <w:sz w:val="24"/>
          <w:szCs w:val="24"/>
        </w:rPr>
        <w:lastRenderedPageBreak/>
        <w:t>«Решение об утверждении структуры районного Совета принимается двумя третями голосов от установленной настоящим Уставом численности депутатов районного Совета</w:t>
      </w:r>
      <w:r>
        <w:rPr>
          <w:rFonts w:ascii="Arial" w:hAnsi="Arial" w:cs="Arial"/>
          <w:sz w:val="24"/>
          <w:szCs w:val="24"/>
        </w:rPr>
        <w:t>»</w:t>
      </w:r>
      <w:r w:rsidRPr="00D65DED">
        <w:rPr>
          <w:rFonts w:ascii="Arial" w:hAnsi="Arial" w:cs="Arial"/>
          <w:sz w:val="24"/>
          <w:szCs w:val="24"/>
        </w:rPr>
        <w:t>.</w:t>
      </w:r>
    </w:p>
    <w:p w:rsidR="005357CF" w:rsidRPr="000D64F9" w:rsidRDefault="005357CF" w:rsidP="000D64F9">
      <w:pPr>
        <w:autoSpaceDE w:val="0"/>
        <w:autoSpaceDN w:val="0"/>
        <w:adjustRightInd w:val="0"/>
        <w:spacing w:after="0" w:line="240" w:lineRule="auto"/>
        <w:ind w:hanging="70"/>
        <w:jc w:val="both"/>
        <w:rPr>
          <w:rFonts w:ascii="Arial" w:hAnsi="Arial" w:cs="Arial"/>
          <w:b/>
          <w:sz w:val="24"/>
          <w:szCs w:val="24"/>
        </w:rPr>
      </w:pPr>
      <w:r w:rsidRPr="000D64F9">
        <w:rPr>
          <w:rFonts w:ascii="Arial" w:hAnsi="Arial" w:cs="Arial"/>
          <w:b/>
          <w:sz w:val="24"/>
          <w:szCs w:val="24"/>
        </w:rPr>
        <w:tab/>
      </w:r>
      <w:r w:rsidRPr="000D64F9">
        <w:rPr>
          <w:rFonts w:ascii="Arial" w:hAnsi="Arial" w:cs="Arial"/>
          <w:b/>
          <w:sz w:val="24"/>
          <w:szCs w:val="24"/>
        </w:rPr>
        <w:tab/>
      </w:r>
      <w:r w:rsidR="00D65DED" w:rsidRPr="008D461A">
        <w:rPr>
          <w:rFonts w:ascii="Arial" w:hAnsi="Arial" w:cs="Arial"/>
          <w:b/>
          <w:sz w:val="24"/>
          <w:szCs w:val="24"/>
        </w:rPr>
        <w:t>5</w:t>
      </w:r>
      <w:r w:rsidRPr="008D461A">
        <w:rPr>
          <w:rFonts w:ascii="Arial" w:hAnsi="Arial" w:cs="Arial"/>
          <w:b/>
          <w:sz w:val="24"/>
          <w:szCs w:val="24"/>
        </w:rPr>
        <w:t>.</w:t>
      </w:r>
      <w:r w:rsidRPr="000D64F9">
        <w:rPr>
          <w:rFonts w:ascii="Arial" w:hAnsi="Arial" w:cs="Arial"/>
          <w:b/>
          <w:sz w:val="24"/>
          <w:szCs w:val="24"/>
        </w:rPr>
        <w:t xml:space="preserve"> </w:t>
      </w:r>
      <w:r w:rsidRPr="000D64F9">
        <w:rPr>
          <w:rFonts w:ascii="Arial" w:hAnsi="Arial" w:cs="Arial"/>
          <w:sz w:val="24"/>
          <w:szCs w:val="24"/>
        </w:rPr>
        <w:t xml:space="preserve">В статье 28  </w:t>
      </w:r>
      <w:r w:rsidR="00775F72">
        <w:rPr>
          <w:rFonts w:ascii="Arial" w:hAnsi="Arial" w:cs="Arial"/>
          <w:sz w:val="24"/>
          <w:szCs w:val="24"/>
        </w:rPr>
        <w:t>«</w:t>
      </w:r>
      <w:r w:rsidRPr="000D64F9">
        <w:rPr>
          <w:rFonts w:ascii="Arial" w:hAnsi="Arial" w:cs="Arial"/>
          <w:sz w:val="24"/>
          <w:szCs w:val="24"/>
        </w:rPr>
        <w:t xml:space="preserve">Председатель и заместители Председателя </w:t>
      </w:r>
      <w:proofErr w:type="spellStart"/>
      <w:r w:rsidRPr="000D64F9">
        <w:rPr>
          <w:rFonts w:ascii="Arial" w:hAnsi="Arial" w:cs="Arial"/>
          <w:sz w:val="24"/>
          <w:szCs w:val="24"/>
        </w:rPr>
        <w:t>Мирнинского</w:t>
      </w:r>
      <w:proofErr w:type="spellEnd"/>
      <w:r w:rsidRPr="000D64F9">
        <w:rPr>
          <w:rFonts w:ascii="Arial" w:hAnsi="Arial" w:cs="Arial"/>
          <w:sz w:val="24"/>
          <w:szCs w:val="24"/>
        </w:rPr>
        <w:t xml:space="preserve"> районного</w:t>
      </w:r>
      <w:r w:rsidRPr="000D64F9">
        <w:rPr>
          <w:rFonts w:ascii="Arial" w:hAnsi="Arial" w:cs="Arial"/>
          <w:b/>
        </w:rPr>
        <w:t xml:space="preserve"> </w:t>
      </w:r>
      <w:r w:rsidR="00775F72">
        <w:rPr>
          <w:rFonts w:ascii="Arial" w:hAnsi="Arial" w:cs="Arial"/>
          <w:sz w:val="24"/>
          <w:szCs w:val="24"/>
        </w:rPr>
        <w:t>Совета»</w:t>
      </w:r>
      <w:r w:rsidR="006C09AA" w:rsidRPr="000D64F9">
        <w:rPr>
          <w:rFonts w:ascii="Arial" w:hAnsi="Arial" w:cs="Arial"/>
          <w:sz w:val="24"/>
          <w:szCs w:val="24"/>
        </w:rPr>
        <w:t>:</w:t>
      </w:r>
    </w:p>
    <w:p w:rsidR="0030745A" w:rsidRDefault="001B4A61" w:rsidP="000D64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а</w:t>
      </w:r>
      <w:r w:rsidR="005357CF" w:rsidRPr="000D64F9">
        <w:rPr>
          <w:rFonts w:ascii="Arial" w:hAnsi="Arial" w:cs="Arial"/>
          <w:sz w:val="24"/>
          <w:szCs w:val="24"/>
        </w:rPr>
        <w:t>)</w:t>
      </w:r>
      <w:r w:rsidR="0030745A">
        <w:rPr>
          <w:rFonts w:ascii="Arial" w:hAnsi="Arial" w:cs="Arial"/>
          <w:sz w:val="24"/>
          <w:szCs w:val="24"/>
        </w:rPr>
        <w:t xml:space="preserve">  часть </w:t>
      </w:r>
      <w:r w:rsidR="005357CF" w:rsidRPr="000D64F9">
        <w:rPr>
          <w:rFonts w:ascii="Arial" w:hAnsi="Arial" w:cs="Arial"/>
          <w:sz w:val="24"/>
          <w:szCs w:val="24"/>
        </w:rPr>
        <w:t xml:space="preserve"> 1</w:t>
      </w:r>
      <w:r w:rsidR="007A661C">
        <w:rPr>
          <w:rFonts w:ascii="Arial" w:hAnsi="Arial" w:cs="Arial"/>
          <w:sz w:val="24"/>
          <w:szCs w:val="24"/>
        </w:rPr>
        <w:t xml:space="preserve"> изложить в следующей редакции</w:t>
      </w:r>
      <w:r w:rsidR="0030745A">
        <w:rPr>
          <w:rFonts w:ascii="Arial" w:hAnsi="Arial" w:cs="Arial"/>
          <w:sz w:val="24"/>
          <w:szCs w:val="24"/>
        </w:rPr>
        <w:t>:</w:t>
      </w:r>
    </w:p>
    <w:p w:rsidR="007A661C" w:rsidRDefault="007A661C" w:rsidP="007A661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«</w:t>
      </w:r>
      <w:r w:rsidRPr="007A661C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ED04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D0424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Организацию деятельности  </w:t>
      </w:r>
      <w:proofErr w:type="spellStart"/>
      <w:r w:rsidRPr="00ED0424">
        <w:rPr>
          <w:rFonts w:ascii="Arial" w:eastAsia="Times New Roman" w:hAnsi="Arial" w:cs="Arial"/>
          <w:sz w:val="24"/>
          <w:szCs w:val="24"/>
          <w:lang w:eastAsia="ru-RU"/>
        </w:rPr>
        <w:t>Мирнинского</w:t>
      </w:r>
      <w:proofErr w:type="spellEnd"/>
      <w:r w:rsidRPr="00ED0424">
        <w:rPr>
          <w:rFonts w:ascii="Arial" w:eastAsia="Times New Roman" w:hAnsi="Arial" w:cs="Arial"/>
          <w:sz w:val="24"/>
          <w:szCs w:val="24"/>
          <w:lang w:eastAsia="ru-RU"/>
        </w:rPr>
        <w:t xml:space="preserve"> районного Совета осуществляет Председатель районного Совета,  избираемый из числа депутатов на первой сессии тайным голосованием большинством голосов от установленной настоящим Уставом численности депутатов районного Совета на срок полномочий представительного органа.</w:t>
      </w:r>
    </w:p>
    <w:p w:rsidR="007A661C" w:rsidRPr="00ED0424" w:rsidRDefault="007A661C" w:rsidP="007A661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7A661C">
        <w:rPr>
          <w:sz w:val="24"/>
          <w:szCs w:val="24"/>
        </w:rPr>
        <w:t xml:space="preserve">  Выдвижение кандидатов на должность Председателя </w:t>
      </w:r>
      <w:proofErr w:type="spellStart"/>
      <w:r w:rsidRPr="007A661C">
        <w:rPr>
          <w:sz w:val="24"/>
          <w:szCs w:val="24"/>
        </w:rPr>
        <w:t>Мирнинского</w:t>
      </w:r>
      <w:proofErr w:type="spellEnd"/>
      <w:r w:rsidRPr="007A661C">
        <w:rPr>
          <w:sz w:val="24"/>
          <w:szCs w:val="24"/>
        </w:rPr>
        <w:t xml:space="preserve"> районного Совета производится депутатами районного Совета,  а также путем самовыдвижения.</w:t>
      </w:r>
    </w:p>
    <w:p w:rsidR="007A661C" w:rsidRPr="00ED0424" w:rsidRDefault="007A661C" w:rsidP="007A66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424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ED0424">
        <w:rPr>
          <w:rFonts w:ascii="Arial" w:eastAsia="Times New Roman" w:hAnsi="Arial" w:cs="Arial"/>
          <w:sz w:val="24"/>
          <w:szCs w:val="24"/>
          <w:lang w:eastAsia="ru-RU"/>
        </w:rPr>
        <w:t>Заместители Председателя районного Совета избираются из числа депутатов на первой сессии районного Совета открытым голосованием  большинством голосов от установленной настоящим Уставом  численности депутатов районного Совета на срок полномочий представительного органа.</w:t>
      </w:r>
    </w:p>
    <w:p w:rsidR="007A661C" w:rsidRPr="00ED0424" w:rsidRDefault="007A661C" w:rsidP="007A66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424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424">
        <w:rPr>
          <w:rFonts w:ascii="Arial" w:eastAsia="Times New Roman" w:hAnsi="Arial" w:cs="Arial"/>
          <w:sz w:val="24"/>
          <w:szCs w:val="24"/>
          <w:lang w:eastAsia="ru-RU"/>
        </w:rPr>
        <w:t xml:space="preserve"> Заместители Председателя осуществляют свои полномочия в соответствии с распределением обязанностей, установленных Председателем районного Совета, и отдельными поручениями Председателя районного Совета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ED042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82743" w:rsidRDefault="00482743" w:rsidP="00C8151E">
      <w:pPr>
        <w:autoSpaceDE w:val="0"/>
        <w:autoSpaceDN w:val="0"/>
        <w:adjustRightInd w:val="0"/>
        <w:spacing w:after="0" w:line="240" w:lineRule="auto"/>
        <w:ind w:hanging="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B4A61"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>)</w:t>
      </w:r>
      <w:r w:rsidR="00C8151E">
        <w:rPr>
          <w:rFonts w:ascii="Arial" w:hAnsi="Arial" w:cs="Arial"/>
          <w:sz w:val="24"/>
          <w:szCs w:val="24"/>
        </w:rPr>
        <w:t xml:space="preserve"> в части 2 </w:t>
      </w:r>
      <w:r w:rsidR="0030745A">
        <w:rPr>
          <w:rFonts w:ascii="Arial" w:hAnsi="Arial" w:cs="Arial"/>
          <w:sz w:val="24"/>
          <w:szCs w:val="24"/>
        </w:rPr>
        <w:t>абзац 5</w:t>
      </w:r>
      <w:r w:rsidR="00BF4757">
        <w:rPr>
          <w:rFonts w:ascii="Arial" w:hAnsi="Arial" w:cs="Arial"/>
          <w:sz w:val="24"/>
          <w:szCs w:val="24"/>
        </w:rPr>
        <w:t xml:space="preserve"> </w:t>
      </w:r>
      <w:r w:rsidR="0030745A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зложить  </w:t>
      </w:r>
      <w:r w:rsidR="007A661C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следующей редакции:</w:t>
      </w:r>
    </w:p>
    <w:p w:rsidR="00482743" w:rsidRDefault="00482743" w:rsidP="00BF475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482743">
        <w:rPr>
          <w:rFonts w:ascii="Arial" w:hAnsi="Arial" w:cs="Arial"/>
          <w:sz w:val="24"/>
          <w:szCs w:val="24"/>
        </w:rPr>
        <w:t xml:space="preserve">Решение о сложении полномочий по собственному желанию Председателя районного Совета и заместителя Председателя районного Совета принимается большинством голосов от установленной  настоящим Уставом численности депутатов районного </w:t>
      </w:r>
      <w:proofErr w:type="spellStart"/>
      <w:r w:rsidRPr="00482743">
        <w:rPr>
          <w:rFonts w:ascii="Arial" w:hAnsi="Arial" w:cs="Arial"/>
          <w:sz w:val="24"/>
          <w:szCs w:val="24"/>
        </w:rPr>
        <w:t>Совета</w:t>
      </w:r>
      <w:proofErr w:type="gramStart"/>
      <w:r w:rsidR="007A661C">
        <w:rPr>
          <w:rFonts w:ascii="Arial" w:hAnsi="Arial" w:cs="Arial"/>
          <w:sz w:val="24"/>
          <w:szCs w:val="24"/>
        </w:rPr>
        <w:t>.</w:t>
      </w:r>
      <w:r w:rsidRPr="00482743">
        <w:rPr>
          <w:rFonts w:ascii="Arial" w:hAnsi="Arial" w:cs="Arial"/>
          <w:sz w:val="24"/>
          <w:szCs w:val="24"/>
        </w:rPr>
        <w:t>Р</w:t>
      </w:r>
      <w:proofErr w:type="gramEnd"/>
      <w:r w:rsidRPr="00482743">
        <w:rPr>
          <w:rFonts w:ascii="Arial" w:hAnsi="Arial" w:cs="Arial"/>
          <w:sz w:val="24"/>
          <w:szCs w:val="24"/>
        </w:rPr>
        <w:t>ешение</w:t>
      </w:r>
      <w:proofErr w:type="spellEnd"/>
      <w:r w:rsidRPr="00482743">
        <w:rPr>
          <w:rFonts w:ascii="Arial" w:hAnsi="Arial" w:cs="Arial"/>
          <w:sz w:val="24"/>
          <w:szCs w:val="24"/>
        </w:rPr>
        <w:t xml:space="preserve"> о досрочном освобождении от должности Председателя районного Совета принимается тайным голосованием большинством  в две трети голосов от установленной  настоящим Уставом численности депутатов районного Совета, заместителя Председателя районного Совета</w:t>
      </w:r>
      <w:r>
        <w:rPr>
          <w:rFonts w:ascii="Arial" w:hAnsi="Arial" w:cs="Arial"/>
          <w:sz w:val="24"/>
          <w:szCs w:val="24"/>
        </w:rPr>
        <w:t xml:space="preserve"> </w:t>
      </w:r>
      <w:r w:rsidRPr="00482743">
        <w:rPr>
          <w:rFonts w:ascii="Arial" w:hAnsi="Arial" w:cs="Arial"/>
          <w:sz w:val="24"/>
          <w:szCs w:val="24"/>
        </w:rPr>
        <w:t>- большинством голосов от установленной настоящим Уставом численности депутатов районного Совета</w:t>
      </w:r>
      <w:r w:rsidR="00BF4757">
        <w:rPr>
          <w:rFonts w:ascii="Arial" w:hAnsi="Arial" w:cs="Arial"/>
          <w:sz w:val="24"/>
          <w:szCs w:val="24"/>
        </w:rPr>
        <w:t>».</w:t>
      </w:r>
    </w:p>
    <w:p w:rsidR="005357CF" w:rsidRDefault="006C09AA" w:rsidP="000D64F9">
      <w:pPr>
        <w:pStyle w:val="ConsPlusNormal"/>
        <w:widowControl/>
        <w:ind w:firstLine="0"/>
        <w:jc w:val="both"/>
        <w:outlineLvl w:val="1"/>
        <w:rPr>
          <w:sz w:val="24"/>
          <w:szCs w:val="24"/>
        </w:rPr>
      </w:pPr>
      <w:r w:rsidRPr="000D64F9">
        <w:rPr>
          <w:sz w:val="24"/>
          <w:szCs w:val="24"/>
        </w:rPr>
        <w:tab/>
      </w:r>
      <w:r w:rsidR="00482743" w:rsidRPr="008D461A">
        <w:rPr>
          <w:b/>
          <w:sz w:val="24"/>
          <w:szCs w:val="24"/>
        </w:rPr>
        <w:t>6</w:t>
      </w:r>
      <w:r w:rsidR="005357CF" w:rsidRPr="000D64F9">
        <w:rPr>
          <w:sz w:val="24"/>
          <w:szCs w:val="24"/>
        </w:rPr>
        <w:t>.</w:t>
      </w:r>
      <w:r w:rsidR="00E36864">
        <w:rPr>
          <w:sz w:val="24"/>
          <w:szCs w:val="24"/>
        </w:rPr>
        <w:t xml:space="preserve"> </w:t>
      </w:r>
      <w:r w:rsidR="00BF4757">
        <w:rPr>
          <w:sz w:val="24"/>
          <w:szCs w:val="24"/>
        </w:rPr>
        <w:t xml:space="preserve"> Часть</w:t>
      </w:r>
      <w:r w:rsidR="00775F72">
        <w:rPr>
          <w:sz w:val="24"/>
          <w:szCs w:val="24"/>
        </w:rPr>
        <w:t xml:space="preserve"> 1 статьи 29 «</w:t>
      </w:r>
      <w:r w:rsidRPr="000D64F9">
        <w:rPr>
          <w:sz w:val="24"/>
          <w:szCs w:val="24"/>
        </w:rPr>
        <w:t>Компетенция Председателя</w:t>
      </w:r>
      <w:r w:rsidR="00775F72">
        <w:rPr>
          <w:sz w:val="24"/>
          <w:szCs w:val="24"/>
        </w:rPr>
        <w:t xml:space="preserve"> </w:t>
      </w:r>
      <w:proofErr w:type="spellStart"/>
      <w:r w:rsidR="00775F72">
        <w:rPr>
          <w:sz w:val="24"/>
          <w:szCs w:val="24"/>
        </w:rPr>
        <w:t>Мирнинского</w:t>
      </w:r>
      <w:proofErr w:type="spellEnd"/>
      <w:r w:rsidR="00775F72">
        <w:rPr>
          <w:sz w:val="24"/>
          <w:szCs w:val="24"/>
        </w:rPr>
        <w:t xml:space="preserve"> районного Совета»</w:t>
      </w:r>
      <w:r w:rsidR="00BF4757">
        <w:rPr>
          <w:sz w:val="24"/>
          <w:szCs w:val="24"/>
        </w:rPr>
        <w:t xml:space="preserve"> изложить в следующей редакции:</w:t>
      </w:r>
    </w:p>
    <w:p w:rsidR="00BF4757" w:rsidRPr="00BF4757" w:rsidRDefault="00BF4757" w:rsidP="00BF475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F4757">
        <w:rPr>
          <w:rFonts w:ascii="Arial" w:hAnsi="Arial" w:cs="Arial"/>
          <w:sz w:val="24"/>
          <w:szCs w:val="24"/>
        </w:rPr>
        <w:t xml:space="preserve">    «1. Председатель районного Совета обладает следующими полномочиями по организации деятельности районного Совета: </w:t>
      </w:r>
    </w:p>
    <w:p w:rsidR="00BF4757" w:rsidRPr="00BF4757" w:rsidRDefault="00BF4757" w:rsidP="00BF475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F4757">
        <w:rPr>
          <w:rFonts w:ascii="Arial" w:hAnsi="Arial" w:cs="Arial"/>
          <w:sz w:val="24"/>
          <w:szCs w:val="24"/>
        </w:rPr>
        <w:t xml:space="preserve">    1) созывает очередные и внеочередные сессии районного Совета и заседания Президиума районного Совета;</w:t>
      </w:r>
    </w:p>
    <w:p w:rsidR="00BF4757" w:rsidRPr="00BF4757" w:rsidRDefault="00BF4757" w:rsidP="00BF475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F4757">
        <w:rPr>
          <w:rFonts w:ascii="Arial" w:hAnsi="Arial" w:cs="Arial"/>
          <w:bCs/>
          <w:sz w:val="24"/>
          <w:szCs w:val="24"/>
        </w:rPr>
        <w:t xml:space="preserve">    2) </w:t>
      </w:r>
      <w:r w:rsidRPr="00BF4757">
        <w:rPr>
          <w:rFonts w:ascii="Arial" w:hAnsi="Arial" w:cs="Arial"/>
          <w:sz w:val="24"/>
          <w:szCs w:val="24"/>
        </w:rPr>
        <w:t xml:space="preserve">осуществляет общее руководство по организации деятельности районного </w:t>
      </w:r>
      <w:proofErr w:type="gramStart"/>
      <w:r w:rsidRPr="00BF4757">
        <w:rPr>
          <w:rFonts w:ascii="Arial" w:hAnsi="Arial" w:cs="Arial"/>
          <w:sz w:val="24"/>
          <w:szCs w:val="24"/>
          <w:lang w:val="en-US"/>
        </w:rPr>
        <w:t>C</w:t>
      </w:r>
      <w:proofErr w:type="spellStart"/>
      <w:proofErr w:type="gramEnd"/>
      <w:r w:rsidRPr="00BF4757">
        <w:rPr>
          <w:rFonts w:ascii="Arial" w:hAnsi="Arial" w:cs="Arial"/>
          <w:sz w:val="24"/>
          <w:szCs w:val="24"/>
        </w:rPr>
        <w:t>овета</w:t>
      </w:r>
      <w:proofErr w:type="spellEnd"/>
      <w:r w:rsidRPr="00BF4757">
        <w:rPr>
          <w:rFonts w:ascii="Arial" w:hAnsi="Arial" w:cs="Arial"/>
          <w:sz w:val="24"/>
          <w:szCs w:val="24"/>
        </w:rPr>
        <w:t>, его органов;</w:t>
      </w:r>
    </w:p>
    <w:p w:rsidR="00BF4757" w:rsidRPr="00BF4757" w:rsidRDefault="00BF4757" w:rsidP="00BF475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F4757">
        <w:rPr>
          <w:rFonts w:ascii="Arial" w:hAnsi="Arial" w:cs="Arial"/>
          <w:bCs/>
          <w:sz w:val="24"/>
          <w:szCs w:val="24"/>
        </w:rPr>
        <w:t xml:space="preserve">    3) </w:t>
      </w:r>
      <w:r w:rsidRPr="00BF4757">
        <w:rPr>
          <w:rFonts w:ascii="Arial" w:hAnsi="Arial" w:cs="Arial"/>
          <w:sz w:val="24"/>
          <w:szCs w:val="24"/>
        </w:rPr>
        <w:t>председательствует на сессиях районного Совета, заседаниях Президиума районного Совета,  рабочих заседаниях районного Совета;</w:t>
      </w:r>
    </w:p>
    <w:p w:rsidR="00BF4757" w:rsidRPr="00BF4757" w:rsidRDefault="00BF4757" w:rsidP="00BF475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F4757">
        <w:rPr>
          <w:rFonts w:ascii="Arial" w:hAnsi="Arial" w:cs="Arial"/>
          <w:sz w:val="24"/>
          <w:szCs w:val="24"/>
        </w:rPr>
        <w:t xml:space="preserve">    4) представляет кандидатуры на должности заместителей Председателя  районного Совета, председателей депутатских комиссий;</w:t>
      </w:r>
    </w:p>
    <w:p w:rsidR="00BF4757" w:rsidRPr="00BF4757" w:rsidRDefault="00BF4757" w:rsidP="00BF475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F4757">
        <w:rPr>
          <w:rFonts w:ascii="Arial" w:hAnsi="Arial" w:cs="Arial"/>
          <w:sz w:val="24"/>
          <w:szCs w:val="24"/>
        </w:rPr>
        <w:t xml:space="preserve">    5) направляет принятые районным Советом нормативные правовые акты Главе района для подписания и опубликования (обнародования);</w:t>
      </w:r>
    </w:p>
    <w:p w:rsidR="00BF4757" w:rsidRPr="00BF4757" w:rsidRDefault="00BF4757" w:rsidP="00BF475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F4757">
        <w:rPr>
          <w:sz w:val="24"/>
          <w:szCs w:val="24"/>
        </w:rPr>
        <w:t xml:space="preserve">    6) подписывает решения районного Совета, не имеющие нормативного характера, протоколы сессий и заседаний Президиума районного Совета  в соответствии с Регламентом районного Совета;</w:t>
      </w:r>
    </w:p>
    <w:p w:rsidR="00BF4757" w:rsidRPr="00BF4757" w:rsidRDefault="00BF4757" w:rsidP="00BF475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F4757">
        <w:rPr>
          <w:rFonts w:ascii="Arial" w:hAnsi="Arial" w:cs="Arial"/>
          <w:sz w:val="24"/>
          <w:szCs w:val="24"/>
        </w:rPr>
        <w:t xml:space="preserve">     7) издает постановления и распоряжения по вопросам организации деятельности  районного Совета;</w:t>
      </w:r>
    </w:p>
    <w:p w:rsidR="00BF4757" w:rsidRPr="00BF4757" w:rsidRDefault="00BF4757" w:rsidP="00BF475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F4757">
        <w:rPr>
          <w:rFonts w:ascii="Arial" w:hAnsi="Arial" w:cs="Arial"/>
          <w:sz w:val="24"/>
          <w:szCs w:val="24"/>
        </w:rPr>
        <w:t xml:space="preserve">    8) оказывает содействие депутатам  районного Совета в осуществлении ими своих полномочий, организует обеспечение их необходимой информацией, решает вопросы, связанные с освобождением депутатов от выполнения служебных или производственных обязанностей для работы в районном Совете, его органах;</w:t>
      </w:r>
    </w:p>
    <w:p w:rsidR="00BF4757" w:rsidRPr="00BF4757" w:rsidRDefault="00BF4757" w:rsidP="00BF475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F4757">
        <w:rPr>
          <w:rFonts w:ascii="Arial" w:hAnsi="Arial" w:cs="Arial"/>
          <w:sz w:val="24"/>
          <w:szCs w:val="24"/>
        </w:rPr>
        <w:lastRenderedPageBreak/>
        <w:t xml:space="preserve">    9) координирует деятельность постоянных депутатских и иных комиссий  районного Совета, депутатских рабочих групп, дает поручения постоянным и иным комиссиям районного Совета;</w:t>
      </w:r>
    </w:p>
    <w:p w:rsidR="00BF4757" w:rsidRPr="00BF4757" w:rsidRDefault="00BF4757" w:rsidP="00BF475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F4757">
        <w:rPr>
          <w:rFonts w:ascii="Arial" w:hAnsi="Arial" w:cs="Arial"/>
          <w:sz w:val="24"/>
          <w:szCs w:val="24"/>
        </w:rPr>
        <w:t xml:space="preserve">   10) осуществляет функции главного распорядителя финансовых средств, </w:t>
      </w:r>
      <w:proofErr w:type="gramStart"/>
      <w:r w:rsidRPr="00BF4757">
        <w:rPr>
          <w:rFonts w:ascii="Arial" w:hAnsi="Arial" w:cs="Arial"/>
          <w:sz w:val="24"/>
          <w:szCs w:val="24"/>
        </w:rPr>
        <w:t>предусмотренным</w:t>
      </w:r>
      <w:proofErr w:type="gramEnd"/>
      <w:r w:rsidRPr="00BF4757">
        <w:rPr>
          <w:rFonts w:ascii="Arial" w:hAnsi="Arial" w:cs="Arial"/>
          <w:sz w:val="24"/>
          <w:szCs w:val="24"/>
        </w:rPr>
        <w:t xml:space="preserve"> в местном бюджете на содержание районного Совета;</w:t>
      </w:r>
    </w:p>
    <w:p w:rsidR="00BF4757" w:rsidRPr="00BF4757" w:rsidRDefault="00BF4757" w:rsidP="00BF475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F4757">
        <w:rPr>
          <w:rFonts w:ascii="Arial" w:hAnsi="Arial" w:cs="Arial"/>
          <w:sz w:val="24"/>
          <w:szCs w:val="24"/>
        </w:rPr>
        <w:t xml:space="preserve">   11) от имени районного Совета подписывает обращения, заявления, направляемые в органы государственной власти Российской Федерации и Республики Саха (Якутия),  органы местного самоуправления других муниципальных образований, организации, судебные органы;</w:t>
      </w:r>
    </w:p>
    <w:p w:rsidR="00BF4757" w:rsidRPr="00BF4757" w:rsidRDefault="00BF4757" w:rsidP="00BF475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F4757">
        <w:rPr>
          <w:sz w:val="24"/>
          <w:szCs w:val="24"/>
        </w:rPr>
        <w:t>12) представляет районный Совет в отношениях  с органами государственной власти Российской Федерации и Республики Саха (Якутия),  органами местного самоуправления других муниципальных образований, гражданами и организациями;</w:t>
      </w:r>
    </w:p>
    <w:p w:rsidR="00BF4757" w:rsidRPr="00BF4757" w:rsidRDefault="00BF4757" w:rsidP="00BF475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F4757">
        <w:rPr>
          <w:sz w:val="24"/>
          <w:szCs w:val="24"/>
        </w:rPr>
        <w:t>13) организует прием жителей, рассмотрение их обращений и заявлений;</w:t>
      </w:r>
    </w:p>
    <w:p w:rsidR="00BF4757" w:rsidRPr="00BF4757" w:rsidRDefault="00BF4757" w:rsidP="00BF475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F4757">
        <w:rPr>
          <w:sz w:val="24"/>
          <w:szCs w:val="24"/>
        </w:rPr>
        <w:t>14) организует подготовку, переподготовку и повышение квалификации депутатов районного Совета, а также профессиональную подготовку, переподготовку муниципальных служащих Секретариата районного Совета;</w:t>
      </w:r>
    </w:p>
    <w:p w:rsidR="00BF4757" w:rsidRPr="00BF4757" w:rsidRDefault="00BF4757" w:rsidP="00BF475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F4757">
        <w:rPr>
          <w:rFonts w:ascii="Arial" w:hAnsi="Arial" w:cs="Arial"/>
          <w:sz w:val="24"/>
          <w:szCs w:val="24"/>
        </w:rPr>
        <w:t xml:space="preserve">   15) решает иные вопросы, отнесенные к компетенции  районного Совета действующим законодательством, Регламентом районного Совета</w:t>
      </w:r>
      <w:r>
        <w:rPr>
          <w:rFonts w:ascii="Arial" w:hAnsi="Arial" w:cs="Arial"/>
          <w:sz w:val="24"/>
          <w:szCs w:val="24"/>
        </w:rPr>
        <w:t xml:space="preserve"> и  настоящим Уставом».</w:t>
      </w:r>
    </w:p>
    <w:p w:rsidR="005357CF" w:rsidRPr="000D64F9" w:rsidRDefault="008D461A" w:rsidP="000D64F9">
      <w:pPr>
        <w:pStyle w:val="ConsPlusNormal"/>
        <w:widowControl/>
        <w:ind w:firstLine="540"/>
        <w:jc w:val="both"/>
        <w:outlineLvl w:val="1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36864" w:rsidRPr="008D461A">
        <w:rPr>
          <w:b/>
          <w:sz w:val="24"/>
          <w:szCs w:val="24"/>
        </w:rPr>
        <w:t xml:space="preserve"> </w:t>
      </w:r>
      <w:r w:rsidR="00147531" w:rsidRPr="008D461A">
        <w:rPr>
          <w:b/>
          <w:sz w:val="24"/>
          <w:szCs w:val="24"/>
        </w:rPr>
        <w:t>7</w:t>
      </w:r>
      <w:r w:rsidR="005357CF" w:rsidRPr="000D64F9">
        <w:rPr>
          <w:sz w:val="24"/>
          <w:szCs w:val="24"/>
        </w:rPr>
        <w:t>. Дополнить статьей</w:t>
      </w:r>
      <w:r w:rsidR="005357CF" w:rsidRPr="000D64F9">
        <w:rPr>
          <w:b/>
          <w:sz w:val="24"/>
          <w:szCs w:val="24"/>
        </w:rPr>
        <w:t xml:space="preserve"> </w:t>
      </w:r>
      <w:r w:rsidR="00775F72">
        <w:rPr>
          <w:sz w:val="24"/>
          <w:szCs w:val="24"/>
        </w:rPr>
        <w:t>31.1 «</w:t>
      </w:r>
      <w:r w:rsidR="005357CF" w:rsidRPr="000D64F9">
        <w:rPr>
          <w:sz w:val="24"/>
          <w:szCs w:val="24"/>
        </w:rPr>
        <w:t xml:space="preserve">Фракции в </w:t>
      </w:r>
      <w:proofErr w:type="spellStart"/>
      <w:r w:rsidR="005357CF" w:rsidRPr="000D64F9">
        <w:rPr>
          <w:sz w:val="24"/>
          <w:szCs w:val="24"/>
        </w:rPr>
        <w:t>Мирнинском</w:t>
      </w:r>
      <w:proofErr w:type="spellEnd"/>
      <w:r w:rsidR="005357CF" w:rsidRPr="000D64F9">
        <w:rPr>
          <w:sz w:val="24"/>
          <w:szCs w:val="24"/>
        </w:rPr>
        <w:t xml:space="preserve"> районном Совете</w:t>
      </w:r>
      <w:r w:rsidR="00775F72">
        <w:rPr>
          <w:sz w:val="24"/>
          <w:szCs w:val="24"/>
        </w:rPr>
        <w:t>»</w:t>
      </w:r>
      <w:r w:rsidR="005357CF" w:rsidRPr="000D64F9">
        <w:rPr>
          <w:sz w:val="24"/>
          <w:szCs w:val="24"/>
        </w:rPr>
        <w:t xml:space="preserve"> следующего содержания:</w:t>
      </w:r>
    </w:p>
    <w:p w:rsidR="005357CF" w:rsidRPr="000D64F9" w:rsidRDefault="00E36864" w:rsidP="000D64F9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5F72">
        <w:rPr>
          <w:sz w:val="24"/>
          <w:szCs w:val="24"/>
        </w:rPr>
        <w:t>«</w:t>
      </w:r>
      <w:r w:rsidR="000A1B16" w:rsidRPr="000D64F9">
        <w:rPr>
          <w:sz w:val="24"/>
          <w:szCs w:val="24"/>
        </w:rPr>
        <w:t xml:space="preserve">1. </w:t>
      </w:r>
      <w:r w:rsidR="005357CF" w:rsidRPr="000D64F9">
        <w:rPr>
          <w:sz w:val="24"/>
          <w:szCs w:val="24"/>
        </w:rPr>
        <w:t xml:space="preserve">Депутаты районного Совета, избранные в составе списков кандидатов, выдвинутых политическими партиями (их региональными отделениями или иными структурными подразделениями), входят в депутатские объединения (во фракции), за исключением случая, предусмотренного </w:t>
      </w:r>
      <w:hyperlink r:id="rId6" w:history="1">
        <w:r w:rsidR="005357CF" w:rsidRPr="000D64F9">
          <w:rPr>
            <w:sz w:val="24"/>
            <w:szCs w:val="24"/>
          </w:rPr>
          <w:t>частью 3</w:t>
        </w:r>
      </w:hyperlink>
      <w:r w:rsidR="005357CF" w:rsidRPr="000D64F9">
        <w:rPr>
          <w:sz w:val="24"/>
          <w:szCs w:val="24"/>
        </w:rPr>
        <w:t xml:space="preserve"> настоящей статьи. Фракция включает в себя всех депутатов (депутата), избранных (избранного) в составе соответствующего списка кандидатов. </w:t>
      </w:r>
      <w:proofErr w:type="gramStart"/>
      <w:r w:rsidR="005357CF" w:rsidRPr="000D64F9">
        <w:rPr>
          <w:sz w:val="24"/>
          <w:szCs w:val="24"/>
        </w:rPr>
        <w:t xml:space="preserve">Во фракции могут входить также депутаты, избранные по одномандатным или многомандатным избирательным округам, и депутаты (депутат), избранные (избранный) в составе списка кандидатов политической партии (ее регионального отделения или иного структурного подразделения), указанной в </w:t>
      </w:r>
      <w:hyperlink r:id="rId7" w:history="1">
        <w:r w:rsidR="005357CF" w:rsidRPr="000D64F9">
          <w:rPr>
            <w:sz w:val="24"/>
            <w:szCs w:val="24"/>
          </w:rPr>
          <w:t>части 3</w:t>
        </w:r>
      </w:hyperlink>
      <w:r w:rsidR="005357CF" w:rsidRPr="000D64F9">
        <w:rPr>
          <w:sz w:val="24"/>
          <w:szCs w:val="24"/>
        </w:rPr>
        <w:t xml:space="preserve"> настоящей статьи.</w:t>
      </w:r>
      <w:proofErr w:type="gramEnd"/>
    </w:p>
    <w:p w:rsidR="005357CF" w:rsidRPr="000D64F9" w:rsidRDefault="00E36864" w:rsidP="000D64F9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357CF" w:rsidRPr="000D64F9">
        <w:rPr>
          <w:sz w:val="24"/>
          <w:szCs w:val="24"/>
        </w:rPr>
        <w:t>2. Порядок деятельности фракций устанавливается законом Республики Саха (Якутия)  и (или) регламентом либо иным актом  районного Совета.</w:t>
      </w:r>
    </w:p>
    <w:p w:rsidR="005357CF" w:rsidRPr="000D64F9" w:rsidRDefault="00E36864" w:rsidP="000D64F9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357CF" w:rsidRPr="000D64F9">
        <w:rPr>
          <w:sz w:val="24"/>
          <w:szCs w:val="24"/>
        </w:rPr>
        <w:t>3. В случае прекращения деятельности политической партии в связи с ее ликвидацией или реорганизацией деятельность ее фракции  в районном Совете, а также членство депутатов в этой фракции прекращается со дня внесения в единый государственный реестр юридических лиц соответствующей записи.</w:t>
      </w:r>
    </w:p>
    <w:p w:rsidR="005357CF" w:rsidRPr="000D64F9" w:rsidRDefault="00E36864" w:rsidP="000D64F9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357CF" w:rsidRPr="000D64F9">
        <w:rPr>
          <w:sz w:val="24"/>
          <w:szCs w:val="24"/>
        </w:rPr>
        <w:t xml:space="preserve">4. Депутат, избранный в составе списка кандидатов, выдвинутого политической партией (ее региональным отделением или иным структурным подразделением), не вправе выйти из фракции, в которой он состоит в соответствии с </w:t>
      </w:r>
      <w:hyperlink r:id="rId8" w:history="1">
        <w:r w:rsidR="005357CF" w:rsidRPr="000D64F9">
          <w:rPr>
            <w:sz w:val="24"/>
            <w:szCs w:val="24"/>
          </w:rPr>
          <w:t>частью 1</w:t>
        </w:r>
      </w:hyperlink>
      <w:r w:rsidR="005357CF" w:rsidRPr="000D64F9">
        <w:rPr>
          <w:sz w:val="24"/>
          <w:szCs w:val="24"/>
        </w:rPr>
        <w:t xml:space="preserve"> настоящей статьи. Указанный депутат может быть членом только той политической партии, в составе списка кандидатов которой он был избран.</w:t>
      </w:r>
    </w:p>
    <w:p w:rsidR="005357CF" w:rsidRPr="000D64F9" w:rsidRDefault="00E36864" w:rsidP="000D64F9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357CF" w:rsidRPr="000D64F9">
        <w:rPr>
          <w:sz w:val="24"/>
          <w:szCs w:val="24"/>
        </w:rPr>
        <w:t xml:space="preserve">5. Депутат, избранный по одномандатному или многомандатному избирательному округу и входящий во фракцию, или депутат, избранный в составе списка кандидатов политической партии, указанной в </w:t>
      </w:r>
      <w:hyperlink r:id="rId9" w:history="1">
        <w:r w:rsidR="005357CF" w:rsidRPr="000D64F9">
          <w:rPr>
            <w:sz w:val="24"/>
            <w:szCs w:val="24"/>
          </w:rPr>
          <w:t>части 3</w:t>
        </w:r>
      </w:hyperlink>
      <w:r w:rsidR="005357CF" w:rsidRPr="000D64F9">
        <w:rPr>
          <w:sz w:val="24"/>
          <w:szCs w:val="24"/>
        </w:rPr>
        <w:t xml:space="preserve"> настоящей статьи, и входящий во фракцию, может быть членом только той политической партии, во фракцию которой он входит.</w:t>
      </w:r>
    </w:p>
    <w:p w:rsidR="005357CF" w:rsidRPr="000D64F9" w:rsidRDefault="00E36864" w:rsidP="000D64F9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5357CF" w:rsidRPr="000D64F9">
        <w:rPr>
          <w:sz w:val="24"/>
          <w:szCs w:val="24"/>
        </w:rPr>
        <w:t xml:space="preserve">6. </w:t>
      </w:r>
      <w:proofErr w:type="gramStart"/>
      <w:r w:rsidR="005357CF" w:rsidRPr="000D64F9">
        <w:rPr>
          <w:sz w:val="24"/>
          <w:szCs w:val="24"/>
        </w:rPr>
        <w:t xml:space="preserve">Депутат, избранный в составе списка кандидатов политической партии, указанной в </w:t>
      </w:r>
      <w:hyperlink r:id="rId10" w:history="1">
        <w:r w:rsidR="005357CF" w:rsidRPr="000D64F9">
          <w:rPr>
            <w:sz w:val="24"/>
            <w:szCs w:val="24"/>
          </w:rPr>
          <w:t>части 3</w:t>
        </w:r>
      </w:hyperlink>
      <w:r w:rsidR="005357CF" w:rsidRPr="000D64F9">
        <w:rPr>
          <w:sz w:val="24"/>
          <w:szCs w:val="24"/>
        </w:rPr>
        <w:t xml:space="preserve"> настоящей статьи, и вступивший в политическую партию, которая имеет свою фракцию в районном Совете, входит в данную фракцию и не вправе выйти из нее.</w:t>
      </w:r>
      <w:proofErr w:type="gramEnd"/>
    </w:p>
    <w:p w:rsidR="005357CF" w:rsidRPr="000D64F9" w:rsidRDefault="005357CF" w:rsidP="000D64F9">
      <w:pPr>
        <w:autoSpaceDE w:val="0"/>
        <w:autoSpaceDN w:val="0"/>
        <w:adjustRightInd w:val="0"/>
        <w:spacing w:after="0" w:line="240" w:lineRule="auto"/>
        <w:ind w:hanging="70"/>
        <w:jc w:val="both"/>
        <w:rPr>
          <w:rFonts w:ascii="Arial" w:hAnsi="Arial" w:cs="Arial"/>
          <w:sz w:val="24"/>
          <w:szCs w:val="24"/>
        </w:rPr>
      </w:pPr>
      <w:r w:rsidRPr="000D64F9">
        <w:rPr>
          <w:rFonts w:ascii="Arial" w:hAnsi="Arial" w:cs="Arial"/>
          <w:sz w:val="24"/>
          <w:szCs w:val="24"/>
        </w:rPr>
        <w:tab/>
      </w:r>
      <w:r w:rsidRPr="000D64F9">
        <w:rPr>
          <w:rFonts w:ascii="Arial" w:hAnsi="Arial" w:cs="Arial"/>
          <w:sz w:val="24"/>
          <w:szCs w:val="24"/>
        </w:rPr>
        <w:tab/>
        <w:t xml:space="preserve">7. Несоблюдение требований, предусмотренных </w:t>
      </w:r>
      <w:hyperlink r:id="rId11" w:history="1">
        <w:r w:rsidRPr="000D64F9">
          <w:rPr>
            <w:rFonts w:ascii="Arial" w:hAnsi="Arial" w:cs="Arial"/>
            <w:sz w:val="24"/>
            <w:szCs w:val="24"/>
          </w:rPr>
          <w:t>частями 4</w:t>
        </w:r>
      </w:hyperlink>
      <w:r w:rsidRPr="000D64F9">
        <w:rPr>
          <w:rFonts w:ascii="Arial" w:hAnsi="Arial" w:cs="Arial"/>
          <w:sz w:val="24"/>
          <w:szCs w:val="24"/>
        </w:rPr>
        <w:t xml:space="preserve"> - </w:t>
      </w:r>
      <w:hyperlink r:id="rId12" w:history="1">
        <w:r w:rsidRPr="000D64F9">
          <w:rPr>
            <w:rFonts w:ascii="Arial" w:hAnsi="Arial" w:cs="Arial"/>
            <w:sz w:val="24"/>
            <w:szCs w:val="24"/>
          </w:rPr>
          <w:t>6</w:t>
        </w:r>
      </w:hyperlink>
      <w:r w:rsidRPr="000D64F9">
        <w:rPr>
          <w:rFonts w:ascii="Arial" w:hAnsi="Arial" w:cs="Arial"/>
          <w:sz w:val="24"/>
          <w:szCs w:val="24"/>
        </w:rPr>
        <w:t xml:space="preserve"> настоящей статьи, влечет за собой пре</w:t>
      </w:r>
      <w:r w:rsidR="00775F72">
        <w:rPr>
          <w:rFonts w:ascii="Arial" w:hAnsi="Arial" w:cs="Arial"/>
          <w:sz w:val="24"/>
          <w:szCs w:val="24"/>
        </w:rPr>
        <w:t>кращение депутатских полномочий»</w:t>
      </w:r>
      <w:r w:rsidR="00E36864">
        <w:rPr>
          <w:rFonts w:ascii="Arial" w:hAnsi="Arial" w:cs="Arial"/>
          <w:sz w:val="24"/>
          <w:szCs w:val="24"/>
        </w:rPr>
        <w:t>.</w:t>
      </w:r>
    </w:p>
    <w:p w:rsidR="005357CF" w:rsidRPr="000D64F9" w:rsidRDefault="005357CF" w:rsidP="000D64F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D64F9">
        <w:rPr>
          <w:b/>
          <w:sz w:val="24"/>
          <w:szCs w:val="24"/>
        </w:rPr>
        <w:tab/>
      </w:r>
      <w:r w:rsidR="00147531" w:rsidRPr="008D461A">
        <w:rPr>
          <w:b/>
          <w:sz w:val="24"/>
          <w:szCs w:val="24"/>
        </w:rPr>
        <w:t>8.</w:t>
      </w:r>
      <w:r w:rsidR="00147531">
        <w:rPr>
          <w:sz w:val="24"/>
          <w:szCs w:val="24"/>
        </w:rPr>
        <w:t xml:space="preserve"> Часть</w:t>
      </w:r>
      <w:r w:rsidR="00775F72">
        <w:rPr>
          <w:sz w:val="24"/>
          <w:szCs w:val="24"/>
        </w:rPr>
        <w:t xml:space="preserve"> 1 статьи 32 «</w:t>
      </w:r>
      <w:r w:rsidRPr="000D64F9">
        <w:rPr>
          <w:sz w:val="24"/>
          <w:szCs w:val="24"/>
        </w:rPr>
        <w:t xml:space="preserve">Полномочия </w:t>
      </w:r>
      <w:proofErr w:type="spellStart"/>
      <w:r w:rsidR="00775F72">
        <w:rPr>
          <w:sz w:val="24"/>
          <w:szCs w:val="24"/>
        </w:rPr>
        <w:t>Мирнинского</w:t>
      </w:r>
      <w:proofErr w:type="spellEnd"/>
      <w:r w:rsidR="00775F72">
        <w:rPr>
          <w:sz w:val="24"/>
          <w:szCs w:val="24"/>
        </w:rPr>
        <w:t xml:space="preserve"> районного Совета»</w:t>
      </w:r>
      <w:r w:rsidRPr="000D64F9">
        <w:rPr>
          <w:sz w:val="24"/>
          <w:szCs w:val="24"/>
        </w:rPr>
        <w:t xml:space="preserve"> дополнить пунктом 11 следующего содержания:</w:t>
      </w:r>
    </w:p>
    <w:p w:rsidR="005357CF" w:rsidRPr="000D64F9" w:rsidRDefault="00775F72" w:rsidP="000D64F9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5357CF" w:rsidRPr="000D64F9">
        <w:rPr>
          <w:sz w:val="24"/>
          <w:szCs w:val="24"/>
        </w:rPr>
        <w:t>11)</w:t>
      </w:r>
      <w:r w:rsidR="00594C0E">
        <w:rPr>
          <w:sz w:val="24"/>
          <w:szCs w:val="24"/>
        </w:rPr>
        <w:t xml:space="preserve"> </w:t>
      </w:r>
      <w:r w:rsidR="005357CF" w:rsidRPr="000D64F9">
        <w:rPr>
          <w:sz w:val="24"/>
          <w:szCs w:val="24"/>
        </w:rPr>
        <w:t>определение порядка  осуществления органами местного самоуправления отдельных государственных полномочий, переданных органами государственной власти Республики Саха (Якутия), использования финансовых и материальных средств и контроль за исполнением органами местного самоуправления отдель</w:t>
      </w:r>
      <w:r>
        <w:rPr>
          <w:sz w:val="24"/>
          <w:szCs w:val="24"/>
        </w:rPr>
        <w:t>ных государственных полномочий</w:t>
      </w:r>
      <w:proofErr w:type="gramStart"/>
      <w:r>
        <w:rPr>
          <w:sz w:val="24"/>
          <w:szCs w:val="24"/>
        </w:rPr>
        <w:t>;»</w:t>
      </w:r>
      <w:proofErr w:type="gramEnd"/>
      <w:r w:rsidR="005357CF" w:rsidRPr="000D64F9">
        <w:rPr>
          <w:sz w:val="24"/>
          <w:szCs w:val="24"/>
        </w:rPr>
        <w:t>.</w:t>
      </w:r>
    </w:p>
    <w:p w:rsidR="00147531" w:rsidRDefault="00147531" w:rsidP="000D64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D461A">
        <w:rPr>
          <w:rFonts w:ascii="Arial" w:hAnsi="Arial" w:cs="Arial"/>
          <w:b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 xml:space="preserve"> Часть 3 статьи 43 «Отставка Главы </w:t>
      </w:r>
      <w:proofErr w:type="spellStart"/>
      <w:r>
        <w:rPr>
          <w:rFonts w:ascii="Arial" w:hAnsi="Arial" w:cs="Arial"/>
          <w:sz w:val="24"/>
          <w:szCs w:val="24"/>
        </w:rPr>
        <w:t>Мирнинского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района»  изложить в следующей редакции:</w:t>
      </w:r>
    </w:p>
    <w:p w:rsidR="00147531" w:rsidRPr="00147531" w:rsidRDefault="00147531" w:rsidP="0014753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147531">
        <w:rPr>
          <w:rFonts w:ascii="Arial" w:hAnsi="Arial" w:cs="Arial"/>
          <w:sz w:val="24"/>
          <w:szCs w:val="24"/>
        </w:rPr>
        <w:t>Решение районного Совета об отставке Главы района по собственному желанию принимается  большинством голосов от установленной настоящим Уставом численности депутатов районного Совета</w:t>
      </w:r>
      <w:r>
        <w:rPr>
          <w:rFonts w:ascii="Arial" w:hAnsi="Arial" w:cs="Arial"/>
          <w:sz w:val="24"/>
          <w:szCs w:val="24"/>
        </w:rPr>
        <w:t>».</w:t>
      </w:r>
    </w:p>
    <w:p w:rsidR="00147531" w:rsidRDefault="005357CF" w:rsidP="000D64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64F9">
        <w:rPr>
          <w:rFonts w:ascii="Arial" w:hAnsi="Arial" w:cs="Arial"/>
          <w:sz w:val="24"/>
          <w:szCs w:val="24"/>
        </w:rPr>
        <w:t>.</w:t>
      </w:r>
      <w:r w:rsidR="00147531">
        <w:rPr>
          <w:rFonts w:ascii="Arial" w:hAnsi="Arial" w:cs="Arial"/>
          <w:sz w:val="24"/>
          <w:szCs w:val="24"/>
        </w:rPr>
        <w:tab/>
      </w:r>
      <w:r w:rsidR="00147531" w:rsidRPr="008D461A">
        <w:rPr>
          <w:rFonts w:ascii="Arial" w:hAnsi="Arial" w:cs="Arial"/>
          <w:b/>
          <w:sz w:val="24"/>
          <w:szCs w:val="24"/>
        </w:rPr>
        <w:t>10</w:t>
      </w:r>
      <w:r w:rsidR="00147531">
        <w:rPr>
          <w:rFonts w:ascii="Arial" w:hAnsi="Arial" w:cs="Arial"/>
          <w:sz w:val="24"/>
          <w:szCs w:val="24"/>
        </w:rPr>
        <w:t xml:space="preserve">. В статье 43.1. «Удаление Главы </w:t>
      </w:r>
      <w:proofErr w:type="spellStart"/>
      <w:r w:rsidR="00147531">
        <w:rPr>
          <w:rFonts w:ascii="Arial" w:hAnsi="Arial" w:cs="Arial"/>
          <w:sz w:val="24"/>
          <w:szCs w:val="24"/>
        </w:rPr>
        <w:t>Мирнинского</w:t>
      </w:r>
      <w:proofErr w:type="spellEnd"/>
      <w:r w:rsidR="00147531">
        <w:rPr>
          <w:rFonts w:ascii="Arial" w:hAnsi="Arial" w:cs="Arial"/>
          <w:sz w:val="24"/>
          <w:szCs w:val="24"/>
        </w:rPr>
        <w:t xml:space="preserve"> района  в отставку»:</w:t>
      </w:r>
    </w:p>
    <w:p w:rsidR="00147531" w:rsidRDefault="00147531" w:rsidP="0014753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а) в части 8 слова «считается принятым, если за него проголосовало не менее двух третей от установленной численности депутатов районного Совета» заменить словами «</w:t>
      </w:r>
      <w:r w:rsidRPr="00147531">
        <w:rPr>
          <w:rFonts w:ascii="Arial" w:hAnsi="Arial" w:cs="Arial"/>
          <w:sz w:val="24"/>
          <w:szCs w:val="24"/>
        </w:rPr>
        <w:t>принимается тайным голосованием большинством в две трети голосов от установленной настоящим Уставом численности депутатов районного Совета</w:t>
      </w:r>
      <w:r>
        <w:rPr>
          <w:rFonts w:ascii="Arial" w:hAnsi="Arial" w:cs="Arial"/>
          <w:sz w:val="24"/>
          <w:szCs w:val="24"/>
        </w:rPr>
        <w:t>».</w:t>
      </w:r>
      <w:proofErr w:type="gramEnd"/>
    </w:p>
    <w:p w:rsidR="00147531" w:rsidRDefault="00147531" w:rsidP="0014753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A624FA">
        <w:rPr>
          <w:rFonts w:ascii="Arial" w:hAnsi="Arial" w:cs="Arial"/>
          <w:sz w:val="24"/>
          <w:szCs w:val="24"/>
        </w:rPr>
        <w:t>в части 13 слова «</w:t>
      </w:r>
      <w:proofErr w:type="spellStart"/>
      <w:r w:rsidR="00A624FA">
        <w:rPr>
          <w:rFonts w:ascii="Arial" w:hAnsi="Arial" w:cs="Arial"/>
          <w:sz w:val="24"/>
          <w:szCs w:val="24"/>
        </w:rPr>
        <w:t>Мирнинского</w:t>
      </w:r>
      <w:proofErr w:type="spellEnd"/>
      <w:r w:rsidR="00A624FA">
        <w:rPr>
          <w:rFonts w:ascii="Arial" w:hAnsi="Arial" w:cs="Arial"/>
          <w:sz w:val="24"/>
          <w:szCs w:val="24"/>
        </w:rPr>
        <w:t xml:space="preserve"> района» исключить. </w:t>
      </w:r>
    </w:p>
    <w:p w:rsidR="00A624FA" w:rsidRDefault="00A624FA" w:rsidP="0014753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D461A">
        <w:rPr>
          <w:rFonts w:ascii="Arial" w:hAnsi="Arial" w:cs="Arial"/>
          <w:b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. В статье 45 «Коллегия и другие совещательно-консультативные органы при Главе </w:t>
      </w:r>
      <w:proofErr w:type="spellStart"/>
      <w:r>
        <w:rPr>
          <w:rFonts w:ascii="Arial" w:hAnsi="Arial" w:cs="Arial"/>
          <w:sz w:val="24"/>
          <w:szCs w:val="24"/>
        </w:rPr>
        <w:t>Мирнинского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района»:</w:t>
      </w:r>
    </w:p>
    <w:p w:rsidR="00A624FA" w:rsidRDefault="00C8151E" w:rsidP="0014753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624FA">
        <w:rPr>
          <w:rFonts w:ascii="Arial" w:hAnsi="Arial" w:cs="Arial"/>
          <w:sz w:val="24"/>
          <w:szCs w:val="24"/>
        </w:rPr>
        <w:t>а) в части 2 после слов «руководители отделов, управлений и комитетов» дополнить словами «районной Администрации»;</w:t>
      </w:r>
    </w:p>
    <w:p w:rsidR="00A624FA" w:rsidRDefault="00A624FA" w:rsidP="0014753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часть 6 изложить в следующей редакции:</w:t>
      </w:r>
    </w:p>
    <w:p w:rsidR="00A624FA" w:rsidRPr="00A624FA" w:rsidRDefault="00A624FA" w:rsidP="00A624FA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color w:val="66614B"/>
        </w:rPr>
        <w:t xml:space="preserve">      </w:t>
      </w:r>
      <w:r>
        <w:rPr>
          <w:color w:val="66614B"/>
        </w:rPr>
        <w:tab/>
      </w:r>
      <w:r w:rsidRPr="00A624FA">
        <w:rPr>
          <w:rFonts w:ascii="Arial" w:hAnsi="Arial" w:cs="Arial"/>
          <w:color w:val="66614B"/>
        </w:rPr>
        <w:t>«</w:t>
      </w:r>
      <w:r w:rsidRPr="00A624FA">
        <w:rPr>
          <w:rFonts w:ascii="Arial" w:hAnsi="Arial" w:cs="Arial"/>
        </w:rPr>
        <w:t>6</w:t>
      </w:r>
      <w:r w:rsidRPr="00A624FA">
        <w:rPr>
          <w:rFonts w:ascii="Arial" w:hAnsi="Arial" w:cs="Arial"/>
          <w:color w:val="66614B"/>
        </w:rPr>
        <w:t>.</w:t>
      </w:r>
      <w:r>
        <w:rPr>
          <w:rFonts w:ascii="Arial" w:hAnsi="Arial" w:cs="Arial"/>
          <w:color w:val="66614B"/>
        </w:rPr>
        <w:t xml:space="preserve"> </w:t>
      </w:r>
      <w:r w:rsidRPr="00A624FA">
        <w:rPr>
          <w:rFonts w:ascii="Arial" w:hAnsi="Arial" w:cs="Arial"/>
        </w:rPr>
        <w:t xml:space="preserve">Для решения отдельных вопросов местного значения, исполнения переданных отдельных государственных полномочий,  взаимодействия с хозяйствующими субъектами и общественными формированиями граждан при Главе района могут создаваться совещательно-консультативные органы (советы, коллегии, комиссии), не входящие в структуру Администрации района. </w:t>
      </w:r>
    </w:p>
    <w:p w:rsidR="00A624FA" w:rsidRPr="00A624FA" w:rsidRDefault="00A624FA" w:rsidP="00A624F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624FA">
        <w:rPr>
          <w:rFonts w:ascii="Arial" w:hAnsi="Arial" w:cs="Arial"/>
          <w:sz w:val="24"/>
          <w:szCs w:val="24"/>
        </w:rPr>
        <w:t xml:space="preserve"> Порядок организации работы и компетенция таких органов определяются правовым актом Главы района</w:t>
      </w:r>
      <w:r>
        <w:rPr>
          <w:rFonts w:ascii="Arial" w:hAnsi="Arial" w:cs="Arial"/>
          <w:sz w:val="24"/>
          <w:szCs w:val="24"/>
        </w:rPr>
        <w:t>»</w:t>
      </w:r>
      <w:r w:rsidRPr="00A624FA">
        <w:rPr>
          <w:rFonts w:ascii="Arial" w:hAnsi="Arial" w:cs="Arial"/>
          <w:sz w:val="24"/>
          <w:szCs w:val="24"/>
        </w:rPr>
        <w:t>.</w:t>
      </w:r>
    </w:p>
    <w:p w:rsidR="00A624FA" w:rsidRDefault="00A624FA" w:rsidP="0014753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D461A">
        <w:rPr>
          <w:rFonts w:ascii="Arial" w:hAnsi="Arial" w:cs="Arial"/>
          <w:b/>
          <w:sz w:val="24"/>
          <w:szCs w:val="24"/>
        </w:rPr>
        <w:t>12.</w:t>
      </w:r>
      <w:r>
        <w:rPr>
          <w:rFonts w:ascii="Arial" w:hAnsi="Arial" w:cs="Arial"/>
          <w:sz w:val="24"/>
          <w:szCs w:val="24"/>
        </w:rPr>
        <w:t xml:space="preserve">  Статью 47 «Структура районной Администрации» дополнить частью 3 следующего содержания:</w:t>
      </w:r>
    </w:p>
    <w:p w:rsidR="00A624FA" w:rsidRPr="00A624FA" w:rsidRDefault="00A624FA" w:rsidP="0014753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</w:t>
      </w:r>
      <w:r w:rsidRPr="00A624FA">
        <w:rPr>
          <w:rFonts w:ascii="Arial" w:hAnsi="Arial" w:cs="Arial"/>
          <w:sz w:val="24"/>
          <w:szCs w:val="24"/>
        </w:rPr>
        <w:t>ешение районного Совета об утверждении структуры районной Администрации принимается  большинством в две трети  голосов от установленной  настоящим Уставом численности депутатов районного Совета</w:t>
      </w:r>
      <w:r>
        <w:rPr>
          <w:rFonts w:ascii="Arial" w:hAnsi="Arial" w:cs="Arial"/>
          <w:sz w:val="24"/>
          <w:szCs w:val="24"/>
        </w:rPr>
        <w:t>»</w:t>
      </w:r>
      <w:r w:rsidRPr="00A624FA">
        <w:rPr>
          <w:rFonts w:ascii="Arial" w:hAnsi="Arial" w:cs="Arial"/>
          <w:sz w:val="24"/>
          <w:szCs w:val="24"/>
        </w:rPr>
        <w:t>.</w:t>
      </w:r>
    </w:p>
    <w:p w:rsidR="005357CF" w:rsidRPr="000D64F9" w:rsidRDefault="00A624FA" w:rsidP="0014753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D461A">
        <w:rPr>
          <w:rFonts w:ascii="Arial" w:hAnsi="Arial" w:cs="Arial"/>
          <w:b/>
          <w:sz w:val="24"/>
          <w:szCs w:val="24"/>
        </w:rPr>
        <w:t>13.</w:t>
      </w:r>
      <w:r>
        <w:rPr>
          <w:rFonts w:ascii="Arial" w:hAnsi="Arial" w:cs="Arial"/>
          <w:sz w:val="24"/>
          <w:szCs w:val="24"/>
        </w:rPr>
        <w:t xml:space="preserve"> </w:t>
      </w:r>
      <w:r w:rsidR="005357CF" w:rsidRPr="00A624FA">
        <w:rPr>
          <w:rFonts w:ascii="Arial" w:hAnsi="Arial" w:cs="Arial"/>
          <w:sz w:val="24"/>
          <w:szCs w:val="24"/>
        </w:rPr>
        <w:t>В статье 48 "Полномочия районной Администрации</w:t>
      </w:r>
      <w:r w:rsidR="005357CF" w:rsidRPr="000D64F9">
        <w:rPr>
          <w:rFonts w:ascii="Arial" w:hAnsi="Arial" w:cs="Arial"/>
          <w:sz w:val="24"/>
          <w:szCs w:val="24"/>
        </w:rPr>
        <w:t>":</w:t>
      </w:r>
    </w:p>
    <w:p w:rsidR="005357CF" w:rsidRPr="000D64F9" w:rsidRDefault="00163F29" w:rsidP="000D64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а) пункт 2</w:t>
      </w:r>
      <w:r w:rsidR="005357CF" w:rsidRPr="000D64F9">
        <w:rPr>
          <w:rFonts w:ascii="Arial" w:hAnsi="Arial" w:cs="Arial"/>
          <w:sz w:val="24"/>
          <w:szCs w:val="24"/>
        </w:rPr>
        <w:t xml:space="preserve"> части 1 изложить в следующей редакции: </w:t>
      </w:r>
    </w:p>
    <w:p w:rsidR="005357CF" w:rsidRPr="000D64F9" w:rsidRDefault="005357CF" w:rsidP="000D64F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D64F9">
        <w:rPr>
          <w:sz w:val="24"/>
          <w:szCs w:val="24"/>
        </w:rPr>
        <w:t xml:space="preserve"> </w:t>
      </w:r>
      <w:r w:rsidR="000D64F9" w:rsidRPr="000D64F9">
        <w:rPr>
          <w:sz w:val="24"/>
          <w:szCs w:val="24"/>
        </w:rPr>
        <w:t xml:space="preserve"> </w:t>
      </w:r>
      <w:r w:rsidR="00775F72">
        <w:rPr>
          <w:sz w:val="24"/>
          <w:szCs w:val="24"/>
        </w:rPr>
        <w:t>«</w:t>
      </w:r>
      <w:r w:rsidR="005F4527">
        <w:rPr>
          <w:sz w:val="24"/>
          <w:szCs w:val="24"/>
        </w:rPr>
        <w:t>3) р</w:t>
      </w:r>
      <w:r w:rsidRPr="000D64F9">
        <w:rPr>
          <w:sz w:val="24"/>
          <w:szCs w:val="24"/>
        </w:rPr>
        <w:t xml:space="preserve">азработка и утверждение долгосрочных и </w:t>
      </w:r>
      <w:r w:rsidR="00775F72">
        <w:rPr>
          <w:sz w:val="24"/>
          <w:szCs w:val="24"/>
        </w:rPr>
        <w:t>ведомственных целевых программ</w:t>
      </w:r>
      <w:proofErr w:type="gramStart"/>
      <w:r w:rsidR="00775F72">
        <w:rPr>
          <w:sz w:val="24"/>
          <w:szCs w:val="24"/>
        </w:rPr>
        <w:t>;»</w:t>
      </w:r>
      <w:proofErr w:type="gramEnd"/>
      <w:r w:rsidRPr="000D64F9">
        <w:rPr>
          <w:sz w:val="24"/>
          <w:szCs w:val="24"/>
        </w:rPr>
        <w:t>;</w:t>
      </w:r>
    </w:p>
    <w:p w:rsidR="005357CF" w:rsidRPr="000D64F9" w:rsidRDefault="005357CF" w:rsidP="000D64F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D64F9">
        <w:rPr>
          <w:sz w:val="24"/>
          <w:szCs w:val="24"/>
        </w:rPr>
        <w:t xml:space="preserve">  </w:t>
      </w:r>
      <w:r w:rsidR="000D64F9" w:rsidRPr="000D64F9">
        <w:rPr>
          <w:sz w:val="24"/>
          <w:szCs w:val="24"/>
        </w:rPr>
        <w:t xml:space="preserve"> </w:t>
      </w:r>
      <w:r w:rsidRPr="000D64F9">
        <w:rPr>
          <w:sz w:val="24"/>
          <w:szCs w:val="24"/>
        </w:rPr>
        <w:t>б)  пункт 8 части 2 изложить в следующей редакции:</w:t>
      </w:r>
    </w:p>
    <w:p w:rsidR="005357CF" w:rsidRPr="000D64F9" w:rsidRDefault="005357CF" w:rsidP="000D64F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D64F9">
        <w:rPr>
          <w:sz w:val="24"/>
          <w:szCs w:val="24"/>
        </w:rPr>
        <w:t xml:space="preserve"> </w:t>
      </w:r>
      <w:r w:rsidR="000D64F9" w:rsidRPr="000D64F9">
        <w:rPr>
          <w:sz w:val="24"/>
          <w:szCs w:val="24"/>
        </w:rPr>
        <w:t xml:space="preserve"> </w:t>
      </w:r>
      <w:proofErr w:type="gramStart"/>
      <w:r w:rsidR="00A624FA">
        <w:rPr>
          <w:sz w:val="24"/>
          <w:szCs w:val="24"/>
        </w:rPr>
        <w:t>«</w:t>
      </w:r>
      <w:r w:rsidRPr="000D64F9">
        <w:rPr>
          <w:sz w:val="24"/>
          <w:szCs w:val="24"/>
        </w:rPr>
        <w:t xml:space="preserve">8) создание условий для оказания медицинской помощи населению на территории муниципального района (за исключением территорий поселений,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</w:t>
      </w:r>
      <w:r w:rsidRPr="000D64F9">
        <w:rPr>
          <w:sz w:val="24"/>
          <w:szCs w:val="24"/>
        </w:rPr>
        <w:lastRenderedPageBreak/>
        <w:t>учреждениях,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оказания гражданам Российской Федерации бесплатной медицинской помощи;</w:t>
      </w:r>
      <w:r w:rsidR="00A624FA">
        <w:rPr>
          <w:sz w:val="24"/>
          <w:szCs w:val="24"/>
        </w:rPr>
        <w:t>».</w:t>
      </w:r>
      <w:proofErr w:type="gramEnd"/>
    </w:p>
    <w:p w:rsidR="005357CF" w:rsidRPr="000D64F9" w:rsidRDefault="00A624FA" w:rsidP="000D64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D461A">
        <w:rPr>
          <w:rFonts w:ascii="Arial" w:hAnsi="Arial" w:cs="Arial"/>
          <w:b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 Часть 2 статьи 49 «</w:t>
      </w:r>
      <w:r w:rsidR="005357CF" w:rsidRPr="000D64F9">
        <w:rPr>
          <w:rFonts w:ascii="Arial" w:hAnsi="Arial" w:cs="Arial"/>
          <w:sz w:val="24"/>
          <w:szCs w:val="24"/>
        </w:rPr>
        <w:t>Полномочия Главы района по упр</w:t>
      </w:r>
      <w:r w:rsidR="00775F72">
        <w:rPr>
          <w:rFonts w:ascii="Arial" w:hAnsi="Arial" w:cs="Arial"/>
          <w:sz w:val="24"/>
          <w:szCs w:val="24"/>
        </w:rPr>
        <w:t>авлению районной Администрацией»</w:t>
      </w:r>
      <w:r w:rsidR="005357CF" w:rsidRPr="000D64F9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5357CF" w:rsidRPr="000D64F9" w:rsidRDefault="00775F72" w:rsidP="000D64F9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tab/>
        <w:t>«</w:t>
      </w:r>
      <w:r w:rsidR="005357CF" w:rsidRPr="000D64F9">
        <w:rPr>
          <w:sz w:val="24"/>
          <w:szCs w:val="24"/>
        </w:rPr>
        <w:t xml:space="preserve">2. Глава </w:t>
      </w:r>
      <w:r>
        <w:rPr>
          <w:sz w:val="24"/>
          <w:szCs w:val="24"/>
        </w:rPr>
        <w:t xml:space="preserve">района </w:t>
      </w:r>
      <w:r w:rsidR="005357CF" w:rsidRPr="000D64F9">
        <w:rPr>
          <w:sz w:val="24"/>
          <w:szCs w:val="24"/>
        </w:rPr>
        <w:t>реализует свои полномочия через соответствующие структурные подразделения и (или) органы районной Администрации.</w:t>
      </w:r>
    </w:p>
    <w:p w:rsidR="005357CF" w:rsidRPr="000D64F9" w:rsidRDefault="00562CD2" w:rsidP="000D64F9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357CF" w:rsidRPr="000D64F9">
        <w:rPr>
          <w:sz w:val="24"/>
          <w:szCs w:val="24"/>
        </w:rPr>
        <w:t xml:space="preserve">Глава </w:t>
      </w:r>
      <w:r w:rsidR="00775F72">
        <w:rPr>
          <w:sz w:val="24"/>
          <w:szCs w:val="24"/>
        </w:rPr>
        <w:t xml:space="preserve">района </w:t>
      </w:r>
      <w:r w:rsidR="005357CF" w:rsidRPr="000D64F9">
        <w:rPr>
          <w:sz w:val="24"/>
          <w:szCs w:val="24"/>
        </w:rPr>
        <w:t xml:space="preserve">вправе делегировать свои отдельные полномочия </w:t>
      </w:r>
      <w:r w:rsidR="00E04E28">
        <w:rPr>
          <w:sz w:val="24"/>
          <w:szCs w:val="24"/>
        </w:rPr>
        <w:t xml:space="preserve">заместителям Главы </w:t>
      </w:r>
      <w:r w:rsidR="005357CF" w:rsidRPr="000D64F9">
        <w:rPr>
          <w:sz w:val="24"/>
          <w:szCs w:val="24"/>
        </w:rPr>
        <w:t>районной Администрации.</w:t>
      </w:r>
    </w:p>
    <w:p w:rsidR="005357CF" w:rsidRPr="000D64F9" w:rsidRDefault="005357CF" w:rsidP="000D64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64F9">
        <w:rPr>
          <w:rFonts w:ascii="Arial" w:hAnsi="Arial" w:cs="Arial"/>
          <w:sz w:val="24"/>
          <w:szCs w:val="24"/>
        </w:rPr>
        <w:tab/>
        <w:t>Объем передаваемых полномочий, сроки делегирования и иные условия осуществления полномочий определяются соответствующим правовым актом Главы района в с</w:t>
      </w:r>
      <w:r w:rsidR="00594C0E">
        <w:rPr>
          <w:rFonts w:ascii="Arial" w:hAnsi="Arial" w:cs="Arial"/>
          <w:sz w:val="24"/>
          <w:szCs w:val="24"/>
        </w:rPr>
        <w:t>оответствии с настоящим Уставом</w:t>
      </w:r>
      <w:r w:rsidR="00775F72">
        <w:rPr>
          <w:rFonts w:ascii="Arial" w:hAnsi="Arial" w:cs="Arial"/>
          <w:sz w:val="24"/>
          <w:szCs w:val="24"/>
        </w:rPr>
        <w:t>»</w:t>
      </w:r>
      <w:r w:rsidRPr="000D64F9">
        <w:rPr>
          <w:rFonts w:ascii="Arial" w:hAnsi="Arial" w:cs="Arial"/>
          <w:sz w:val="24"/>
          <w:szCs w:val="24"/>
        </w:rPr>
        <w:t>.</w:t>
      </w:r>
    </w:p>
    <w:p w:rsidR="005357CF" w:rsidRPr="000D64F9" w:rsidRDefault="005357CF" w:rsidP="008D461A">
      <w:pPr>
        <w:autoSpaceDE w:val="0"/>
        <w:autoSpaceDN w:val="0"/>
        <w:adjustRightInd w:val="0"/>
        <w:spacing w:after="0" w:line="240" w:lineRule="auto"/>
        <w:ind w:firstLine="72"/>
        <w:jc w:val="both"/>
        <w:rPr>
          <w:rFonts w:ascii="Arial" w:hAnsi="Arial" w:cs="Arial"/>
          <w:sz w:val="24"/>
          <w:szCs w:val="24"/>
        </w:rPr>
      </w:pPr>
      <w:r w:rsidRPr="000D64F9">
        <w:rPr>
          <w:rFonts w:ascii="Arial" w:hAnsi="Arial" w:cs="Arial"/>
        </w:rPr>
        <w:tab/>
      </w:r>
      <w:r w:rsidR="00A624FA" w:rsidRPr="008D461A">
        <w:rPr>
          <w:rFonts w:ascii="Arial" w:hAnsi="Arial" w:cs="Arial"/>
          <w:b/>
          <w:sz w:val="24"/>
          <w:szCs w:val="24"/>
        </w:rPr>
        <w:t>15</w:t>
      </w:r>
      <w:r w:rsidR="008D461A" w:rsidRPr="008D461A">
        <w:rPr>
          <w:rFonts w:ascii="Arial" w:hAnsi="Arial" w:cs="Arial"/>
          <w:b/>
          <w:sz w:val="24"/>
          <w:szCs w:val="24"/>
        </w:rPr>
        <w:t>.</w:t>
      </w:r>
      <w:r w:rsidR="00A624FA">
        <w:rPr>
          <w:rFonts w:ascii="Arial" w:hAnsi="Arial" w:cs="Arial"/>
          <w:sz w:val="24"/>
          <w:szCs w:val="24"/>
        </w:rPr>
        <w:t xml:space="preserve"> </w:t>
      </w:r>
      <w:r w:rsidR="008D461A">
        <w:rPr>
          <w:rFonts w:ascii="Arial" w:hAnsi="Arial" w:cs="Arial"/>
          <w:sz w:val="24"/>
          <w:szCs w:val="24"/>
        </w:rPr>
        <w:t>Статью</w:t>
      </w:r>
      <w:r w:rsidR="00775F72">
        <w:rPr>
          <w:rFonts w:ascii="Arial" w:hAnsi="Arial" w:cs="Arial"/>
          <w:sz w:val="24"/>
          <w:szCs w:val="24"/>
        </w:rPr>
        <w:t xml:space="preserve"> 50 «</w:t>
      </w:r>
      <w:r w:rsidRPr="000D64F9">
        <w:rPr>
          <w:rFonts w:ascii="Arial" w:hAnsi="Arial" w:cs="Arial"/>
          <w:sz w:val="24"/>
          <w:szCs w:val="24"/>
        </w:rPr>
        <w:t>Контрольно-счетная Пала</w:t>
      </w:r>
      <w:r w:rsidR="008D461A">
        <w:rPr>
          <w:rFonts w:ascii="Arial" w:hAnsi="Arial" w:cs="Arial"/>
          <w:sz w:val="24"/>
          <w:szCs w:val="24"/>
        </w:rPr>
        <w:t xml:space="preserve">та муниципального образования </w:t>
      </w:r>
      <w:r w:rsidR="00775F72">
        <w:rPr>
          <w:rFonts w:ascii="Arial" w:hAnsi="Arial" w:cs="Arial"/>
          <w:sz w:val="24"/>
          <w:szCs w:val="24"/>
        </w:rPr>
        <w:t xml:space="preserve">изложить» изложить в </w:t>
      </w:r>
      <w:r w:rsidRPr="000D64F9">
        <w:rPr>
          <w:rFonts w:ascii="Arial" w:hAnsi="Arial" w:cs="Arial"/>
          <w:sz w:val="24"/>
          <w:szCs w:val="24"/>
        </w:rPr>
        <w:t>следующей редакции:</w:t>
      </w:r>
    </w:p>
    <w:p w:rsidR="005357CF" w:rsidRPr="000D64F9" w:rsidRDefault="00594C0E" w:rsidP="00594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0D64F9" w:rsidRPr="000D64F9">
        <w:rPr>
          <w:rFonts w:ascii="Arial" w:hAnsi="Arial" w:cs="Arial"/>
          <w:bCs/>
          <w:sz w:val="24"/>
          <w:szCs w:val="24"/>
        </w:rPr>
        <w:t xml:space="preserve"> </w:t>
      </w:r>
      <w:r w:rsidR="00775F72">
        <w:rPr>
          <w:rFonts w:ascii="Arial" w:hAnsi="Arial" w:cs="Arial"/>
          <w:bCs/>
          <w:sz w:val="24"/>
          <w:szCs w:val="24"/>
        </w:rPr>
        <w:t>«</w:t>
      </w:r>
      <w:r w:rsidR="005357CF" w:rsidRPr="000D64F9">
        <w:rPr>
          <w:rFonts w:ascii="Arial" w:hAnsi="Arial" w:cs="Arial"/>
          <w:bCs/>
          <w:sz w:val="24"/>
          <w:szCs w:val="24"/>
        </w:rPr>
        <w:t>1. Контрольно-счетная Палата является постоянно действующим органом внешнего муни</w:t>
      </w:r>
      <w:r>
        <w:rPr>
          <w:rFonts w:ascii="Arial" w:hAnsi="Arial" w:cs="Arial"/>
          <w:bCs/>
          <w:sz w:val="24"/>
          <w:szCs w:val="24"/>
        </w:rPr>
        <w:t xml:space="preserve">ципального финансового контроля, образуемым </w:t>
      </w:r>
      <w:r w:rsidR="005357CF" w:rsidRPr="000D64F9">
        <w:rPr>
          <w:rFonts w:ascii="Arial" w:hAnsi="Arial" w:cs="Arial"/>
          <w:bCs/>
          <w:sz w:val="24"/>
          <w:szCs w:val="24"/>
        </w:rPr>
        <w:t>районным Советом.</w:t>
      </w:r>
    </w:p>
    <w:p w:rsidR="005357CF" w:rsidRPr="000D64F9" w:rsidRDefault="00594C0E" w:rsidP="000D6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5357CF" w:rsidRPr="000D64F9">
        <w:rPr>
          <w:rFonts w:ascii="Arial" w:hAnsi="Arial" w:cs="Arial"/>
          <w:bCs/>
          <w:sz w:val="24"/>
          <w:szCs w:val="24"/>
        </w:rPr>
        <w:t>Контрольно-счетная Палата подотчетна районному Совету.</w:t>
      </w:r>
    </w:p>
    <w:p w:rsidR="005357CF" w:rsidRPr="000D64F9" w:rsidRDefault="000D64F9" w:rsidP="000D6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0D64F9">
        <w:rPr>
          <w:rFonts w:ascii="Arial" w:hAnsi="Arial" w:cs="Arial"/>
          <w:bCs/>
          <w:sz w:val="24"/>
          <w:szCs w:val="24"/>
        </w:rPr>
        <w:t xml:space="preserve"> </w:t>
      </w:r>
      <w:r w:rsidR="00594C0E">
        <w:rPr>
          <w:rFonts w:ascii="Arial" w:hAnsi="Arial" w:cs="Arial"/>
          <w:bCs/>
          <w:sz w:val="24"/>
          <w:szCs w:val="24"/>
        </w:rPr>
        <w:t xml:space="preserve"> </w:t>
      </w:r>
      <w:r w:rsidR="005357CF" w:rsidRPr="000D64F9">
        <w:rPr>
          <w:rFonts w:ascii="Arial" w:hAnsi="Arial" w:cs="Arial"/>
          <w:bCs/>
          <w:sz w:val="24"/>
          <w:szCs w:val="24"/>
        </w:rPr>
        <w:t>Контрольно-счетная Палата обладает организационной и функциональной независимостью и осуществляет с</w:t>
      </w:r>
      <w:r w:rsidR="00594C0E">
        <w:rPr>
          <w:rFonts w:ascii="Arial" w:hAnsi="Arial" w:cs="Arial"/>
          <w:bCs/>
          <w:sz w:val="24"/>
          <w:szCs w:val="24"/>
        </w:rPr>
        <w:t>вою деятельность самостоятельно</w:t>
      </w:r>
      <w:r w:rsidR="00775F72">
        <w:rPr>
          <w:rFonts w:ascii="Arial" w:hAnsi="Arial" w:cs="Arial"/>
          <w:bCs/>
          <w:sz w:val="24"/>
          <w:szCs w:val="24"/>
        </w:rPr>
        <w:t>.</w:t>
      </w:r>
    </w:p>
    <w:p w:rsidR="005357CF" w:rsidRDefault="008D461A" w:rsidP="008D4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2. </w:t>
      </w:r>
      <w:r w:rsidR="000D64F9" w:rsidRPr="000D64F9">
        <w:rPr>
          <w:rFonts w:ascii="Arial" w:hAnsi="Arial" w:cs="Arial"/>
          <w:sz w:val="24"/>
          <w:szCs w:val="24"/>
        </w:rPr>
        <w:t xml:space="preserve">Контрольно-счетная Палата </w:t>
      </w:r>
      <w:r w:rsidR="005357CF" w:rsidRPr="000D64F9">
        <w:rPr>
          <w:rFonts w:ascii="Arial" w:hAnsi="Arial" w:cs="Arial"/>
          <w:sz w:val="24"/>
          <w:szCs w:val="24"/>
        </w:rPr>
        <w:t>образуется в составе председателя и апп</w:t>
      </w:r>
      <w:r>
        <w:rPr>
          <w:rFonts w:ascii="Arial" w:hAnsi="Arial" w:cs="Arial"/>
          <w:sz w:val="24"/>
          <w:szCs w:val="24"/>
        </w:rPr>
        <w:t>арата контрольно-счетной Палаты.</w:t>
      </w:r>
    </w:p>
    <w:p w:rsidR="008D461A" w:rsidRPr="00ED0424" w:rsidRDefault="008D461A" w:rsidP="008D4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424">
        <w:rPr>
          <w:rFonts w:ascii="Arial" w:eastAsia="Times New Roman" w:hAnsi="Arial" w:cs="Arial"/>
          <w:sz w:val="24"/>
          <w:szCs w:val="24"/>
          <w:lang w:eastAsia="ru-RU"/>
        </w:rPr>
        <w:t>Председатель контрольно-счетной Палаты назначается решением районного Совета сроком на 5 лет.</w:t>
      </w:r>
    </w:p>
    <w:p w:rsidR="008D461A" w:rsidRPr="008D461A" w:rsidRDefault="008D461A" w:rsidP="008D4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424">
        <w:rPr>
          <w:rFonts w:ascii="Arial" w:eastAsia="Times New Roman" w:hAnsi="Arial" w:cs="Arial"/>
          <w:sz w:val="24"/>
          <w:szCs w:val="24"/>
          <w:lang w:eastAsia="ru-RU"/>
        </w:rPr>
        <w:t>Порядок формирования, состав, структура и порядок деятельности контрольно-счетной Палаты определяются Положением о контрольно-счетной Палате,</w:t>
      </w:r>
      <w:r w:rsidR="00775F72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утверждаемым районным  Советом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C09AA" w:rsidRPr="008D461A" w:rsidRDefault="004653A7" w:rsidP="008D4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838B1">
        <w:rPr>
          <w:rFonts w:ascii="Arial" w:hAnsi="Arial" w:cs="Arial"/>
          <w:sz w:val="24"/>
          <w:szCs w:val="24"/>
        </w:rPr>
        <w:t xml:space="preserve"> </w:t>
      </w:r>
      <w:r w:rsidR="006C09AA" w:rsidRPr="000D64F9">
        <w:rPr>
          <w:rFonts w:ascii="Arial" w:hAnsi="Arial" w:cs="Arial"/>
          <w:bCs/>
          <w:sz w:val="24"/>
          <w:szCs w:val="24"/>
        </w:rPr>
        <w:t>3. Контрольно-счетная Палата осуществляет следующие основные полномочия:</w:t>
      </w:r>
    </w:p>
    <w:p w:rsidR="006C09AA" w:rsidRPr="000D64F9" w:rsidRDefault="006838B1" w:rsidP="000D64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594C0E">
        <w:rPr>
          <w:rFonts w:ascii="Arial" w:hAnsi="Arial" w:cs="Arial"/>
          <w:bCs/>
          <w:sz w:val="24"/>
          <w:szCs w:val="24"/>
        </w:rPr>
        <w:t xml:space="preserve"> </w:t>
      </w:r>
      <w:r w:rsidR="006C09AA" w:rsidRPr="000D64F9">
        <w:rPr>
          <w:rFonts w:ascii="Arial" w:hAnsi="Arial" w:cs="Arial"/>
          <w:bCs/>
          <w:sz w:val="24"/>
          <w:szCs w:val="24"/>
        </w:rPr>
        <w:t xml:space="preserve">1) </w:t>
      </w:r>
      <w:proofErr w:type="gramStart"/>
      <w:r w:rsidR="006C09AA" w:rsidRPr="000D64F9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="006C09AA" w:rsidRPr="000D64F9">
        <w:rPr>
          <w:rFonts w:ascii="Arial" w:hAnsi="Arial" w:cs="Arial"/>
          <w:bCs/>
          <w:sz w:val="24"/>
          <w:szCs w:val="24"/>
        </w:rPr>
        <w:t xml:space="preserve"> исполнением местного бюджета;</w:t>
      </w:r>
    </w:p>
    <w:p w:rsidR="006C09AA" w:rsidRPr="000D64F9" w:rsidRDefault="006838B1" w:rsidP="000D64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594C0E">
        <w:rPr>
          <w:rFonts w:ascii="Arial" w:hAnsi="Arial" w:cs="Arial"/>
          <w:bCs/>
          <w:sz w:val="24"/>
          <w:szCs w:val="24"/>
        </w:rPr>
        <w:t xml:space="preserve"> </w:t>
      </w:r>
      <w:r w:rsidR="006C09AA" w:rsidRPr="000D64F9">
        <w:rPr>
          <w:rFonts w:ascii="Arial" w:hAnsi="Arial" w:cs="Arial"/>
          <w:bCs/>
          <w:sz w:val="24"/>
          <w:szCs w:val="24"/>
        </w:rPr>
        <w:t>2) экспертиза проектов местного бюджета;</w:t>
      </w:r>
    </w:p>
    <w:p w:rsidR="006C09AA" w:rsidRPr="000D64F9" w:rsidRDefault="006838B1" w:rsidP="000D64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594C0E">
        <w:rPr>
          <w:rFonts w:ascii="Arial" w:hAnsi="Arial" w:cs="Arial"/>
          <w:bCs/>
          <w:sz w:val="24"/>
          <w:szCs w:val="24"/>
        </w:rPr>
        <w:t xml:space="preserve"> </w:t>
      </w:r>
      <w:r w:rsidR="006C09AA" w:rsidRPr="000D64F9">
        <w:rPr>
          <w:rFonts w:ascii="Arial" w:hAnsi="Arial" w:cs="Arial"/>
          <w:bCs/>
          <w:sz w:val="24"/>
          <w:szCs w:val="24"/>
        </w:rPr>
        <w:t>3) внешняя проверка годового отчета об исполнении местного бюджета;</w:t>
      </w:r>
    </w:p>
    <w:p w:rsidR="006C09AA" w:rsidRPr="000D64F9" w:rsidRDefault="00594C0E" w:rsidP="000D64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6838B1">
        <w:rPr>
          <w:rFonts w:ascii="Arial" w:hAnsi="Arial" w:cs="Arial"/>
          <w:bCs/>
          <w:sz w:val="24"/>
          <w:szCs w:val="24"/>
        </w:rPr>
        <w:t xml:space="preserve"> </w:t>
      </w:r>
      <w:r w:rsidR="006C09AA" w:rsidRPr="000D64F9">
        <w:rPr>
          <w:rFonts w:ascii="Arial" w:hAnsi="Arial" w:cs="Arial"/>
          <w:bCs/>
          <w:sz w:val="24"/>
          <w:szCs w:val="24"/>
        </w:rPr>
        <w:t xml:space="preserve">4) организация и осуществление </w:t>
      </w:r>
      <w:proofErr w:type="gramStart"/>
      <w:r w:rsidR="006C09AA" w:rsidRPr="000D64F9">
        <w:rPr>
          <w:rFonts w:ascii="Arial" w:hAnsi="Arial" w:cs="Arial"/>
          <w:bCs/>
          <w:sz w:val="24"/>
          <w:szCs w:val="24"/>
        </w:rPr>
        <w:t>контроля за</w:t>
      </w:r>
      <w:proofErr w:type="gramEnd"/>
      <w:r w:rsidR="006C09AA" w:rsidRPr="000D64F9">
        <w:rPr>
          <w:rFonts w:ascii="Arial" w:hAnsi="Arial" w:cs="Arial"/>
          <w:bCs/>
          <w:sz w:val="24"/>
          <w:szCs w:val="24"/>
        </w:rP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6C09AA" w:rsidRPr="000D64F9" w:rsidRDefault="006838B1" w:rsidP="000D64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C8151E">
        <w:rPr>
          <w:rFonts w:ascii="Arial" w:hAnsi="Arial" w:cs="Arial"/>
          <w:bCs/>
          <w:sz w:val="24"/>
          <w:szCs w:val="24"/>
        </w:rPr>
        <w:t xml:space="preserve"> </w:t>
      </w:r>
      <w:r w:rsidR="006C09AA" w:rsidRPr="000D64F9">
        <w:rPr>
          <w:rFonts w:ascii="Arial" w:hAnsi="Arial" w:cs="Arial"/>
          <w:bCs/>
          <w:sz w:val="24"/>
          <w:szCs w:val="24"/>
        </w:rPr>
        <w:t xml:space="preserve">5) </w:t>
      </w:r>
      <w:proofErr w:type="gramStart"/>
      <w:r w:rsidR="006C09AA" w:rsidRPr="000D64F9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="006C09AA" w:rsidRPr="000D64F9">
        <w:rPr>
          <w:rFonts w:ascii="Arial" w:hAnsi="Arial" w:cs="Arial"/>
          <w:bCs/>
          <w:sz w:val="24"/>
          <w:szCs w:val="24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6838B1" w:rsidRDefault="006838B1" w:rsidP="006838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C8151E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6C09AA" w:rsidRPr="000D64F9">
        <w:rPr>
          <w:rFonts w:ascii="Arial" w:hAnsi="Arial" w:cs="Arial"/>
          <w:bCs/>
          <w:sz w:val="24"/>
          <w:szCs w:val="24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6C09AA" w:rsidRPr="000D64F9" w:rsidRDefault="006838B1" w:rsidP="006838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6C09AA" w:rsidRPr="000D64F9">
        <w:rPr>
          <w:rFonts w:ascii="Arial" w:hAnsi="Arial" w:cs="Arial"/>
          <w:bCs/>
          <w:sz w:val="24"/>
          <w:szCs w:val="24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562CD2" w:rsidRDefault="00C8151E" w:rsidP="000D64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6C09AA" w:rsidRPr="000D64F9">
        <w:rPr>
          <w:rFonts w:ascii="Arial" w:hAnsi="Arial" w:cs="Arial"/>
          <w:bCs/>
          <w:sz w:val="24"/>
          <w:szCs w:val="24"/>
        </w:rPr>
        <w:t>8) анализ бюджетного процесса в муниципальном образовании и подготовка предложений, направленных на его совершенствование;</w:t>
      </w:r>
    </w:p>
    <w:p w:rsidR="006C09AA" w:rsidRPr="000D64F9" w:rsidRDefault="00C8151E" w:rsidP="000D64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 </w:t>
      </w:r>
      <w:r w:rsidR="006C09AA" w:rsidRPr="000D64F9">
        <w:rPr>
          <w:rFonts w:ascii="Arial" w:hAnsi="Arial" w:cs="Arial"/>
          <w:bCs/>
          <w:sz w:val="24"/>
          <w:szCs w:val="24"/>
        </w:rPr>
        <w:t>9)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:rsidR="006C09AA" w:rsidRPr="000D64F9" w:rsidRDefault="00562CD2" w:rsidP="000D64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6C09AA" w:rsidRPr="000D64F9">
        <w:rPr>
          <w:rFonts w:ascii="Arial" w:hAnsi="Arial" w:cs="Arial"/>
          <w:bCs/>
          <w:sz w:val="24"/>
          <w:szCs w:val="24"/>
        </w:rPr>
        <w:t>10) участие в пределах полномочий в мероприятиях, направленных на противодействие коррупции;</w:t>
      </w:r>
    </w:p>
    <w:p w:rsidR="006C09AA" w:rsidRDefault="00562CD2" w:rsidP="000D64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C8151E">
        <w:rPr>
          <w:rFonts w:ascii="Arial" w:hAnsi="Arial" w:cs="Arial"/>
          <w:bCs/>
          <w:sz w:val="24"/>
          <w:szCs w:val="24"/>
        </w:rPr>
        <w:t xml:space="preserve"> </w:t>
      </w:r>
      <w:r w:rsidR="006C09AA" w:rsidRPr="000D64F9">
        <w:rPr>
          <w:rFonts w:ascii="Arial" w:hAnsi="Arial" w:cs="Arial"/>
          <w:bCs/>
          <w:sz w:val="24"/>
          <w:szCs w:val="24"/>
        </w:rPr>
        <w:t>11)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</w:t>
      </w:r>
      <w:r w:rsidR="0094727B">
        <w:rPr>
          <w:rFonts w:ascii="Arial" w:hAnsi="Arial" w:cs="Arial"/>
          <w:bCs/>
          <w:sz w:val="24"/>
          <w:szCs w:val="24"/>
        </w:rPr>
        <w:t>ана муниципального образования";</w:t>
      </w:r>
    </w:p>
    <w:p w:rsidR="008D461A" w:rsidRPr="00ED0424" w:rsidRDefault="00537BD3" w:rsidP="008D4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61A">
        <w:rPr>
          <w:rFonts w:ascii="Arial" w:hAnsi="Arial" w:cs="Arial"/>
          <w:bCs/>
          <w:sz w:val="24"/>
          <w:szCs w:val="24"/>
        </w:rPr>
        <w:t xml:space="preserve"> </w:t>
      </w:r>
      <w:r w:rsidR="008D461A" w:rsidRPr="008D461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8D461A" w:rsidRPr="00ED04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8D461A" w:rsidRPr="00ED0424">
        <w:rPr>
          <w:rFonts w:ascii="Arial" w:eastAsia="Times New Roman" w:hAnsi="Arial" w:cs="Arial"/>
          <w:sz w:val="24"/>
          <w:szCs w:val="24"/>
          <w:lang w:eastAsia="ru-RU"/>
        </w:rPr>
        <w:t>Органы и должностные лица местного самоуправления района обязаны предоставлять в контрольно-счетную Палату</w:t>
      </w:r>
      <w:r w:rsidR="008D461A" w:rsidRPr="00ED04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8D461A" w:rsidRPr="00ED0424">
        <w:rPr>
          <w:rFonts w:ascii="Arial" w:eastAsia="Times New Roman" w:hAnsi="Arial" w:cs="Arial"/>
          <w:sz w:val="24"/>
          <w:szCs w:val="24"/>
          <w:lang w:eastAsia="ru-RU"/>
        </w:rPr>
        <w:t>по ее требованию необходимую информацию и документы по вопросам, относящимся к  ее компетенции.</w:t>
      </w:r>
    </w:p>
    <w:p w:rsidR="008D461A" w:rsidRPr="008D461A" w:rsidRDefault="008D461A" w:rsidP="008D4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61A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Pr="00ED04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D0424">
        <w:rPr>
          <w:rFonts w:ascii="Arial" w:eastAsia="Times New Roman" w:hAnsi="Arial" w:cs="Arial"/>
          <w:sz w:val="24"/>
          <w:szCs w:val="24"/>
          <w:lang w:eastAsia="ru-RU"/>
        </w:rPr>
        <w:t>Результаты проверок, осуществляемых контрольно-счетной Палатой</w:t>
      </w:r>
      <w:r w:rsidRPr="00ED0424">
        <w:rPr>
          <w:rFonts w:ascii="Arial" w:eastAsia="Times New Roman" w:hAnsi="Arial" w:cs="Arial"/>
          <w:b/>
          <w:sz w:val="24"/>
          <w:szCs w:val="24"/>
          <w:lang w:eastAsia="ru-RU"/>
        </w:rPr>
        <w:t>,</w:t>
      </w:r>
      <w:r w:rsidRPr="00ED04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D461A">
        <w:rPr>
          <w:rFonts w:ascii="Arial" w:eastAsia="Times New Roman" w:hAnsi="Arial" w:cs="Arial"/>
          <w:sz w:val="24"/>
          <w:szCs w:val="24"/>
          <w:lang w:eastAsia="ru-RU"/>
        </w:rPr>
        <w:t>подлежат опубликованию в средствах массовой информации.</w:t>
      </w:r>
    </w:p>
    <w:p w:rsidR="008D461A" w:rsidRPr="00ED0424" w:rsidRDefault="008D461A" w:rsidP="008D4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61A">
        <w:rPr>
          <w:rFonts w:ascii="Arial" w:eastAsia="Times New Roman" w:hAnsi="Arial" w:cs="Arial"/>
          <w:sz w:val="24"/>
          <w:szCs w:val="24"/>
          <w:lang w:eastAsia="ru-RU"/>
        </w:rPr>
        <w:t>6.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D04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D0424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Контрольно-счетная Палата является  юридическим лицом. </w:t>
      </w:r>
    </w:p>
    <w:p w:rsidR="008D461A" w:rsidRPr="00ED0424" w:rsidRDefault="008D461A" w:rsidP="008D4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61A">
        <w:rPr>
          <w:rFonts w:ascii="Arial" w:eastAsia="Times New Roman" w:hAnsi="Arial" w:cs="Arial"/>
          <w:sz w:val="24"/>
          <w:szCs w:val="24"/>
          <w:lang w:eastAsia="ru-RU"/>
        </w:rPr>
        <w:t>7.</w:t>
      </w:r>
      <w:r w:rsidRPr="00ED04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D0424">
        <w:rPr>
          <w:rFonts w:ascii="Arial" w:eastAsia="Times New Roman" w:hAnsi="Arial" w:cs="Arial"/>
          <w:sz w:val="24"/>
          <w:szCs w:val="24"/>
          <w:lang w:eastAsia="ru-RU"/>
        </w:rPr>
        <w:t xml:space="preserve">Расходы, необходимые на осуществление деятельности контрольно-счетной  Палаты,  предусматриваются отдельной строкой в местном  бюджете. </w:t>
      </w:r>
    </w:p>
    <w:p w:rsidR="008D461A" w:rsidRPr="008D461A" w:rsidRDefault="008D461A" w:rsidP="008D46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8D461A"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Pr="00ED04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D0424">
        <w:rPr>
          <w:rFonts w:ascii="Arial" w:eastAsia="Times New Roman" w:hAnsi="Arial" w:cs="Arial"/>
          <w:sz w:val="24"/>
          <w:szCs w:val="24"/>
          <w:lang w:eastAsia="ru-RU"/>
        </w:rPr>
        <w:t>Место нахождения контрольно-счетной Палаты</w:t>
      </w:r>
      <w:r w:rsidRPr="00ED04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D0424">
        <w:rPr>
          <w:rFonts w:ascii="Arial" w:eastAsia="Times New Roman" w:hAnsi="Arial" w:cs="Arial"/>
          <w:sz w:val="24"/>
          <w:szCs w:val="24"/>
          <w:lang w:eastAsia="ru-RU"/>
        </w:rPr>
        <w:t>–  678170, Республика Саха (Якутия), город Мирный,  улица Ленин</w:t>
      </w:r>
      <w:r w:rsidR="00775F72">
        <w:rPr>
          <w:rFonts w:ascii="Arial" w:eastAsia="Times New Roman" w:hAnsi="Arial" w:cs="Arial"/>
          <w:sz w:val="24"/>
          <w:szCs w:val="24"/>
          <w:lang w:eastAsia="ru-RU"/>
        </w:rPr>
        <w:t>а, д.19».</w:t>
      </w:r>
      <w:r w:rsidRPr="00ED04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727B" w:rsidRDefault="00C8151E" w:rsidP="000D64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37BD3" w:rsidRPr="008D461A">
        <w:rPr>
          <w:rFonts w:ascii="Arial" w:hAnsi="Arial" w:cs="Arial"/>
          <w:b/>
          <w:bCs/>
          <w:sz w:val="24"/>
          <w:szCs w:val="24"/>
        </w:rPr>
        <w:t>16</w:t>
      </w:r>
      <w:r w:rsidR="00537BD3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="00537BD3">
        <w:rPr>
          <w:rFonts w:ascii="Arial" w:hAnsi="Arial" w:cs="Arial"/>
          <w:bCs/>
          <w:sz w:val="24"/>
          <w:szCs w:val="24"/>
        </w:rPr>
        <w:t>Пункт</w:t>
      </w:r>
      <w:r w:rsidR="0094727B">
        <w:rPr>
          <w:rFonts w:ascii="Arial" w:hAnsi="Arial" w:cs="Arial"/>
          <w:bCs/>
          <w:sz w:val="24"/>
          <w:szCs w:val="24"/>
        </w:rPr>
        <w:t xml:space="preserve"> 10 статьи 56 «Запреты, связанные с прохождением муниципальной службы» </w:t>
      </w:r>
      <w:r w:rsidR="00537BD3">
        <w:rPr>
          <w:rFonts w:ascii="Arial" w:hAnsi="Arial" w:cs="Arial"/>
          <w:bCs/>
          <w:sz w:val="24"/>
          <w:szCs w:val="24"/>
        </w:rPr>
        <w:t>дополнить словами «</w:t>
      </w:r>
      <w:r w:rsidR="00537BD3" w:rsidRPr="00537BD3">
        <w:rPr>
          <w:rFonts w:ascii="Arial" w:hAnsi="Arial" w:cs="Arial"/>
          <w:sz w:val="24"/>
          <w:szCs w:val="24"/>
        </w:rPr>
        <w:t>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</w:t>
      </w:r>
      <w:r w:rsidR="00537BD3">
        <w:rPr>
          <w:rFonts w:ascii="Arial" w:hAnsi="Arial" w:cs="Arial"/>
          <w:sz w:val="24"/>
          <w:szCs w:val="24"/>
        </w:rPr>
        <w:t>»</w:t>
      </w:r>
      <w:r w:rsidR="00537BD3" w:rsidRPr="00537BD3">
        <w:rPr>
          <w:rFonts w:ascii="Arial" w:hAnsi="Arial" w:cs="Arial"/>
          <w:sz w:val="24"/>
          <w:szCs w:val="24"/>
        </w:rPr>
        <w:t>.</w:t>
      </w:r>
      <w:proofErr w:type="gramEnd"/>
    </w:p>
    <w:p w:rsidR="00537BD3" w:rsidRDefault="00C8151E" w:rsidP="000D64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537BD3" w:rsidRPr="008D461A">
        <w:rPr>
          <w:rFonts w:ascii="Arial" w:hAnsi="Arial" w:cs="Arial"/>
          <w:b/>
          <w:sz w:val="24"/>
          <w:szCs w:val="24"/>
        </w:rPr>
        <w:t xml:space="preserve"> 17</w:t>
      </w:r>
      <w:r w:rsidR="00537BD3">
        <w:rPr>
          <w:rFonts w:ascii="Arial" w:hAnsi="Arial" w:cs="Arial"/>
          <w:sz w:val="24"/>
          <w:szCs w:val="24"/>
        </w:rPr>
        <w:t xml:space="preserve">.Часть 3 статьи 60 «Правовые акты </w:t>
      </w:r>
      <w:proofErr w:type="spellStart"/>
      <w:r w:rsidR="00537BD3">
        <w:rPr>
          <w:rFonts w:ascii="Arial" w:hAnsi="Arial" w:cs="Arial"/>
          <w:sz w:val="24"/>
          <w:szCs w:val="24"/>
        </w:rPr>
        <w:t>Мирнинского</w:t>
      </w:r>
      <w:proofErr w:type="spellEnd"/>
      <w:r w:rsidR="00537BD3">
        <w:rPr>
          <w:rFonts w:ascii="Arial" w:hAnsi="Arial" w:cs="Arial"/>
          <w:sz w:val="24"/>
          <w:szCs w:val="24"/>
        </w:rPr>
        <w:t xml:space="preserve"> районного Совета»  изложить в следующей редакции:</w:t>
      </w:r>
    </w:p>
    <w:p w:rsidR="00537BD3" w:rsidRPr="00537BD3" w:rsidRDefault="00537BD3" w:rsidP="00537BD3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537BD3">
        <w:rPr>
          <w:rFonts w:ascii="Arial" w:hAnsi="Arial" w:cs="Arial"/>
          <w:snapToGrid w:val="0"/>
          <w:sz w:val="24"/>
          <w:szCs w:val="24"/>
        </w:rPr>
        <w:t xml:space="preserve">      </w:t>
      </w:r>
      <w:r>
        <w:rPr>
          <w:rFonts w:ascii="Arial" w:hAnsi="Arial" w:cs="Arial"/>
          <w:snapToGrid w:val="0"/>
          <w:sz w:val="24"/>
          <w:szCs w:val="24"/>
        </w:rPr>
        <w:t xml:space="preserve">  «</w:t>
      </w:r>
      <w:r w:rsidRPr="00537BD3">
        <w:rPr>
          <w:rFonts w:ascii="Arial" w:hAnsi="Arial" w:cs="Arial"/>
          <w:snapToGrid w:val="0"/>
          <w:sz w:val="24"/>
          <w:szCs w:val="24"/>
        </w:rPr>
        <w:t>3. Решения по вопросам досрочного прекращения полномочий районного Совета в случае самороспуска, преодоления вето Главы района, удаления Главы района в отставку, досрочного освобождения от должности Председателя районного Совета п</w:t>
      </w:r>
      <w:r w:rsidR="00647139">
        <w:rPr>
          <w:rFonts w:ascii="Arial" w:hAnsi="Arial" w:cs="Arial"/>
          <w:snapToGrid w:val="0"/>
          <w:sz w:val="24"/>
          <w:szCs w:val="24"/>
        </w:rPr>
        <w:t xml:space="preserve">ринимаются тайным голосованием </w:t>
      </w:r>
      <w:r w:rsidRPr="00537BD3">
        <w:rPr>
          <w:rFonts w:ascii="Arial" w:hAnsi="Arial" w:cs="Arial"/>
          <w:snapToGrid w:val="0"/>
          <w:sz w:val="24"/>
          <w:szCs w:val="24"/>
        </w:rPr>
        <w:t>большинством в две трети голосов от установленной настоящим Уставом  численности депутатов районного Совета</w:t>
      </w:r>
      <w:r>
        <w:rPr>
          <w:rFonts w:ascii="Arial" w:hAnsi="Arial" w:cs="Arial"/>
          <w:snapToGrid w:val="0"/>
          <w:sz w:val="24"/>
          <w:szCs w:val="24"/>
        </w:rPr>
        <w:t>»</w:t>
      </w:r>
      <w:r w:rsidRPr="00537BD3">
        <w:rPr>
          <w:rFonts w:ascii="Arial" w:hAnsi="Arial" w:cs="Arial"/>
          <w:snapToGrid w:val="0"/>
          <w:sz w:val="24"/>
          <w:szCs w:val="24"/>
        </w:rPr>
        <w:t>.</w:t>
      </w:r>
    </w:p>
    <w:p w:rsidR="006C09AA" w:rsidRPr="000D64F9" w:rsidRDefault="00C8151E" w:rsidP="009472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37BD3" w:rsidRPr="008D461A">
        <w:rPr>
          <w:rFonts w:ascii="Arial" w:hAnsi="Arial" w:cs="Arial"/>
          <w:b/>
          <w:bCs/>
          <w:sz w:val="24"/>
          <w:szCs w:val="24"/>
        </w:rPr>
        <w:t xml:space="preserve"> 18.</w:t>
      </w:r>
      <w:r w:rsidR="0094727B">
        <w:rPr>
          <w:rFonts w:ascii="Arial" w:hAnsi="Arial" w:cs="Arial"/>
          <w:bCs/>
          <w:sz w:val="24"/>
          <w:szCs w:val="24"/>
        </w:rPr>
        <w:t xml:space="preserve"> </w:t>
      </w:r>
      <w:r w:rsidR="006C09AA" w:rsidRPr="000D64F9">
        <w:rPr>
          <w:rFonts w:ascii="Arial" w:hAnsi="Arial" w:cs="Arial"/>
          <w:bCs/>
          <w:sz w:val="24"/>
          <w:szCs w:val="24"/>
        </w:rPr>
        <w:t>Пункт 7 части 2 с</w:t>
      </w:r>
      <w:r w:rsidR="006C09AA" w:rsidRPr="000D64F9">
        <w:rPr>
          <w:rFonts w:ascii="Arial" w:hAnsi="Arial" w:cs="Arial"/>
          <w:sz w:val="24"/>
          <w:szCs w:val="24"/>
        </w:rPr>
        <w:t>татьи 69</w:t>
      </w:r>
      <w:r w:rsidR="006C09AA" w:rsidRPr="000D64F9">
        <w:rPr>
          <w:rFonts w:ascii="Arial" w:hAnsi="Arial" w:cs="Arial"/>
          <w:b/>
        </w:rPr>
        <w:t xml:space="preserve"> </w:t>
      </w:r>
      <w:r w:rsidR="00775F72">
        <w:rPr>
          <w:rFonts w:ascii="Arial" w:hAnsi="Arial" w:cs="Arial"/>
          <w:sz w:val="24"/>
          <w:szCs w:val="24"/>
        </w:rPr>
        <w:t>«</w:t>
      </w:r>
      <w:r w:rsidR="006C09AA" w:rsidRPr="000D64F9">
        <w:rPr>
          <w:rFonts w:ascii="Arial" w:hAnsi="Arial" w:cs="Arial"/>
          <w:sz w:val="24"/>
          <w:szCs w:val="24"/>
        </w:rPr>
        <w:t>Муниципальное имуще</w:t>
      </w:r>
      <w:r w:rsidR="00775F72">
        <w:rPr>
          <w:rFonts w:ascii="Arial" w:hAnsi="Arial" w:cs="Arial"/>
          <w:sz w:val="24"/>
          <w:szCs w:val="24"/>
        </w:rPr>
        <w:t>ство муниципального образования»</w:t>
      </w:r>
      <w:r w:rsidR="006C09AA" w:rsidRPr="000D64F9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6C09AA" w:rsidRPr="000D64F9" w:rsidRDefault="00562CD2" w:rsidP="000D64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75F72">
        <w:rPr>
          <w:rFonts w:ascii="Arial" w:hAnsi="Arial" w:cs="Arial"/>
          <w:sz w:val="24"/>
          <w:szCs w:val="24"/>
        </w:rPr>
        <w:t>«</w:t>
      </w:r>
      <w:r w:rsidR="006C09AA" w:rsidRPr="000D64F9">
        <w:rPr>
          <w:rFonts w:ascii="Arial" w:hAnsi="Arial" w:cs="Arial"/>
          <w:sz w:val="24"/>
          <w:szCs w:val="24"/>
        </w:rPr>
        <w:t>7) имущество, предназначенное для создания условий для оказания медицинской помощи населению на территории муниципального</w:t>
      </w:r>
      <w:r>
        <w:rPr>
          <w:rFonts w:ascii="Arial" w:hAnsi="Arial" w:cs="Arial"/>
          <w:sz w:val="24"/>
          <w:szCs w:val="24"/>
        </w:rPr>
        <w:t xml:space="preserve"> образования</w:t>
      </w:r>
      <w:r w:rsidR="00775F72">
        <w:rPr>
          <w:rFonts w:ascii="Arial" w:hAnsi="Arial" w:cs="Arial"/>
          <w:sz w:val="24"/>
          <w:szCs w:val="24"/>
        </w:rPr>
        <w:t>»</w:t>
      </w:r>
      <w:r w:rsidR="006C09AA" w:rsidRPr="000D64F9">
        <w:rPr>
          <w:rFonts w:ascii="Arial" w:hAnsi="Arial" w:cs="Arial"/>
          <w:sz w:val="24"/>
          <w:szCs w:val="24"/>
        </w:rPr>
        <w:t>.</w:t>
      </w:r>
    </w:p>
    <w:p w:rsidR="00562CD2" w:rsidRDefault="00537BD3" w:rsidP="00647139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Pr="00647139">
        <w:rPr>
          <w:rFonts w:ascii="Arial" w:hAnsi="Arial" w:cs="Arial"/>
          <w:b/>
          <w:bCs/>
          <w:sz w:val="24"/>
          <w:szCs w:val="24"/>
        </w:rPr>
        <w:t>19.</w:t>
      </w:r>
      <w:r w:rsidR="00647139">
        <w:rPr>
          <w:rFonts w:ascii="Arial" w:hAnsi="Arial" w:cs="Arial"/>
          <w:sz w:val="24"/>
          <w:szCs w:val="24"/>
        </w:rPr>
        <w:t xml:space="preserve"> Часть</w:t>
      </w:r>
      <w:r w:rsidR="00775F72">
        <w:rPr>
          <w:rFonts w:ascii="Arial" w:hAnsi="Arial" w:cs="Arial"/>
          <w:sz w:val="24"/>
          <w:szCs w:val="24"/>
        </w:rPr>
        <w:t xml:space="preserve"> 3 статьи 70 «</w:t>
      </w:r>
      <w:r w:rsidR="006C09AA" w:rsidRPr="000D64F9">
        <w:rPr>
          <w:rFonts w:ascii="Arial" w:hAnsi="Arial" w:cs="Arial"/>
          <w:sz w:val="24"/>
          <w:szCs w:val="24"/>
        </w:rPr>
        <w:t>Порядок владения, пользования и распоряжения муниципальным имуществом, создания муниципа</w:t>
      </w:r>
      <w:r w:rsidR="00775F72">
        <w:rPr>
          <w:rFonts w:ascii="Arial" w:hAnsi="Arial" w:cs="Arial"/>
          <w:sz w:val="24"/>
          <w:szCs w:val="24"/>
        </w:rPr>
        <w:t xml:space="preserve">льных предприятий и учреждений» </w:t>
      </w:r>
      <w:r w:rsidR="008D461A">
        <w:rPr>
          <w:rFonts w:ascii="Arial" w:hAnsi="Arial" w:cs="Arial"/>
          <w:sz w:val="24"/>
          <w:szCs w:val="24"/>
        </w:rPr>
        <w:t xml:space="preserve">изложить </w:t>
      </w:r>
      <w:r w:rsidR="006C09AA" w:rsidRPr="000D64F9">
        <w:rPr>
          <w:rFonts w:ascii="Arial" w:hAnsi="Arial" w:cs="Arial"/>
          <w:sz w:val="24"/>
          <w:szCs w:val="24"/>
        </w:rPr>
        <w:t>в следующей редакции:</w:t>
      </w:r>
    </w:p>
    <w:p w:rsidR="008D461A" w:rsidRPr="008D461A" w:rsidRDefault="008D461A" w:rsidP="008D46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61A">
        <w:rPr>
          <w:rFonts w:ascii="Arial" w:eastAsia="Times New Roman" w:hAnsi="Arial" w:cs="Arial"/>
          <w:sz w:val="24"/>
          <w:szCs w:val="24"/>
          <w:lang w:eastAsia="ru-RU"/>
        </w:rPr>
        <w:t xml:space="preserve">          «3. Муниципальное образование может  создавать муниципальные предприятия и учреждения, участвовать в создании хозяйственных обществ, в том числе межмуниципальных, необходимые для  осуществления полномочий  по решению вопросов местного значения. </w:t>
      </w:r>
    </w:p>
    <w:p w:rsidR="008D461A" w:rsidRPr="008D461A" w:rsidRDefault="008D461A" w:rsidP="008D46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61A">
        <w:rPr>
          <w:rFonts w:ascii="Arial" w:eastAsia="Times New Roman" w:hAnsi="Arial" w:cs="Arial"/>
          <w:sz w:val="24"/>
          <w:szCs w:val="24"/>
          <w:lang w:eastAsia="ru-RU"/>
        </w:rPr>
        <w:t xml:space="preserve">          Порядок принятия решений о создании, реорганизации и ликвидации муниципальных предприятий, устанавливается нормативным правовым актом районного Совета.</w:t>
      </w:r>
    </w:p>
    <w:p w:rsidR="008D461A" w:rsidRPr="008D461A" w:rsidRDefault="008D461A" w:rsidP="008D46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61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</w:t>
      </w:r>
      <w:r w:rsidR="002D4D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8D461A">
        <w:rPr>
          <w:rFonts w:ascii="Arial" w:eastAsia="Times New Roman" w:hAnsi="Arial" w:cs="Arial"/>
          <w:sz w:val="24"/>
          <w:szCs w:val="24"/>
          <w:lang w:eastAsia="ru-RU"/>
        </w:rPr>
        <w:t>Порядок принятия решений о создании, реорганизации и ликвидации муниципальных учреждений, устанавливается нормативным правовым районной Администрации.</w:t>
      </w:r>
    </w:p>
    <w:p w:rsidR="006C09AA" w:rsidRPr="008D461A" w:rsidRDefault="008D461A" w:rsidP="008D46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461A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2D4D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D461A">
        <w:rPr>
          <w:rFonts w:ascii="Arial" w:eastAsia="Times New Roman" w:hAnsi="Arial" w:cs="Arial"/>
          <w:sz w:val="24"/>
          <w:szCs w:val="24"/>
          <w:lang w:eastAsia="ru-RU"/>
        </w:rPr>
        <w:t>Функции и полномочия учредителя в отношении муниципальных предприятий и учреждений осуществляют уполномоченные органы местного самоуправления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6C09AA" w:rsidRPr="000D64F9" w:rsidRDefault="00562CD2" w:rsidP="000D64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357CF" w:rsidRPr="000D64F9" w:rsidRDefault="005357CF" w:rsidP="000D6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0D64F9" w:rsidRPr="000D64F9" w:rsidRDefault="000D64F9" w:rsidP="000D64F9">
      <w:pPr>
        <w:pStyle w:val="a5"/>
        <w:rPr>
          <w:b/>
          <w:bCs/>
        </w:rPr>
      </w:pPr>
    </w:p>
    <w:p w:rsidR="00524701" w:rsidRDefault="00524701" w:rsidP="00524701">
      <w:pPr>
        <w:pStyle w:val="a5"/>
        <w:rPr>
          <w:b/>
          <w:bCs/>
        </w:rPr>
      </w:pPr>
      <w:r>
        <w:rPr>
          <w:b/>
          <w:bCs/>
        </w:rPr>
        <w:t>Глава МО «</w:t>
      </w:r>
      <w:proofErr w:type="spellStart"/>
      <w:r>
        <w:rPr>
          <w:b/>
          <w:bCs/>
        </w:rPr>
        <w:t>Мирнинский</w:t>
      </w:r>
      <w:proofErr w:type="spellEnd"/>
      <w:r>
        <w:rPr>
          <w:b/>
          <w:bCs/>
        </w:rPr>
        <w:t xml:space="preserve"> район»</w:t>
      </w:r>
    </w:p>
    <w:p w:rsidR="000D64F9" w:rsidRDefault="000D64F9" w:rsidP="00524701">
      <w:pPr>
        <w:pStyle w:val="a5"/>
        <w:rPr>
          <w:b/>
          <w:bCs/>
        </w:rPr>
      </w:pPr>
      <w:r w:rsidRPr="000D64F9">
        <w:rPr>
          <w:b/>
          <w:bCs/>
        </w:rPr>
        <w:t>Р</w:t>
      </w:r>
      <w:r w:rsidR="00524701">
        <w:rPr>
          <w:b/>
          <w:bCs/>
        </w:rPr>
        <w:t xml:space="preserve">еспублики </w:t>
      </w:r>
      <w:r w:rsidRPr="000D64F9">
        <w:rPr>
          <w:b/>
          <w:bCs/>
        </w:rPr>
        <w:t>С</w:t>
      </w:r>
      <w:r w:rsidR="00524701">
        <w:rPr>
          <w:b/>
          <w:bCs/>
        </w:rPr>
        <w:t>аха</w:t>
      </w:r>
      <w:r w:rsidRPr="000D64F9">
        <w:rPr>
          <w:b/>
          <w:bCs/>
        </w:rPr>
        <w:t xml:space="preserve"> (Я</w:t>
      </w:r>
      <w:r w:rsidR="00524701">
        <w:rPr>
          <w:b/>
          <w:bCs/>
        </w:rPr>
        <w:t>кутия</w:t>
      </w:r>
      <w:r w:rsidRPr="000D64F9">
        <w:rPr>
          <w:b/>
          <w:bCs/>
        </w:rPr>
        <w:t xml:space="preserve">)  </w:t>
      </w:r>
      <w:r w:rsidR="00524701">
        <w:rPr>
          <w:b/>
          <w:bCs/>
        </w:rPr>
        <w:tab/>
      </w:r>
      <w:r w:rsidR="00524701">
        <w:rPr>
          <w:b/>
          <w:bCs/>
        </w:rPr>
        <w:tab/>
      </w:r>
      <w:r w:rsidR="00524701">
        <w:rPr>
          <w:b/>
          <w:bCs/>
        </w:rPr>
        <w:tab/>
      </w:r>
      <w:r w:rsidR="00524701">
        <w:rPr>
          <w:b/>
          <w:bCs/>
        </w:rPr>
        <w:tab/>
      </w:r>
      <w:r w:rsidR="00524701">
        <w:rPr>
          <w:b/>
          <w:bCs/>
        </w:rPr>
        <w:tab/>
      </w:r>
      <w:r w:rsidR="00524701">
        <w:rPr>
          <w:b/>
          <w:bCs/>
        </w:rPr>
        <w:tab/>
        <w:t xml:space="preserve">         </w:t>
      </w:r>
      <w:r>
        <w:rPr>
          <w:b/>
          <w:bCs/>
        </w:rPr>
        <w:t xml:space="preserve">   </w:t>
      </w:r>
      <w:r w:rsidR="00594C0E">
        <w:rPr>
          <w:b/>
          <w:bCs/>
        </w:rPr>
        <w:t xml:space="preserve"> </w:t>
      </w:r>
      <w:r>
        <w:rPr>
          <w:b/>
          <w:bCs/>
        </w:rPr>
        <w:t xml:space="preserve">  </w:t>
      </w:r>
      <w:proofErr w:type="spellStart"/>
      <w:r w:rsidRPr="000D64F9">
        <w:rPr>
          <w:b/>
          <w:bCs/>
        </w:rPr>
        <w:t>И.Р.Султанов</w:t>
      </w:r>
      <w:proofErr w:type="spellEnd"/>
      <w:r w:rsidRPr="000D64F9">
        <w:rPr>
          <w:b/>
          <w:bCs/>
        </w:rPr>
        <w:t xml:space="preserve">       </w:t>
      </w:r>
      <w:r>
        <w:rPr>
          <w:b/>
          <w:bCs/>
        </w:rPr>
        <w:t xml:space="preserve">    </w:t>
      </w:r>
    </w:p>
    <w:p w:rsidR="000D64F9" w:rsidRDefault="000D64F9" w:rsidP="000D64F9">
      <w:pPr>
        <w:pStyle w:val="a5"/>
        <w:rPr>
          <w:b/>
          <w:bCs/>
        </w:rPr>
      </w:pPr>
    </w:p>
    <w:p w:rsidR="006C09AA" w:rsidRPr="000D64F9" w:rsidRDefault="006C09AA" w:rsidP="000D6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5357CF" w:rsidRPr="000D64F9" w:rsidRDefault="006C09AA" w:rsidP="000D64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D64F9">
        <w:rPr>
          <w:rFonts w:ascii="Arial" w:hAnsi="Arial" w:cs="Arial"/>
          <w:b/>
          <w:sz w:val="24"/>
          <w:szCs w:val="24"/>
        </w:rPr>
        <w:tab/>
      </w:r>
      <w:r w:rsidRPr="000D64F9">
        <w:rPr>
          <w:rFonts w:ascii="Arial" w:hAnsi="Arial" w:cs="Arial"/>
          <w:b/>
          <w:sz w:val="24"/>
          <w:szCs w:val="24"/>
        </w:rPr>
        <w:tab/>
      </w:r>
      <w:r w:rsidRPr="000D64F9">
        <w:rPr>
          <w:rFonts w:ascii="Arial" w:hAnsi="Arial" w:cs="Arial"/>
          <w:b/>
          <w:sz w:val="24"/>
          <w:szCs w:val="24"/>
        </w:rPr>
        <w:tab/>
      </w:r>
      <w:r w:rsidRPr="000D64F9">
        <w:rPr>
          <w:rFonts w:ascii="Arial" w:hAnsi="Arial" w:cs="Arial"/>
          <w:b/>
          <w:sz w:val="24"/>
          <w:szCs w:val="24"/>
        </w:rPr>
        <w:tab/>
      </w:r>
      <w:r w:rsidRPr="000D64F9">
        <w:rPr>
          <w:rFonts w:ascii="Arial" w:hAnsi="Arial" w:cs="Arial"/>
          <w:b/>
          <w:sz w:val="24"/>
          <w:szCs w:val="24"/>
        </w:rPr>
        <w:tab/>
      </w:r>
      <w:r w:rsidRPr="000D64F9">
        <w:rPr>
          <w:rFonts w:ascii="Arial" w:hAnsi="Arial" w:cs="Arial"/>
          <w:b/>
          <w:sz w:val="24"/>
          <w:szCs w:val="24"/>
        </w:rPr>
        <w:tab/>
      </w:r>
    </w:p>
    <w:sectPr w:rsidR="005357CF" w:rsidRPr="000D64F9" w:rsidSect="00562CD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CCB"/>
    <w:rsid w:val="00017009"/>
    <w:rsid w:val="000A1B16"/>
    <w:rsid w:val="000D64F9"/>
    <w:rsid w:val="00106C10"/>
    <w:rsid w:val="0012457E"/>
    <w:rsid w:val="00147531"/>
    <w:rsid w:val="001524EA"/>
    <w:rsid w:val="00163F29"/>
    <w:rsid w:val="001B4A61"/>
    <w:rsid w:val="002D4D4E"/>
    <w:rsid w:val="0030745A"/>
    <w:rsid w:val="004454E7"/>
    <w:rsid w:val="004653A7"/>
    <w:rsid w:val="00482743"/>
    <w:rsid w:val="004B5602"/>
    <w:rsid w:val="004E32AE"/>
    <w:rsid w:val="00524701"/>
    <w:rsid w:val="005357CF"/>
    <w:rsid w:val="00537BD3"/>
    <w:rsid w:val="00562CD2"/>
    <w:rsid w:val="00594C0E"/>
    <w:rsid w:val="005F4527"/>
    <w:rsid w:val="00605E88"/>
    <w:rsid w:val="00647139"/>
    <w:rsid w:val="006838B1"/>
    <w:rsid w:val="006B42ED"/>
    <w:rsid w:val="006C09AA"/>
    <w:rsid w:val="007014D7"/>
    <w:rsid w:val="00775F72"/>
    <w:rsid w:val="007A661C"/>
    <w:rsid w:val="007E3615"/>
    <w:rsid w:val="008B767A"/>
    <w:rsid w:val="008D461A"/>
    <w:rsid w:val="0094727B"/>
    <w:rsid w:val="009E5AE3"/>
    <w:rsid w:val="00A5412F"/>
    <w:rsid w:val="00A624FA"/>
    <w:rsid w:val="00A811A9"/>
    <w:rsid w:val="00AE17B6"/>
    <w:rsid w:val="00AE3B30"/>
    <w:rsid w:val="00B83330"/>
    <w:rsid w:val="00BF4757"/>
    <w:rsid w:val="00C47CCB"/>
    <w:rsid w:val="00C71D9F"/>
    <w:rsid w:val="00C8151E"/>
    <w:rsid w:val="00D65DED"/>
    <w:rsid w:val="00E04E28"/>
    <w:rsid w:val="00E36864"/>
    <w:rsid w:val="00E436C5"/>
    <w:rsid w:val="00EE1611"/>
    <w:rsid w:val="00FF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15"/>
  </w:style>
  <w:style w:type="paragraph" w:styleId="1">
    <w:name w:val="heading 1"/>
    <w:basedOn w:val="a"/>
    <w:next w:val="a"/>
    <w:link w:val="10"/>
    <w:qFormat/>
    <w:rsid w:val="000D64F9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7C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C47C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C47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D64F9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styleId="a5">
    <w:name w:val="Body Text"/>
    <w:basedOn w:val="a"/>
    <w:link w:val="a6"/>
    <w:rsid w:val="000D64F9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D64F9"/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Body Text 3"/>
    <w:basedOn w:val="a"/>
    <w:link w:val="30"/>
    <w:rsid w:val="000D64F9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D64F9"/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ConsNormal">
    <w:name w:val="ConsNormal"/>
    <w:rsid w:val="000D64F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A62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4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4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1900;fld=134;dst=10124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1900;fld=134;dst=101244" TargetMode="External"/><Relationship Id="rId12" Type="http://schemas.openxmlformats.org/officeDocument/2006/relationships/hyperlink" Target="consultantplus://offline/main?base=LAW;n=111900;fld=134;dst=10124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1900;fld=134;dst=101244" TargetMode="External"/><Relationship Id="rId11" Type="http://schemas.openxmlformats.org/officeDocument/2006/relationships/hyperlink" Target="consultantplus://offline/main?base=LAW;n=111900;fld=134;dst=10124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1900;fld=134;dst=10124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1900;fld=134;dst=10124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35AE8-B339-4861-86E4-FFDA62E5C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9</Pages>
  <Words>3791</Words>
  <Characters>21609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</dc:creator>
  <cp:lastModifiedBy>Маркова Людмила Юрьевна</cp:lastModifiedBy>
  <cp:revision>26</cp:revision>
  <cp:lastPrinted>2011-07-05T08:40:00Z</cp:lastPrinted>
  <dcterms:created xsi:type="dcterms:W3CDTF">2011-05-05T15:23:00Z</dcterms:created>
  <dcterms:modified xsi:type="dcterms:W3CDTF">2012-05-21T01:56:00Z</dcterms:modified>
</cp:coreProperties>
</file>