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510"/>
        <w:gridCol w:w="3890"/>
      </w:tblGrid>
      <w:tr w:rsidR="008C0958" w:rsidTr="008C0958">
        <w:trPr>
          <w:trHeight w:val="1313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8C0958" w:rsidRDefault="008C0958">
            <w:pPr>
              <w:keepNext/>
              <w:spacing w:line="276" w:lineRule="auto"/>
              <w:jc w:val="center"/>
              <w:outlineLvl w:val="2"/>
              <w:rPr>
                <w:rFonts w:eastAsia="Arial Unicode MS"/>
                <w:b/>
                <w:spacing w:val="0"/>
                <w:sz w:val="22"/>
                <w:szCs w:val="24"/>
                <w:lang w:eastAsia="en-US"/>
              </w:rPr>
            </w:pPr>
            <w:r>
              <w:rPr>
                <w:rFonts w:eastAsia="Arial Unicode MS"/>
                <w:b/>
                <w:spacing w:val="0"/>
                <w:sz w:val="22"/>
                <w:szCs w:val="24"/>
                <w:lang w:eastAsia="en-US"/>
              </w:rPr>
              <w:t>Российская Федерация</w:t>
            </w:r>
          </w:p>
          <w:p w:rsidR="008C0958" w:rsidRDefault="008C0958">
            <w:pPr>
              <w:spacing w:line="276" w:lineRule="auto"/>
              <w:jc w:val="center"/>
              <w:rPr>
                <w:rFonts w:eastAsia="Arial Unicode MS"/>
                <w:b/>
                <w:spacing w:val="0"/>
                <w:sz w:val="22"/>
                <w:szCs w:val="24"/>
                <w:lang w:eastAsia="en-US"/>
              </w:rPr>
            </w:pPr>
            <w:r>
              <w:rPr>
                <w:rFonts w:eastAsia="Arial Unicode MS"/>
                <w:b/>
                <w:spacing w:val="0"/>
                <w:sz w:val="22"/>
                <w:szCs w:val="24"/>
                <w:lang w:eastAsia="en-US"/>
              </w:rPr>
              <w:t>Республика Саха (Якутия)</w:t>
            </w:r>
          </w:p>
          <w:p w:rsidR="008C0958" w:rsidRDefault="008C0958">
            <w:pPr>
              <w:spacing w:line="276" w:lineRule="auto"/>
              <w:jc w:val="center"/>
              <w:rPr>
                <w:rFonts w:eastAsia="Arial Unicode MS"/>
                <w:b/>
                <w:spacing w:val="0"/>
                <w:sz w:val="22"/>
                <w:szCs w:val="24"/>
                <w:lang w:eastAsia="en-US"/>
              </w:rPr>
            </w:pPr>
            <w:r>
              <w:rPr>
                <w:rFonts w:eastAsia="Arial Unicode MS"/>
                <w:b/>
                <w:spacing w:val="0"/>
                <w:sz w:val="22"/>
                <w:szCs w:val="24"/>
                <w:lang w:eastAsia="en-US"/>
              </w:rPr>
              <w:t>Мирнинский район</w:t>
            </w:r>
          </w:p>
          <w:p w:rsidR="008C0958" w:rsidRDefault="008C0958">
            <w:pPr>
              <w:spacing w:line="276" w:lineRule="auto"/>
              <w:jc w:val="center"/>
              <w:rPr>
                <w:b/>
                <w:spacing w:val="0"/>
                <w:sz w:val="8"/>
                <w:szCs w:val="8"/>
                <w:lang w:eastAsia="en-US"/>
              </w:rPr>
            </w:pPr>
          </w:p>
          <w:p w:rsidR="008C0958" w:rsidRDefault="008C0958">
            <w:pPr>
              <w:keepNext/>
              <w:spacing w:line="276" w:lineRule="auto"/>
              <w:jc w:val="center"/>
              <w:outlineLvl w:val="2"/>
              <w:rPr>
                <w:b/>
                <w:spacing w:val="0"/>
                <w:sz w:val="22"/>
                <w:szCs w:val="24"/>
                <w:lang w:eastAsia="en-US"/>
              </w:rPr>
            </w:pPr>
            <w:r>
              <w:rPr>
                <w:b/>
                <w:spacing w:val="0"/>
                <w:sz w:val="22"/>
                <w:szCs w:val="24"/>
                <w:lang w:eastAsia="en-US"/>
              </w:rPr>
              <w:t>АДМИНИСТРАЦИЯ</w:t>
            </w:r>
          </w:p>
          <w:p w:rsidR="008C0958" w:rsidRDefault="008C0958">
            <w:pPr>
              <w:spacing w:line="276" w:lineRule="auto"/>
              <w:jc w:val="center"/>
              <w:rPr>
                <w:b/>
                <w:spacing w:val="0"/>
                <w:sz w:val="22"/>
                <w:szCs w:val="20"/>
                <w:lang w:eastAsia="en-US"/>
              </w:rPr>
            </w:pPr>
            <w:r>
              <w:rPr>
                <w:b/>
                <w:spacing w:val="0"/>
                <w:sz w:val="22"/>
                <w:szCs w:val="20"/>
                <w:lang w:eastAsia="en-US"/>
              </w:rPr>
              <w:t>МУНИЦИПАЛЬНОГО ОБРАЗОВАНИЯ</w:t>
            </w:r>
          </w:p>
          <w:p w:rsidR="008C0958" w:rsidRDefault="008C0958">
            <w:pPr>
              <w:spacing w:line="276" w:lineRule="auto"/>
              <w:jc w:val="center"/>
              <w:rPr>
                <w:rFonts w:ascii="Arial" w:hAnsi="Arial"/>
                <w:b/>
                <w:spacing w:val="0"/>
                <w:sz w:val="22"/>
                <w:szCs w:val="24"/>
                <w:lang w:eastAsia="en-US"/>
              </w:rPr>
            </w:pPr>
            <w:r>
              <w:rPr>
                <w:b/>
                <w:spacing w:val="0"/>
                <w:sz w:val="22"/>
                <w:szCs w:val="24"/>
                <w:lang w:eastAsia="en-US"/>
              </w:rPr>
              <w:t>«Поселок Чернышевский»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0958" w:rsidRDefault="008C0958">
            <w:pPr>
              <w:spacing w:line="276" w:lineRule="auto"/>
              <w:jc w:val="center"/>
              <w:rPr>
                <w:rFonts w:ascii="Arial" w:hAnsi="Arial"/>
                <w:spacing w:val="0"/>
                <w:sz w:val="22"/>
                <w:szCs w:val="24"/>
                <w:lang w:eastAsia="en-US"/>
              </w:rPr>
            </w:pPr>
            <w:r>
              <w:rPr>
                <w:rFonts w:ascii="Arial" w:hAnsi="Arial"/>
                <w:noProof/>
                <w:spacing w:val="0"/>
                <w:sz w:val="22"/>
                <w:szCs w:val="24"/>
              </w:rPr>
              <w:drawing>
                <wp:inline distT="0" distB="0" distL="0" distR="0" wp14:anchorId="0E9DF57E" wp14:editId="7F0532D3">
                  <wp:extent cx="657225" cy="828675"/>
                  <wp:effectExtent l="0" t="0" r="9525" b="9525"/>
                  <wp:docPr id="1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</w:tcPr>
          <w:p w:rsidR="008C0958" w:rsidRDefault="008C0958">
            <w:pPr>
              <w:spacing w:line="276" w:lineRule="auto"/>
              <w:jc w:val="center"/>
              <w:rPr>
                <w:b/>
                <w:spacing w:val="0"/>
                <w:sz w:val="22"/>
                <w:szCs w:val="24"/>
                <w:lang w:eastAsia="en-US"/>
              </w:rPr>
            </w:pPr>
            <w:r>
              <w:rPr>
                <w:spacing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pacing w:val="0"/>
                <w:sz w:val="22"/>
                <w:szCs w:val="24"/>
                <w:lang w:eastAsia="en-US"/>
              </w:rPr>
              <w:t xml:space="preserve">Россия </w:t>
            </w:r>
            <w:proofErr w:type="spellStart"/>
            <w:r>
              <w:rPr>
                <w:b/>
                <w:spacing w:val="0"/>
                <w:sz w:val="22"/>
                <w:szCs w:val="24"/>
                <w:lang w:eastAsia="en-US"/>
              </w:rPr>
              <w:t>Федерацията</w:t>
            </w:r>
            <w:proofErr w:type="spellEnd"/>
            <w:r>
              <w:rPr>
                <w:b/>
                <w:spacing w:val="0"/>
                <w:sz w:val="22"/>
                <w:szCs w:val="24"/>
                <w:lang w:eastAsia="en-US"/>
              </w:rPr>
              <w:t xml:space="preserve"> </w:t>
            </w:r>
          </w:p>
          <w:p w:rsidR="008C0958" w:rsidRDefault="008C0958">
            <w:pPr>
              <w:spacing w:line="276" w:lineRule="auto"/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</w:pPr>
            <w:r>
              <w:rPr>
                <w:spacing w:val="0"/>
                <w:sz w:val="22"/>
                <w:szCs w:val="22"/>
                <w:lang w:eastAsia="en-US"/>
              </w:rPr>
              <w:t xml:space="preserve">              </w:t>
            </w:r>
            <w:r>
              <w:rPr>
                <w:b/>
                <w:spacing w:val="0"/>
                <w:sz w:val="22"/>
                <w:szCs w:val="22"/>
                <w:lang w:eastAsia="en-US"/>
              </w:rPr>
              <w:t xml:space="preserve">Саха </w:t>
            </w:r>
            <w:proofErr w:type="spellStart"/>
            <w:r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  <w:t>Ө</w:t>
            </w:r>
            <w:proofErr w:type="gramStart"/>
            <w:r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  <w:t>өспүүбүлүкэтэ</w:t>
            </w:r>
            <w:proofErr w:type="spellEnd"/>
            <w:r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  <w:t xml:space="preserve"> </w:t>
            </w:r>
          </w:p>
          <w:p w:rsidR="008C0958" w:rsidRDefault="008C0958">
            <w:pPr>
              <w:spacing w:line="276" w:lineRule="auto"/>
              <w:jc w:val="center"/>
              <w:rPr>
                <w:b/>
                <w:spacing w:val="0"/>
                <w:sz w:val="22"/>
                <w:szCs w:val="24"/>
                <w:lang w:eastAsia="en-US"/>
              </w:rPr>
            </w:pPr>
            <w:proofErr w:type="spellStart"/>
            <w:r>
              <w:rPr>
                <w:b/>
                <w:spacing w:val="0"/>
                <w:sz w:val="22"/>
                <w:szCs w:val="24"/>
                <w:lang w:eastAsia="en-US"/>
              </w:rPr>
              <w:t>Мииринэй</w:t>
            </w:r>
            <w:proofErr w:type="spellEnd"/>
            <w:r>
              <w:rPr>
                <w:b/>
                <w:spacing w:val="0"/>
                <w:sz w:val="22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/>
                <w:spacing w:val="0"/>
                <w:sz w:val="22"/>
                <w:szCs w:val="24"/>
                <w:lang w:eastAsia="en-US"/>
              </w:rPr>
              <w:t>оройуона</w:t>
            </w:r>
            <w:proofErr w:type="spellEnd"/>
          </w:p>
          <w:p w:rsidR="008C0958" w:rsidRDefault="008C0958">
            <w:pPr>
              <w:spacing w:line="276" w:lineRule="auto"/>
              <w:jc w:val="center"/>
              <w:rPr>
                <w:b/>
                <w:spacing w:val="0"/>
                <w:sz w:val="8"/>
                <w:szCs w:val="8"/>
                <w:lang w:eastAsia="en-US"/>
              </w:rPr>
            </w:pPr>
          </w:p>
          <w:p w:rsidR="008C0958" w:rsidRDefault="008C0958">
            <w:pPr>
              <w:spacing w:line="276" w:lineRule="auto"/>
              <w:jc w:val="center"/>
              <w:rPr>
                <w:b/>
                <w:spacing w:val="0"/>
                <w:sz w:val="22"/>
                <w:szCs w:val="22"/>
                <w:lang w:eastAsia="en-US"/>
              </w:rPr>
            </w:pPr>
            <w:r>
              <w:rPr>
                <w:b/>
                <w:spacing w:val="0"/>
                <w:sz w:val="22"/>
                <w:szCs w:val="22"/>
                <w:lang w:eastAsia="en-US"/>
              </w:rPr>
              <w:t>«</w:t>
            </w:r>
            <w:proofErr w:type="spellStart"/>
            <w:r>
              <w:rPr>
                <w:b/>
                <w:spacing w:val="0"/>
                <w:sz w:val="22"/>
                <w:szCs w:val="22"/>
                <w:lang w:eastAsia="en-US"/>
              </w:rPr>
              <w:t>Чернышевскай</w:t>
            </w:r>
            <w:proofErr w:type="spellEnd"/>
            <w:r>
              <w:rPr>
                <w:b/>
                <w:spacing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pacing w:val="0"/>
                <w:sz w:val="22"/>
                <w:szCs w:val="22"/>
                <w:lang w:eastAsia="en-US"/>
              </w:rPr>
              <w:t>бө</w:t>
            </w:r>
            <w:proofErr w:type="spellEnd"/>
            <w:r>
              <w:rPr>
                <w:b/>
                <w:spacing w:val="0"/>
                <w:sz w:val="22"/>
                <w:szCs w:val="22"/>
                <w:lang w:val="en-US" w:eastAsia="en-US"/>
              </w:rPr>
              <w:t>h</w:t>
            </w:r>
            <w:proofErr w:type="spellStart"/>
            <w:r>
              <w:rPr>
                <w:b/>
                <w:spacing w:val="0"/>
                <w:sz w:val="22"/>
                <w:szCs w:val="22"/>
                <w:lang w:eastAsia="en-US"/>
              </w:rPr>
              <w:t>үөлэгэ</w:t>
            </w:r>
            <w:proofErr w:type="spellEnd"/>
            <w:r>
              <w:rPr>
                <w:b/>
                <w:spacing w:val="0"/>
                <w:sz w:val="22"/>
                <w:szCs w:val="22"/>
                <w:lang w:eastAsia="en-US"/>
              </w:rPr>
              <w:t>»</w:t>
            </w:r>
          </w:p>
          <w:p w:rsidR="008C0958" w:rsidRDefault="008C0958">
            <w:pPr>
              <w:spacing w:line="276" w:lineRule="auto"/>
              <w:jc w:val="center"/>
              <w:rPr>
                <w:b/>
                <w:spacing w:val="0"/>
                <w:sz w:val="22"/>
                <w:szCs w:val="24"/>
                <w:lang w:eastAsia="en-US"/>
              </w:rPr>
            </w:pPr>
            <w:r>
              <w:rPr>
                <w:b/>
                <w:spacing w:val="0"/>
                <w:sz w:val="22"/>
                <w:szCs w:val="24"/>
                <w:lang w:eastAsia="en-US"/>
              </w:rPr>
              <w:t>МУНИЦИПАЛЬНАЙ ТЭРИЛЛИИ</w:t>
            </w:r>
          </w:p>
          <w:p w:rsidR="008C0958" w:rsidRDefault="008C0958">
            <w:pPr>
              <w:spacing w:line="276" w:lineRule="auto"/>
              <w:jc w:val="center"/>
              <w:rPr>
                <w:spacing w:val="0"/>
                <w:sz w:val="24"/>
                <w:szCs w:val="24"/>
                <w:lang w:eastAsia="en-US"/>
              </w:rPr>
            </w:pPr>
            <w:r>
              <w:rPr>
                <w:b/>
                <w:spacing w:val="0"/>
                <w:sz w:val="22"/>
                <w:szCs w:val="24"/>
                <w:lang w:eastAsia="en-US"/>
              </w:rPr>
              <w:t>ДЬА</w:t>
            </w:r>
            <w:proofErr w:type="gramStart"/>
            <w:r>
              <w:rPr>
                <w:b/>
                <w:spacing w:val="0"/>
                <w:sz w:val="22"/>
                <w:szCs w:val="24"/>
                <w:lang w:val="en-US" w:eastAsia="en-US"/>
              </w:rPr>
              <w:t>h</w:t>
            </w:r>
            <w:proofErr w:type="gramEnd"/>
            <w:r>
              <w:rPr>
                <w:b/>
                <w:spacing w:val="0"/>
                <w:sz w:val="22"/>
                <w:szCs w:val="24"/>
                <w:lang w:eastAsia="en-US"/>
              </w:rPr>
              <w:t>АЛТАТА</w:t>
            </w:r>
          </w:p>
        </w:tc>
      </w:tr>
      <w:tr w:rsidR="008C0958" w:rsidTr="008C0958">
        <w:tc>
          <w:tcPr>
            <w:tcW w:w="9720" w:type="dxa"/>
            <w:gridSpan w:val="3"/>
            <w:tcBorders>
              <w:top w:val="nil"/>
              <w:left w:val="nil"/>
              <w:bottom w:val="double" w:sz="12" w:space="0" w:color="auto"/>
              <w:right w:val="nil"/>
            </w:tcBorders>
            <w:vAlign w:val="bottom"/>
          </w:tcPr>
          <w:p w:rsidR="008C0958" w:rsidRDefault="008C0958">
            <w:pPr>
              <w:spacing w:line="276" w:lineRule="auto"/>
              <w:rPr>
                <w:spacing w:val="0"/>
                <w:sz w:val="2"/>
                <w:szCs w:val="2"/>
                <w:lang w:eastAsia="en-US"/>
              </w:rPr>
            </w:pPr>
          </w:p>
        </w:tc>
      </w:tr>
    </w:tbl>
    <w:p w:rsidR="008C0958" w:rsidRDefault="008C0958" w:rsidP="008C0958">
      <w:pPr>
        <w:jc w:val="center"/>
        <w:rPr>
          <w:spacing w:val="0"/>
          <w:sz w:val="18"/>
          <w:szCs w:val="18"/>
        </w:rPr>
      </w:pPr>
      <w:r>
        <w:rPr>
          <w:spacing w:val="0"/>
          <w:sz w:val="18"/>
          <w:szCs w:val="18"/>
        </w:rPr>
        <w:t xml:space="preserve">678175, Мирнинский район,   п. Чернышевский ул. Каландарашвили 1 «А». </w:t>
      </w:r>
    </w:p>
    <w:p w:rsidR="008C0958" w:rsidRDefault="008C0958" w:rsidP="008C0958">
      <w:pPr>
        <w:jc w:val="center"/>
        <w:rPr>
          <w:spacing w:val="0"/>
          <w:sz w:val="24"/>
          <w:szCs w:val="24"/>
        </w:rPr>
      </w:pPr>
      <w:r>
        <w:rPr>
          <w:spacing w:val="0"/>
          <w:sz w:val="18"/>
          <w:szCs w:val="18"/>
        </w:rPr>
        <w:t xml:space="preserve">Телефон 7-32-59, факс 7-20-89.  </w:t>
      </w:r>
      <w:r>
        <w:rPr>
          <w:spacing w:val="0"/>
          <w:sz w:val="18"/>
          <w:szCs w:val="18"/>
          <w:lang w:val="en-US"/>
        </w:rPr>
        <w:t>E</w:t>
      </w:r>
      <w:r>
        <w:rPr>
          <w:spacing w:val="0"/>
          <w:sz w:val="18"/>
          <w:szCs w:val="18"/>
        </w:rPr>
        <w:t>-</w:t>
      </w:r>
      <w:r>
        <w:rPr>
          <w:spacing w:val="0"/>
          <w:sz w:val="18"/>
          <w:szCs w:val="18"/>
          <w:lang w:val="en-US"/>
        </w:rPr>
        <w:t>mail</w:t>
      </w:r>
      <w:r>
        <w:rPr>
          <w:spacing w:val="0"/>
          <w:sz w:val="18"/>
          <w:szCs w:val="18"/>
        </w:rPr>
        <w:t xml:space="preserve">: </w:t>
      </w:r>
      <w:proofErr w:type="spellStart"/>
      <w:r>
        <w:rPr>
          <w:spacing w:val="0"/>
          <w:sz w:val="18"/>
          <w:szCs w:val="18"/>
          <w:lang w:val="en-US"/>
        </w:rPr>
        <w:t>adm</w:t>
      </w:r>
      <w:proofErr w:type="spellEnd"/>
      <w:r>
        <w:rPr>
          <w:spacing w:val="0"/>
          <w:sz w:val="18"/>
          <w:szCs w:val="18"/>
        </w:rPr>
        <w:t>-</w:t>
      </w:r>
      <w:r>
        <w:rPr>
          <w:spacing w:val="0"/>
          <w:sz w:val="18"/>
          <w:szCs w:val="18"/>
          <w:lang w:val="en-US"/>
        </w:rPr>
        <w:t>ok</w:t>
      </w:r>
      <w:r>
        <w:rPr>
          <w:spacing w:val="0"/>
          <w:sz w:val="18"/>
          <w:szCs w:val="18"/>
        </w:rPr>
        <w:t>@</w:t>
      </w:r>
      <w:r>
        <w:rPr>
          <w:spacing w:val="0"/>
          <w:sz w:val="18"/>
          <w:szCs w:val="18"/>
          <w:lang w:val="en-US"/>
        </w:rPr>
        <w:t>mail</w:t>
      </w:r>
      <w:r>
        <w:rPr>
          <w:spacing w:val="0"/>
          <w:sz w:val="18"/>
          <w:szCs w:val="18"/>
        </w:rPr>
        <w:t>.</w:t>
      </w:r>
      <w:proofErr w:type="spellStart"/>
      <w:r>
        <w:rPr>
          <w:spacing w:val="0"/>
          <w:sz w:val="18"/>
          <w:szCs w:val="18"/>
          <w:lang w:val="en-US"/>
        </w:rPr>
        <w:t>ru</w:t>
      </w:r>
      <w:proofErr w:type="spellEnd"/>
    </w:p>
    <w:p w:rsidR="008C0958" w:rsidRDefault="008C0958" w:rsidP="008C0958">
      <w:pPr>
        <w:widowControl w:val="0"/>
        <w:rPr>
          <w:snapToGrid w:val="0"/>
          <w:spacing w:val="0"/>
          <w:sz w:val="20"/>
          <w:szCs w:val="20"/>
        </w:rPr>
      </w:pPr>
    </w:p>
    <w:p w:rsidR="008C0958" w:rsidRDefault="008C0958" w:rsidP="008C0958">
      <w:pPr>
        <w:widowControl w:val="0"/>
        <w:rPr>
          <w:snapToGrid w:val="0"/>
          <w:spacing w:val="0"/>
          <w:sz w:val="24"/>
          <w:szCs w:val="24"/>
        </w:rPr>
      </w:pPr>
      <w:r>
        <w:rPr>
          <w:snapToGrid w:val="0"/>
          <w:spacing w:val="0"/>
          <w:sz w:val="24"/>
          <w:szCs w:val="24"/>
        </w:rPr>
        <w:t xml:space="preserve">                                                                                             </w:t>
      </w:r>
    </w:p>
    <w:p w:rsidR="008C0958" w:rsidRDefault="008C0958" w:rsidP="008C0958">
      <w:pPr>
        <w:widowControl w:val="0"/>
        <w:rPr>
          <w:snapToGrid w:val="0"/>
          <w:spacing w:val="0"/>
          <w:sz w:val="20"/>
          <w:szCs w:val="20"/>
        </w:rPr>
      </w:pPr>
      <w:r>
        <w:rPr>
          <w:snapToGrid w:val="0"/>
          <w:spacing w:val="0"/>
          <w:sz w:val="24"/>
          <w:szCs w:val="24"/>
        </w:rPr>
        <w:t xml:space="preserve">      </w:t>
      </w:r>
    </w:p>
    <w:p w:rsidR="008C0958" w:rsidRDefault="008C0958" w:rsidP="008C0958">
      <w:pPr>
        <w:widowControl w:val="0"/>
        <w:jc w:val="right"/>
        <w:rPr>
          <w:snapToGrid w:val="0"/>
          <w:spacing w:val="0"/>
          <w:sz w:val="20"/>
          <w:szCs w:val="20"/>
        </w:rPr>
      </w:pPr>
    </w:p>
    <w:p w:rsidR="008C0958" w:rsidRDefault="008C0958" w:rsidP="008C0958">
      <w:pPr>
        <w:widowControl w:val="0"/>
        <w:jc w:val="center"/>
        <w:rPr>
          <w:b/>
          <w:snapToGrid w:val="0"/>
          <w:spacing w:val="0"/>
          <w:sz w:val="32"/>
          <w:szCs w:val="32"/>
        </w:rPr>
      </w:pPr>
      <w:r>
        <w:rPr>
          <w:b/>
          <w:snapToGrid w:val="0"/>
          <w:spacing w:val="0"/>
          <w:sz w:val="32"/>
          <w:szCs w:val="32"/>
        </w:rPr>
        <w:t>ПОСТАНОВЛЕНИЕ</w:t>
      </w:r>
    </w:p>
    <w:p w:rsidR="008C0958" w:rsidRDefault="008C0958" w:rsidP="008C0958">
      <w:pPr>
        <w:widowControl w:val="0"/>
        <w:jc w:val="center"/>
        <w:rPr>
          <w:b/>
          <w:snapToGrid w:val="0"/>
          <w:spacing w:val="0"/>
          <w:sz w:val="32"/>
          <w:szCs w:val="32"/>
        </w:rPr>
      </w:pPr>
    </w:p>
    <w:p w:rsidR="008C0958" w:rsidRDefault="008C0958" w:rsidP="008C0958">
      <w:pPr>
        <w:widowControl w:val="0"/>
        <w:jc w:val="center"/>
        <w:rPr>
          <w:b/>
          <w:snapToGrid w:val="0"/>
          <w:spacing w:val="0"/>
          <w:sz w:val="32"/>
          <w:szCs w:val="32"/>
        </w:rPr>
      </w:pPr>
      <w:bookmarkStart w:id="0" w:name="_GoBack"/>
    </w:p>
    <w:p w:rsidR="008C0958" w:rsidRDefault="008C0958" w:rsidP="008C0958">
      <w:pPr>
        <w:widowControl w:val="0"/>
        <w:jc w:val="right"/>
        <w:rPr>
          <w:snapToGrid w:val="0"/>
          <w:spacing w:val="0"/>
          <w:sz w:val="24"/>
          <w:szCs w:val="24"/>
        </w:rPr>
      </w:pPr>
      <w:r>
        <w:rPr>
          <w:snapToGrid w:val="0"/>
          <w:spacing w:val="0"/>
          <w:sz w:val="24"/>
          <w:szCs w:val="24"/>
        </w:rPr>
        <w:t>№</w:t>
      </w:r>
      <w:r>
        <w:rPr>
          <w:snapToGrid w:val="0"/>
          <w:spacing w:val="0"/>
          <w:sz w:val="20"/>
          <w:szCs w:val="20"/>
        </w:rPr>
        <w:t xml:space="preserve"> </w:t>
      </w:r>
      <w:r>
        <w:rPr>
          <w:snapToGrid w:val="0"/>
          <w:spacing w:val="0"/>
          <w:sz w:val="32"/>
          <w:szCs w:val="32"/>
        </w:rPr>
        <w:t>_</w:t>
      </w:r>
      <w:r w:rsidR="00285DCB">
        <w:rPr>
          <w:snapToGrid w:val="0"/>
          <w:spacing w:val="0"/>
          <w:sz w:val="32"/>
          <w:szCs w:val="32"/>
          <w:u w:val="single"/>
        </w:rPr>
        <w:t>27</w:t>
      </w:r>
      <w:r>
        <w:rPr>
          <w:snapToGrid w:val="0"/>
          <w:spacing w:val="0"/>
          <w:sz w:val="32"/>
          <w:szCs w:val="32"/>
        </w:rPr>
        <w:t xml:space="preserve">____ </w:t>
      </w:r>
      <w:r>
        <w:rPr>
          <w:snapToGrid w:val="0"/>
          <w:spacing w:val="0"/>
          <w:sz w:val="24"/>
          <w:szCs w:val="24"/>
        </w:rPr>
        <w:t>от  «_</w:t>
      </w:r>
      <w:r w:rsidR="00285DCB">
        <w:rPr>
          <w:snapToGrid w:val="0"/>
          <w:spacing w:val="0"/>
          <w:sz w:val="24"/>
          <w:szCs w:val="24"/>
          <w:u w:val="single"/>
        </w:rPr>
        <w:t>27</w:t>
      </w:r>
      <w:r>
        <w:rPr>
          <w:snapToGrid w:val="0"/>
          <w:spacing w:val="0"/>
          <w:sz w:val="24"/>
          <w:szCs w:val="24"/>
        </w:rPr>
        <w:t>__ » __</w:t>
      </w:r>
      <w:r w:rsidR="00285DCB">
        <w:rPr>
          <w:snapToGrid w:val="0"/>
          <w:spacing w:val="0"/>
          <w:sz w:val="24"/>
          <w:szCs w:val="24"/>
          <w:u w:val="single"/>
        </w:rPr>
        <w:t>03</w:t>
      </w:r>
      <w:r>
        <w:rPr>
          <w:snapToGrid w:val="0"/>
          <w:spacing w:val="0"/>
          <w:sz w:val="24"/>
          <w:szCs w:val="24"/>
        </w:rPr>
        <w:t>______ 2019г.</w:t>
      </w:r>
    </w:p>
    <w:p w:rsidR="008C0958" w:rsidRDefault="008C0958" w:rsidP="008C0958">
      <w:pPr>
        <w:widowControl w:val="0"/>
        <w:jc w:val="right"/>
        <w:rPr>
          <w:snapToGrid w:val="0"/>
          <w:spacing w:val="0"/>
          <w:sz w:val="20"/>
          <w:szCs w:val="20"/>
        </w:rPr>
      </w:pPr>
    </w:p>
    <w:p w:rsidR="008C0958" w:rsidRDefault="008C0958" w:rsidP="008C0958">
      <w:pPr>
        <w:tabs>
          <w:tab w:val="left" w:pos="0"/>
        </w:tabs>
        <w:ind w:right="-5"/>
        <w:jc w:val="both"/>
        <w:outlineLvl w:val="0"/>
        <w:rPr>
          <w:b/>
          <w:spacing w:val="0"/>
        </w:rPr>
      </w:pPr>
      <w:r>
        <w:rPr>
          <w:b/>
          <w:spacing w:val="0"/>
        </w:rPr>
        <w:t>Об утверждении плана мероприятий</w:t>
      </w:r>
    </w:p>
    <w:p w:rsidR="008C0958" w:rsidRDefault="00F24F73" w:rsidP="00F24F73">
      <w:pPr>
        <w:tabs>
          <w:tab w:val="left" w:pos="0"/>
          <w:tab w:val="left" w:pos="5175"/>
        </w:tabs>
        <w:ind w:right="-5"/>
        <w:jc w:val="both"/>
        <w:outlineLvl w:val="0"/>
      </w:pPr>
      <w:r>
        <w:tab/>
      </w:r>
      <w:bookmarkEnd w:id="0"/>
    </w:p>
    <w:p w:rsidR="008C0958" w:rsidRDefault="008C0958" w:rsidP="008C0958">
      <w:pPr>
        <w:tabs>
          <w:tab w:val="left" w:pos="0"/>
        </w:tabs>
        <w:ind w:right="-5"/>
        <w:jc w:val="both"/>
        <w:outlineLvl w:val="0"/>
      </w:pPr>
      <w:r>
        <w:tab/>
        <w:t xml:space="preserve"> В целях повышения эффективности исполнения бюджета МО «Посёлок Чернышевский» Мирнинского района Республики Саха (Якутия), во исполнение Постановления Главы муниципального образования от 19.05.2017г. № 45 «Об утверждении Плана первоочередных мероприятий по оптимизации расходов бюджета МО «Посёлок Чернышевский» Мирнинского района Республики Саха (Якутия), в целях реализации плана санационных мероприятий МО «Посёлок Чернышевский»:</w:t>
      </w:r>
    </w:p>
    <w:p w:rsidR="002C3ADB" w:rsidRDefault="002C3ADB" w:rsidP="008C0958">
      <w:pPr>
        <w:tabs>
          <w:tab w:val="left" w:pos="0"/>
        </w:tabs>
        <w:ind w:right="-5"/>
        <w:jc w:val="both"/>
        <w:outlineLvl w:val="0"/>
      </w:pPr>
    </w:p>
    <w:p w:rsidR="008C0958" w:rsidRDefault="008C0958" w:rsidP="008C0958">
      <w:pPr>
        <w:pStyle w:val="a4"/>
        <w:numPr>
          <w:ilvl w:val="0"/>
          <w:numId w:val="1"/>
        </w:numPr>
        <w:tabs>
          <w:tab w:val="left" w:pos="851"/>
        </w:tabs>
        <w:spacing w:after="120"/>
        <w:jc w:val="both"/>
        <w:rPr>
          <w:spacing w:val="-6"/>
        </w:rPr>
      </w:pPr>
      <w:r>
        <w:rPr>
          <w:spacing w:val="-6"/>
        </w:rPr>
        <w:t xml:space="preserve">Утвердить План работы муниципального образования МО «Посёлок Чернышевский» </w:t>
      </w:r>
      <w:r w:rsidR="002C3ADB">
        <w:rPr>
          <w:spacing w:val="-6"/>
        </w:rPr>
        <w:t xml:space="preserve">Мирнинского района Республики Саха (Якутия) </w:t>
      </w:r>
      <w:r>
        <w:rPr>
          <w:spacing w:val="-6"/>
        </w:rPr>
        <w:t>по мониторингу расходов на содержание пустующего муниципального жилищного фонда на 2019 год</w:t>
      </w:r>
      <w:r w:rsidR="002C3ADB">
        <w:rPr>
          <w:spacing w:val="-6"/>
        </w:rPr>
        <w:t xml:space="preserve"> (далее План работы)</w:t>
      </w:r>
      <w:r>
        <w:rPr>
          <w:spacing w:val="-6"/>
        </w:rPr>
        <w:t>.</w:t>
      </w:r>
    </w:p>
    <w:p w:rsidR="008C0958" w:rsidRDefault="002C3ADB" w:rsidP="008C0958">
      <w:pPr>
        <w:pStyle w:val="a4"/>
        <w:numPr>
          <w:ilvl w:val="0"/>
          <w:numId w:val="1"/>
        </w:numPr>
        <w:tabs>
          <w:tab w:val="left" w:pos="851"/>
        </w:tabs>
        <w:spacing w:after="120"/>
        <w:jc w:val="both"/>
        <w:rPr>
          <w:spacing w:val="-6"/>
        </w:rPr>
      </w:pPr>
      <w:r>
        <w:rPr>
          <w:spacing w:val="-6"/>
        </w:rPr>
        <w:t>Довести План работы до ответственных исполнителей.</w:t>
      </w:r>
    </w:p>
    <w:p w:rsidR="008C0958" w:rsidRDefault="002C3ADB" w:rsidP="008C0958">
      <w:pPr>
        <w:pStyle w:val="a4"/>
        <w:numPr>
          <w:ilvl w:val="0"/>
          <w:numId w:val="1"/>
        </w:numPr>
        <w:tabs>
          <w:tab w:val="left" w:pos="851"/>
        </w:tabs>
        <w:spacing w:after="120"/>
        <w:jc w:val="both"/>
        <w:rPr>
          <w:spacing w:val="-6"/>
        </w:rPr>
      </w:pPr>
      <w:r>
        <w:rPr>
          <w:spacing w:val="-6"/>
        </w:rPr>
        <w:t>Исполнителям обеспечить своевременное исполнение пунктов Плана работы</w:t>
      </w:r>
      <w:r w:rsidR="008C0958">
        <w:rPr>
          <w:spacing w:val="-6"/>
        </w:rPr>
        <w:t>.</w:t>
      </w:r>
    </w:p>
    <w:p w:rsidR="008C0958" w:rsidRDefault="008C0958" w:rsidP="008C0958">
      <w:pPr>
        <w:pStyle w:val="a4"/>
        <w:numPr>
          <w:ilvl w:val="0"/>
          <w:numId w:val="1"/>
        </w:numPr>
        <w:tabs>
          <w:tab w:val="left" w:pos="851"/>
        </w:tabs>
        <w:spacing w:after="120"/>
        <w:jc w:val="both"/>
        <w:rPr>
          <w:spacing w:val="-6"/>
        </w:rPr>
      </w:pPr>
      <w:r>
        <w:rPr>
          <w:spacing w:val="-6"/>
        </w:rPr>
        <w:t>Обнародовать настоящее постановление на официальном сайте МО      «</w:t>
      </w:r>
      <w:proofErr w:type="spellStart"/>
      <w:r>
        <w:rPr>
          <w:spacing w:val="-6"/>
        </w:rPr>
        <w:t>Мирнинский</w:t>
      </w:r>
      <w:proofErr w:type="spellEnd"/>
      <w:r>
        <w:rPr>
          <w:spacing w:val="-6"/>
        </w:rPr>
        <w:t xml:space="preserve"> район» (</w:t>
      </w:r>
      <w:hyperlink r:id="rId7" w:history="1">
        <w:r>
          <w:rPr>
            <w:rStyle w:val="a3"/>
            <w:spacing w:val="-6"/>
            <w:lang w:val="en-US"/>
          </w:rPr>
          <w:t>www</w:t>
        </w:r>
        <w:r>
          <w:rPr>
            <w:rStyle w:val="a3"/>
            <w:spacing w:val="-6"/>
          </w:rPr>
          <w:t>.алмазный-</w:t>
        </w:r>
        <w:proofErr w:type="spellStart"/>
        <w:r>
          <w:rPr>
            <w:rStyle w:val="a3"/>
            <w:spacing w:val="-6"/>
          </w:rPr>
          <w:t>край.рф</w:t>
        </w:r>
        <w:proofErr w:type="spellEnd"/>
      </w:hyperlink>
      <w:r>
        <w:rPr>
          <w:spacing w:val="-6"/>
        </w:rPr>
        <w:t>).</w:t>
      </w:r>
    </w:p>
    <w:p w:rsidR="008C0958" w:rsidRDefault="008C0958" w:rsidP="008C0958">
      <w:pPr>
        <w:numPr>
          <w:ilvl w:val="0"/>
          <w:numId w:val="1"/>
        </w:numPr>
        <w:rPr>
          <w:spacing w:val="-6"/>
        </w:rPr>
      </w:pPr>
      <w:proofErr w:type="gramStart"/>
      <w:r>
        <w:rPr>
          <w:spacing w:val="-6"/>
        </w:rPr>
        <w:t>Контроль за</w:t>
      </w:r>
      <w:proofErr w:type="gramEnd"/>
      <w:r>
        <w:rPr>
          <w:spacing w:val="-6"/>
        </w:rPr>
        <w:t xml:space="preserve"> исполнением настоящего постановления оставляю за собой.</w:t>
      </w:r>
    </w:p>
    <w:p w:rsidR="008C0958" w:rsidRDefault="008C0958" w:rsidP="008C0958">
      <w:pPr>
        <w:pStyle w:val="a4"/>
        <w:tabs>
          <w:tab w:val="left" w:pos="851"/>
          <w:tab w:val="num" w:pos="928"/>
        </w:tabs>
        <w:spacing w:after="120"/>
        <w:ind w:left="720"/>
        <w:jc w:val="both"/>
        <w:rPr>
          <w:spacing w:val="-6"/>
        </w:rPr>
      </w:pPr>
    </w:p>
    <w:p w:rsidR="008C0958" w:rsidRDefault="008C0958" w:rsidP="008C0958">
      <w:pPr>
        <w:widowControl w:val="0"/>
        <w:jc w:val="both"/>
        <w:rPr>
          <w:b/>
          <w:snapToGrid w:val="0"/>
          <w:spacing w:val="0"/>
        </w:rPr>
      </w:pPr>
      <w:r>
        <w:rPr>
          <w:b/>
          <w:snapToGrid w:val="0"/>
          <w:spacing w:val="0"/>
        </w:rPr>
        <w:t xml:space="preserve">Глава МО </w:t>
      </w:r>
    </w:p>
    <w:p w:rsidR="008C0958" w:rsidRDefault="008C0958" w:rsidP="008C0958">
      <w:pPr>
        <w:pStyle w:val="a4"/>
        <w:spacing w:line="264" w:lineRule="auto"/>
        <w:jc w:val="both"/>
        <w:rPr>
          <w:b/>
          <w:snapToGrid w:val="0"/>
          <w:spacing w:val="0"/>
        </w:rPr>
      </w:pPr>
      <w:r>
        <w:rPr>
          <w:b/>
          <w:snapToGrid w:val="0"/>
          <w:spacing w:val="0"/>
        </w:rPr>
        <w:t>«Поселок Чернышевский»                                                       Л.Н. Трофимова</w:t>
      </w:r>
    </w:p>
    <w:p w:rsidR="002C3ADB" w:rsidRDefault="002C3ADB" w:rsidP="008C0958">
      <w:pPr>
        <w:pStyle w:val="a4"/>
        <w:spacing w:line="264" w:lineRule="auto"/>
        <w:jc w:val="both"/>
        <w:rPr>
          <w:b/>
          <w:snapToGrid w:val="0"/>
          <w:spacing w:val="0"/>
        </w:rPr>
      </w:pPr>
    </w:p>
    <w:p w:rsidR="002C3ADB" w:rsidRDefault="002C3ADB" w:rsidP="008C0958">
      <w:pPr>
        <w:pStyle w:val="a4"/>
        <w:spacing w:line="264" w:lineRule="auto"/>
        <w:jc w:val="both"/>
        <w:rPr>
          <w:b/>
          <w:snapToGrid w:val="0"/>
          <w:spacing w:val="0"/>
        </w:rPr>
      </w:pPr>
    </w:p>
    <w:p w:rsidR="002C3ADB" w:rsidRDefault="002C3ADB" w:rsidP="008C0958">
      <w:pPr>
        <w:pStyle w:val="a4"/>
        <w:spacing w:line="264" w:lineRule="auto"/>
        <w:jc w:val="both"/>
        <w:rPr>
          <w:b/>
          <w:snapToGrid w:val="0"/>
          <w:spacing w:val="0"/>
        </w:rPr>
      </w:pPr>
    </w:p>
    <w:p w:rsidR="002C3ADB" w:rsidRDefault="002C3ADB" w:rsidP="008C0958">
      <w:pPr>
        <w:pStyle w:val="a4"/>
        <w:spacing w:line="264" w:lineRule="auto"/>
        <w:jc w:val="both"/>
        <w:rPr>
          <w:b/>
          <w:snapToGrid w:val="0"/>
          <w:spacing w:val="0"/>
        </w:rPr>
      </w:pPr>
    </w:p>
    <w:p w:rsidR="008C0958" w:rsidRDefault="008C0958" w:rsidP="008C0958">
      <w:pPr>
        <w:pStyle w:val="a4"/>
        <w:spacing w:line="264" w:lineRule="auto"/>
        <w:jc w:val="both"/>
        <w:rPr>
          <w:b/>
        </w:rPr>
      </w:pPr>
      <w:r>
        <w:rPr>
          <w:spacing w:val="0"/>
        </w:rPr>
        <w:lastRenderedPageBreak/>
        <w:t>Согласовано:</w:t>
      </w:r>
    </w:p>
    <w:p w:rsidR="008C0958" w:rsidRDefault="008C0958" w:rsidP="008C0958">
      <w:pPr>
        <w:jc w:val="both"/>
        <w:rPr>
          <w:spacing w:val="0"/>
        </w:rPr>
      </w:pPr>
    </w:p>
    <w:p w:rsidR="008C0958" w:rsidRDefault="008C0958" w:rsidP="008C0958">
      <w:pPr>
        <w:rPr>
          <w:spacing w:val="0"/>
        </w:rPr>
      </w:pPr>
      <w:r>
        <w:rPr>
          <w:spacing w:val="0"/>
        </w:rPr>
        <w:t>Юрист ___________________ Н. Ю. Торба</w:t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  <w:t xml:space="preserve"> </w:t>
      </w:r>
    </w:p>
    <w:p w:rsidR="008C0958" w:rsidRDefault="008C0958" w:rsidP="008C0958">
      <w:pPr>
        <w:jc w:val="both"/>
        <w:rPr>
          <w:spacing w:val="0"/>
        </w:rPr>
      </w:pPr>
    </w:p>
    <w:p w:rsidR="008C0958" w:rsidRDefault="008C0958" w:rsidP="008C0958">
      <w:r>
        <w:rPr>
          <w:spacing w:val="0"/>
        </w:rPr>
        <w:t>Главный бухгалтер ___________________Ж.В. Колисниченко</w:t>
      </w:r>
    </w:p>
    <w:p w:rsidR="00C536C9" w:rsidRDefault="00C536C9"/>
    <w:sectPr w:rsidR="00C53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A5AFA"/>
    <w:multiLevelType w:val="hybridMultilevel"/>
    <w:tmpl w:val="E2627306"/>
    <w:lvl w:ilvl="0" w:tplc="7B06F14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E6B"/>
    <w:rsid w:val="00285DCB"/>
    <w:rsid w:val="002C3ADB"/>
    <w:rsid w:val="007B4CC1"/>
    <w:rsid w:val="007C2E6B"/>
    <w:rsid w:val="008C0958"/>
    <w:rsid w:val="00C536C9"/>
    <w:rsid w:val="00F2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958"/>
    <w:pPr>
      <w:spacing w:after="0" w:line="240" w:lineRule="auto"/>
    </w:pPr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0958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8C0958"/>
  </w:style>
  <w:style w:type="paragraph" w:styleId="a5">
    <w:name w:val="Balloon Text"/>
    <w:basedOn w:val="a"/>
    <w:link w:val="a6"/>
    <w:uiPriority w:val="99"/>
    <w:semiHidden/>
    <w:unhideWhenUsed/>
    <w:rsid w:val="008C09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0958"/>
    <w:rPr>
      <w:rFonts w:ascii="Tahoma" w:eastAsia="Times New Roman" w:hAnsi="Tahoma" w:cs="Tahoma"/>
      <w:spacing w:val="-4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958"/>
    <w:pPr>
      <w:spacing w:after="0" w:line="240" w:lineRule="auto"/>
    </w:pPr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0958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8C0958"/>
  </w:style>
  <w:style w:type="paragraph" w:styleId="a5">
    <w:name w:val="Balloon Text"/>
    <w:basedOn w:val="a"/>
    <w:link w:val="a6"/>
    <w:uiPriority w:val="99"/>
    <w:semiHidden/>
    <w:unhideWhenUsed/>
    <w:rsid w:val="008C09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0958"/>
    <w:rPr>
      <w:rFonts w:ascii="Tahoma" w:eastAsia="Times New Roman" w:hAnsi="Tahoma" w:cs="Tahoma"/>
      <w:spacing w:val="-4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072;&#1083;&#1084;&#1072;&#1079;&#1085;&#1099;&#1081;-&#1082;&#1088;&#1072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GLBUH_A</dc:creator>
  <cp:keywords/>
  <dc:description/>
  <cp:lastModifiedBy>User</cp:lastModifiedBy>
  <cp:revision>9</cp:revision>
  <cp:lastPrinted>2019-03-27T23:07:00Z</cp:lastPrinted>
  <dcterms:created xsi:type="dcterms:W3CDTF">2019-03-27T22:49:00Z</dcterms:created>
  <dcterms:modified xsi:type="dcterms:W3CDTF">2019-04-17T02:53:00Z</dcterms:modified>
</cp:coreProperties>
</file>