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F3D0" w14:textId="3C1F57A9" w:rsidR="008563BC" w:rsidRPr="002B281D" w:rsidRDefault="008563BC" w:rsidP="003D3BE9">
      <w:pPr>
        <w:jc w:val="right"/>
        <w:rPr>
          <w:sz w:val="22"/>
          <w:szCs w:val="22"/>
        </w:rPr>
      </w:pPr>
      <w:r w:rsidRPr="002B281D">
        <w:rPr>
          <w:sz w:val="22"/>
          <w:szCs w:val="22"/>
        </w:rPr>
        <w:t xml:space="preserve">Приложение № </w:t>
      </w:r>
      <w:r w:rsidR="00CC429E">
        <w:rPr>
          <w:sz w:val="22"/>
          <w:szCs w:val="22"/>
        </w:rPr>
        <w:t>____</w:t>
      </w:r>
    </w:p>
    <w:p w14:paraId="27872032" w14:textId="6BB155A2" w:rsidR="008563BC" w:rsidRPr="0023593B" w:rsidRDefault="008563BC" w:rsidP="003D3BE9">
      <w:pPr>
        <w:jc w:val="right"/>
        <w:rPr>
          <w:sz w:val="22"/>
          <w:szCs w:val="22"/>
        </w:rPr>
      </w:pPr>
      <w:r w:rsidRPr="002B281D">
        <w:rPr>
          <w:sz w:val="22"/>
          <w:szCs w:val="22"/>
        </w:rPr>
        <w:t xml:space="preserve">к </w:t>
      </w:r>
      <w:r>
        <w:rPr>
          <w:sz w:val="22"/>
          <w:szCs w:val="22"/>
        </w:rPr>
        <w:t>постановлению от «</w:t>
      </w:r>
      <w:r w:rsidR="006B3FA0" w:rsidRPr="006B3FA0">
        <w:rPr>
          <w:sz w:val="22"/>
          <w:szCs w:val="22"/>
        </w:rPr>
        <w:t>__</w:t>
      </w:r>
      <w:r w:rsidR="005E2577">
        <w:rPr>
          <w:sz w:val="22"/>
          <w:szCs w:val="22"/>
        </w:rPr>
        <w:t xml:space="preserve">» </w:t>
      </w:r>
      <w:r w:rsidR="006B3FA0" w:rsidRPr="006B3FA0">
        <w:rPr>
          <w:sz w:val="22"/>
          <w:szCs w:val="22"/>
        </w:rPr>
        <w:t>____</w:t>
      </w:r>
      <w:r w:rsidR="005E2577">
        <w:rPr>
          <w:sz w:val="22"/>
          <w:szCs w:val="22"/>
        </w:rPr>
        <w:t>202</w:t>
      </w:r>
      <w:r w:rsidR="00DB2DFE">
        <w:rPr>
          <w:sz w:val="22"/>
          <w:szCs w:val="22"/>
        </w:rPr>
        <w:t>__</w:t>
      </w:r>
      <w:r>
        <w:rPr>
          <w:sz w:val="22"/>
          <w:szCs w:val="22"/>
        </w:rPr>
        <w:t xml:space="preserve"> г №</w:t>
      </w:r>
      <w:r w:rsidR="006B3FA0" w:rsidRPr="0023593B">
        <w:rPr>
          <w:sz w:val="22"/>
          <w:szCs w:val="22"/>
        </w:rPr>
        <w:t>___</w:t>
      </w:r>
    </w:p>
    <w:p w14:paraId="05EAE965" w14:textId="77777777" w:rsidR="00207E13" w:rsidRPr="001B17DF" w:rsidRDefault="00207E13" w:rsidP="006B3FA0">
      <w:pPr>
        <w:jc w:val="both"/>
        <w:rPr>
          <w:sz w:val="28"/>
        </w:rPr>
      </w:pPr>
    </w:p>
    <w:p w14:paraId="20088942" w14:textId="77777777" w:rsidR="00CC69A9" w:rsidRDefault="00CC69A9" w:rsidP="00CC69A9">
      <w:pPr>
        <w:jc w:val="center"/>
        <w:rPr>
          <w:b/>
          <w:sz w:val="20"/>
          <w:szCs w:val="20"/>
        </w:rPr>
      </w:pPr>
      <w:r w:rsidRPr="00350B1C">
        <w:rPr>
          <w:b/>
          <w:sz w:val="20"/>
          <w:szCs w:val="20"/>
        </w:rPr>
        <w:t>ИЗВЕЩЕНИЕ О ПРОВЕДЕНИИ ОТКРЫТОГО КОНКУРСА</w:t>
      </w:r>
      <w:r>
        <w:rPr>
          <w:b/>
          <w:sz w:val="20"/>
          <w:szCs w:val="20"/>
        </w:rPr>
        <w:t xml:space="preserve"> </w:t>
      </w:r>
    </w:p>
    <w:p w14:paraId="028659FC" w14:textId="77777777" w:rsidR="00CC69A9" w:rsidRPr="00350B1C" w:rsidRDefault="00CC69A9" w:rsidP="00CC69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ПРАВО ЗАКЛЮЧЕНИЯ ДОГОВОРА АРЕНДЫ</w:t>
      </w:r>
    </w:p>
    <w:p w14:paraId="7736C414" w14:textId="77777777" w:rsidR="00207E13" w:rsidRPr="00350B1C" w:rsidRDefault="00207E13" w:rsidP="006B3FA0">
      <w:pPr>
        <w:jc w:val="both"/>
        <w:rPr>
          <w:b/>
          <w:sz w:val="20"/>
          <w:szCs w:val="20"/>
        </w:rPr>
      </w:pPr>
    </w:p>
    <w:p w14:paraId="0B0D2191" w14:textId="77777777" w:rsidR="00207E13" w:rsidRPr="00350B1C" w:rsidRDefault="00207E13" w:rsidP="006B3FA0">
      <w:pPr>
        <w:numPr>
          <w:ilvl w:val="0"/>
          <w:numId w:val="1"/>
        </w:numPr>
        <w:tabs>
          <w:tab w:val="left" w:pos="709"/>
        </w:tabs>
        <w:jc w:val="both"/>
        <w:rPr>
          <w:b/>
          <w:sz w:val="20"/>
          <w:szCs w:val="20"/>
        </w:rPr>
      </w:pPr>
      <w:r w:rsidRPr="00350B1C">
        <w:rPr>
          <w:b/>
          <w:sz w:val="20"/>
          <w:szCs w:val="20"/>
        </w:rPr>
        <w:t xml:space="preserve">НАИМЕНОВАНИЕ: </w:t>
      </w:r>
      <w:r w:rsidRPr="00350B1C">
        <w:rPr>
          <w:sz w:val="20"/>
          <w:szCs w:val="20"/>
        </w:rPr>
        <w:t>МКУ «Комитет имущественных отношений».</w:t>
      </w:r>
    </w:p>
    <w:p w14:paraId="11CD6A41" w14:textId="77777777" w:rsidR="00207E13" w:rsidRPr="00350B1C" w:rsidRDefault="00207E13" w:rsidP="006B3FA0">
      <w:pPr>
        <w:numPr>
          <w:ilvl w:val="0"/>
          <w:numId w:val="1"/>
        </w:numPr>
        <w:jc w:val="both"/>
        <w:rPr>
          <w:sz w:val="20"/>
          <w:szCs w:val="20"/>
        </w:rPr>
      </w:pPr>
      <w:r w:rsidRPr="00350B1C">
        <w:rPr>
          <w:b/>
          <w:sz w:val="20"/>
          <w:szCs w:val="20"/>
        </w:rPr>
        <w:t xml:space="preserve">МЕСТО НАХОЖДЕНИЕ (ПОЧТОВЫЙ АДРЕС): </w:t>
      </w:r>
      <w:r w:rsidRPr="00350B1C">
        <w:rPr>
          <w:sz w:val="20"/>
          <w:szCs w:val="20"/>
        </w:rPr>
        <w:t>678170, Российская Федерация, Республика Саха (Якутия), город Мирный, улица Московская дом 2.</w:t>
      </w:r>
    </w:p>
    <w:p w14:paraId="10720A65" w14:textId="77777777" w:rsidR="00207E13" w:rsidRPr="00350B1C" w:rsidRDefault="00207E13" w:rsidP="006B3FA0">
      <w:pPr>
        <w:numPr>
          <w:ilvl w:val="0"/>
          <w:numId w:val="1"/>
        </w:numPr>
        <w:jc w:val="both"/>
        <w:rPr>
          <w:sz w:val="20"/>
          <w:szCs w:val="20"/>
          <w:lang w:val="en-US"/>
        </w:rPr>
      </w:pPr>
      <w:r w:rsidRPr="00350B1C">
        <w:rPr>
          <w:b/>
          <w:sz w:val="20"/>
          <w:szCs w:val="20"/>
          <w:lang w:val="en-US"/>
        </w:rPr>
        <w:t>E-MAIL</w:t>
      </w:r>
      <w:r w:rsidRPr="00350B1C">
        <w:rPr>
          <w:sz w:val="20"/>
          <w:szCs w:val="20"/>
          <w:lang w:val="en-US"/>
        </w:rPr>
        <w:t>: mkukio@mail.ru</w:t>
      </w:r>
    </w:p>
    <w:p w14:paraId="020582D0" w14:textId="77777777" w:rsidR="00207E13" w:rsidRPr="00350B1C" w:rsidRDefault="00207E13" w:rsidP="006B3FA0">
      <w:pPr>
        <w:numPr>
          <w:ilvl w:val="0"/>
          <w:numId w:val="1"/>
        </w:numPr>
        <w:jc w:val="both"/>
        <w:rPr>
          <w:sz w:val="20"/>
          <w:szCs w:val="20"/>
        </w:rPr>
      </w:pPr>
      <w:r w:rsidRPr="00350B1C">
        <w:rPr>
          <w:b/>
          <w:sz w:val="20"/>
          <w:szCs w:val="20"/>
        </w:rPr>
        <w:t>ТЕЛ/ФАКС</w:t>
      </w:r>
      <w:r w:rsidRPr="00350B1C">
        <w:rPr>
          <w:sz w:val="20"/>
          <w:szCs w:val="20"/>
        </w:rPr>
        <w:t>: 8(41136) 43021, 35143</w:t>
      </w:r>
    </w:p>
    <w:p w14:paraId="287808EE" w14:textId="48D16ADE" w:rsidR="00207E13" w:rsidRPr="002944EA" w:rsidRDefault="009002D3" w:rsidP="006B3FA0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8B2CA7">
        <w:rPr>
          <w:b/>
          <w:sz w:val="20"/>
          <w:szCs w:val="20"/>
        </w:rPr>
        <w:t>Наименование объекта</w:t>
      </w:r>
      <w:r w:rsidRPr="00012C53">
        <w:rPr>
          <w:bCs/>
          <w:sz w:val="20"/>
          <w:szCs w:val="20"/>
        </w:rPr>
        <w:t xml:space="preserve">: </w:t>
      </w:r>
      <w:r w:rsidR="00F13550">
        <w:rPr>
          <w:color w:val="000000"/>
          <w:sz w:val="20"/>
          <w:szCs w:val="20"/>
        </w:rPr>
        <w:t>нежилое здание</w:t>
      </w:r>
    </w:p>
    <w:p w14:paraId="4A277671" w14:textId="0A3A5FAD" w:rsidR="002944EA" w:rsidRPr="008F4A05" w:rsidRDefault="009002D3" w:rsidP="002944EA">
      <w:pPr>
        <w:pStyle w:val="a6"/>
        <w:numPr>
          <w:ilvl w:val="0"/>
          <w:numId w:val="1"/>
        </w:numPr>
        <w:tabs>
          <w:tab w:val="left" w:pos="1080"/>
        </w:tabs>
        <w:suppressAutoHyphens/>
        <w:spacing w:line="245" w:lineRule="exact"/>
        <w:jc w:val="both"/>
        <w:rPr>
          <w:bCs/>
          <w:sz w:val="20"/>
          <w:szCs w:val="20"/>
        </w:rPr>
      </w:pPr>
      <w:r w:rsidRPr="002944EA">
        <w:rPr>
          <w:b/>
          <w:sz w:val="20"/>
          <w:szCs w:val="20"/>
        </w:rPr>
        <w:t>Место расположения</w:t>
      </w:r>
      <w:r w:rsidR="002944EA">
        <w:rPr>
          <w:b/>
          <w:bCs/>
          <w:color w:val="000000"/>
        </w:rPr>
        <w:t xml:space="preserve">: </w:t>
      </w:r>
      <w:r w:rsidR="00F13550" w:rsidRPr="00F13550">
        <w:rPr>
          <w:color w:val="000000"/>
          <w:sz w:val="20"/>
          <w:szCs w:val="20"/>
        </w:rPr>
        <w:t>РС(Я), г. Мирный, ул. Советская, д. 9</w:t>
      </w:r>
    </w:p>
    <w:p w14:paraId="09EFC03D" w14:textId="206323E2" w:rsidR="009002D3" w:rsidRPr="002944EA" w:rsidRDefault="009002D3" w:rsidP="002944EA">
      <w:pPr>
        <w:pStyle w:val="a6"/>
        <w:numPr>
          <w:ilvl w:val="0"/>
          <w:numId w:val="1"/>
        </w:numPr>
        <w:tabs>
          <w:tab w:val="left" w:pos="1080"/>
        </w:tabs>
        <w:suppressAutoHyphens/>
        <w:spacing w:line="245" w:lineRule="exact"/>
        <w:jc w:val="both"/>
        <w:rPr>
          <w:bCs/>
          <w:sz w:val="20"/>
          <w:szCs w:val="20"/>
        </w:rPr>
      </w:pPr>
      <w:r w:rsidRPr="002944EA">
        <w:rPr>
          <w:b/>
          <w:sz w:val="20"/>
          <w:szCs w:val="20"/>
        </w:rPr>
        <w:t>Описание объекта</w:t>
      </w:r>
      <w:r w:rsidRPr="002944EA">
        <w:rPr>
          <w:bCs/>
          <w:sz w:val="20"/>
          <w:szCs w:val="20"/>
        </w:rPr>
        <w:t>:</w:t>
      </w:r>
      <w:r w:rsidRPr="002944EA">
        <w:rPr>
          <w:bCs/>
          <w:i/>
          <w:sz w:val="20"/>
          <w:szCs w:val="20"/>
        </w:rPr>
        <w:t xml:space="preserve"> </w:t>
      </w:r>
      <w:r w:rsidR="002944EA" w:rsidRPr="002944EA">
        <w:rPr>
          <w:bCs/>
          <w:sz w:val="20"/>
          <w:szCs w:val="20"/>
        </w:rPr>
        <w:t>площадь</w:t>
      </w:r>
      <w:r w:rsidR="002944EA">
        <w:rPr>
          <w:bCs/>
          <w:sz w:val="20"/>
          <w:szCs w:val="20"/>
        </w:rPr>
        <w:t xml:space="preserve"> </w:t>
      </w:r>
      <w:r w:rsidR="00F13550">
        <w:rPr>
          <w:color w:val="000000"/>
          <w:sz w:val="20"/>
          <w:szCs w:val="20"/>
        </w:rPr>
        <w:t xml:space="preserve">60, 9 </w:t>
      </w:r>
      <w:r w:rsidR="002944EA" w:rsidRPr="001E672A">
        <w:rPr>
          <w:bCs/>
          <w:sz w:val="20"/>
          <w:szCs w:val="20"/>
        </w:rPr>
        <w:t>кв.м.</w:t>
      </w:r>
    </w:p>
    <w:p w14:paraId="4DAEA57F" w14:textId="3CB08976" w:rsidR="009002D3" w:rsidRPr="00B36DB4" w:rsidRDefault="009002D3" w:rsidP="006B3FA0">
      <w:pPr>
        <w:numPr>
          <w:ilvl w:val="0"/>
          <w:numId w:val="1"/>
        </w:numPr>
        <w:suppressAutoHyphens/>
        <w:jc w:val="both"/>
        <w:rPr>
          <w:b/>
          <w:sz w:val="20"/>
          <w:szCs w:val="20"/>
        </w:rPr>
      </w:pPr>
      <w:r w:rsidRPr="00B36DB4">
        <w:rPr>
          <w:b/>
          <w:sz w:val="20"/>
          <w:szCs w:val="20"/>
        </w:rPr>
        <w:t>Целевое назначение</w:t>
      </w:r>
      <w:r w:rsidR="00E04951">
        <w:rPr>
          <w:b/>
          <w:sz w:val="20"/>
          <w:szCs w:val="20"/>
        </w:rPr>
        <w:t xml:space="preserve">: </w:t>
      </w:r>
      <w:r w:rsidR="00E04951">
        <w:rPr>
          <w:bCs/>
          <w:sz w:val="20"/>
          <w:szCs w:val="20"/>
        </w:rPr>
        <w:t>многофункциональное использование</w:t>
      </w:r>
    </w:p>
    <w:p w14:paraId="201EBBBB" w14:textId="1D03FEC6" w:rsidR="009002D3" w:rsidRPr="00453A75" w:rsidRDefault="009002D3" w:rsidP="003B35E5">
      <w:pPr>
        <w:pStyle w:val="a6"/>
        <w:numPr>
          <w:ilvl w:val="0"/>
          <w:numId w:val="1"/>
        </w:numPr>
        <w:suppressAutoHyphens/>
        <w:jc w:val="both"/>
        <w:rPr>
          <w:b/>
          <w:sz w:val="20"/>
          <w:szCs w:val="20"/>
        </w:rPr>
      </w:pPr>
      <w:r w:rsidRPr="00453A75">
        <w:rPr>
          <w:b/>
          <w:sz w:val="20"/>
          <w:szCs w:val="20"/>
        </w:rPr>
        <w:t>Начальная (минимальная) цена договора:</w:t>
      </w:r>
      <w:r w:rsidRPr="00453A75">
        <w:rPr>
          <w:sz w:val="20"/>
          <w:szCs w:val="20"/>
        </w:rPr>
        <w:t xml:space="preserve"> </w:t>
      </w:r>
      <w:r w:rsidR="00F13550">
        <w:rPr>
          <w:i/>
          <w:color w:val="000000"/>
          <w:sz w:val="20"/>
          <w:szCs w:val="20"/>
        </w:rPr>
        <w:t>516 000,00</w:t>
      </w:r>
      <w:r w:rsidRPr="00453A75">
        <w:rPr>
          <w:i/>
          <w:color w:val="000000"/>
          <w:sz w:val="20"/>
          <w:szCs w:val="20"/>
        </w:rPr>
        <w:t xml:space="preserve"> руб./год</w:t>
      </w:r>
      <w:r w:rsidR="00453A75">
        <w:rPr>
          <w:i/>
          <w:color w:val="000000"/>
          <w:sz w:val="20"/>
          <w:szCs w:val="20"/>
        </w:rPr>
        <w:t>.</w:t>
      </w:r>
    </w:p>
    <w:p w14:paraId="5614C6E7" w14:textId="59A76BC5" w:rsidR="009002D3" w:rsidRPr="00323310" w:rsidRDefault="009002D3" w:rsidP="006B3FA0">
      <w:pPr>
        <w:pStyle w:val="a6"/>
        <w:numPr>
          <w:ilvl w:val="0"/>
          <w:numId w:val="1"/>
        </w:numPr>
        <w:suppressAutoHyphens/>
        <w:jc w:val="both"/>
        <w:rPr>
          <w:b/>
          <w:sz w:val="20"/>
          <w:szCs w:val="20"/>
        </w:rPr>
      </w:pPr>
      <w:r w:rsidRPr="00323310">
        <w:rPr>
          <w:b/>
          <w:sz w:val="20"/>
          <w:szCs w:val="20"/>
        </w:rPr>
        <w:t>Срок действия договора аренды</w:t>
      </w:r>
      <w:r w:rsidRPr="00323310">
        <w:rPr>
          <w:sz w:val="20"/>
          <w:szCs w:val="20"/>
        </w:rPr>
        <w:t>:</w:t>
      </w:r>
      <w:r w:rsidR="006758D7" w:rsidRPr="00323310">
        <w:rPr>
          <w:sz w:val="20"/>
          <w:szCs w:val="20"/>
        </w:rPr>
        <w:t xml:space="preserve"> </w:t>
      </w:r>
      <w:r w:rsidRPr="00323310">
        <w:rPr>
          <w:i/>
          <w:sz w:val="20"/>
          <w:szCs w:val="20"/>
        </w:rPr>
        <w:t>5 (пять) лет</w:t>
      </w:r>
      <w:r w:rsidR="006758D7" w:rsidRPr="00323310">
        <w:rPr>
          <w:i/>
          <w:sz w:val="20"/>
          <w:szCs w:val="20"/>
        </w:rPr>
        <w:t>.</w:t>
      </w:r>
    </w:p>
    <w:p w14:paraId="3585036F" w14:textId="7B6C6CB0" w:rsidR="00B27823" w:rsidRPr="00B27823" w:rsidRDefault="00B27823" w:rsidP="00B27823">
      <w:pPr>
        <w:pStyle w:val="a6"/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B27823">
        <w:rPr>
          <w:b/>
          <w:sz w:val="20"/>
          <w:szCs w:val="20"/>
        </w:rPr>
        <w:t>Срок, место и порядок предоставления</w:t>
      </w:r>
      <w:r w:rsidRPr="00B27823">
        <w:rPr>
          <w:bCs/>
          <w:sz w:val="20"/>
          <w:szCs w:val="20"/>
        </w:rPr>
        <w:t xml:space="preserve"> конкурсной документации, электронный адрес сайта в сети "Интернет", на котором размещена конкурсная документация: с 1</w:t>
      </w:r>
      <w:r w:rsidR="00891599">
        <w:rPr>
          <w:bCs/>
          <w:sz w:val="20"/>
          <w:szCs w:val="20"/>
        </w:rPr>
        <w:t>4</w:t>
      </w:r>
      <w:r w:rsidRPr="00B27823">
        <w:rPr>
          <w:bCs/>
          <w:sz w:val="20"/>
          <w:szCs w:val="20"/>
        </w:rPr>
        <w:t>.1</w:t>
      </w:r>
      <w:r w:rsidR="00891599">
        <w:rPr>
          <w:bCs/>
          <w:sz w:val="20"/>
          <w:szCs w:val="20"/>
        </w:rPr>
        <w:t>2</w:t>
      </w:r>
      <w:r w:rsidRPr="00B27823">
        <w:rPr>
          <w:bCs/>
          <w:sz w:val="20"/>
          <w:szCs w:val="20"/>
        </w:rPr>
        <w:t>.2024 г. по 1</w:t>
      </w:r>
      <w:r w:rsidR="00891599">
        <w:rPr>
          <w:bCs/>
          <w:sz w:val="20"/>
          <w:szCs w:val="20"/>
        </w:rPr>
        <w:t>2</w:t>
      </w:r>
      <w:r w:rsidRPr="00B27823">
        <w:rPr>
          <w:bCs/>
          <w:sz w:val="20"/>
          <w:szCs w:val="20"/>
        </w:rPr>
        <w:t>.</w:t>
      </w:r>
      <w:r w:rsidR="00891599">
        <w:rPr>
          <w:bCs/>
          <w:sz w:val="20"/>
          <w:szCs w:val="20"/>
        </w:rPr>
        <w:t>01</w:t>
      </w:r>
      <w:r w:rsidRPr="00B27823">
        <w:rPr>
          <w:bCs/>
          <w:sz w:val="20"/>
          <w:szCs w:val="20"/>
        </w:rPr>
        <w:t>.202</w:t>
      </w:r>
      <w:r w:rsidR="00891599">
        <w:rPr>
          <w:bCs/>
          <w:sz w:val="20"/>
          <w:szCs w:val="20"/>
        </w:rPr>
        <w:t>5</w:t>
      </w:r>
      <w:r w:rsidRPr="00B27823">
        <w:rPr>
          <w:bCs/>
          <w:sz w:val="20"/>
          <w:szCs w:val="20"/>
        </w:rPr>
        <w:t xml:space="preserve"> г, www.torgi.gov.ru и на электронной площадке AO «Сбербанк – АСТ», а также по адресу: РС(Я), г. Мирный, ул. Московская, д. 2.</w:t>
      </w:r>
    </w:p>
    <w:p w14:paraId="4AE18AB2" w14:textId="77777777" w:rsidR="00B27823" w:rsidRPr="00B27823" w:rsidRDefault="00B27823" w:rsidP="00B27823">
      <w:pPr>
        <w:pStyle w:val="a6"/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B27823">
        <w:rPr>
          <w:b/>
          <w:sz w:val="20"/>
          <w:szCs w:val="20"/>
        </w:rPr>
        <w:t>Размер платы за предоставление конкурсной документации</w:t>
      </w:r>
      <w:r w:rsidRPr="00B27823">
        <w:rPr>
          <w:bCs/>
          <w:sz w:val="20"/>
          <w:szCs w:val="20"/>
        </w:rPr>
        <w:t>: Предоставление конкурсной документации, в том числе в форме электронного документа, осуществляется без взимания платы.</w:t>
      </w:r>
    </w:p>
    <w:p w14:paraId="4992B28B" w14:textId="330449B8" w:rsidR="00B27823" w:rsidRPr="00B27823" w:rsidRDefault="00B27823" w:rsidP="00B27823">
      <w:pPr>
        <w:pStyle w:val="a6"/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B27823">
        <w:rPr>
          <w:b/>
          <w:sz w:val="20"/>
          <w:szCs w:val="20"/>
        </w:rPr>
        <w:t>Место, дата и время начала открытия доступа к поданным заявкам на участие в открытом конкурсе</w:t>
      </w:r>
      <w:r w:rsidRPr="00B27823">
        <w:rPr>
          <w:bCs/>
          <w:sz w:val="20"/>
          <w:szCs w:val="20"/>
        </w:rPr>
        <w:t xml:space="preserve">: </w:t>
      </w:r>
      <w:r w:rsidR="00891599">
        <w:rPr>
          <w:bCs/>
          <w:sz w:val="20"/>
          <w:szCs w:val="20"/>
        </w:rPr>
        <w:t>13.01.2025</w:t>
      </w:r>
      <w:r w:rsidRPr="00B27823">
        <w:rPr>
          <w:bCs/>
          <w:sz w:val="20"/>
          <w:szCs w:val="20"/>
        </w:rPr>
        <w:t xml:space="preserve"> г. в 10 час.00 мин. (время местное), www.torgi.gov.ru и на электронной площадке AO «Сбербанк – АСТ», а также по адресу: РС(Я), г. Мирный, ул. Московская, д. 2.</w:t>
      </w:r>
    </w:p>
    <w:p w14:paraId="1BD85D35" w14:textId="6A0C074B" w:rsidR="00B27823" w:rsidRPr="00B27823" w:rsidRDefault="00B27823" w:rsidP="00B27823">
      <w:pPr>
        <w:pStyle w:val="a6"/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B27823">
        <w:rPr>
          <w:b/>
          <w:sz w:val="20"/>
          <w:szCs w:val="20"/>
        </w:rPr>
        <w:t>Дата и место рассмотрения заявок на участие в открытом конкурсе</w:t>
      </w:r>
      <w:r w:rsidRPr="00B27823">
        <w:rPr>
          <w:bCs/>
          <w:sz w:val="20"/>
          <w:szCs w:val="20"/>
        </w:rPr>
        <w:t xml:space="preserve">. Допуск к участию </w:t>
      </w:r>
      <w:r w:rsidR="00891599">
        <w:rPr>
          <w:bCs/>
          <w:sz w:val="20"/>
          <w:szCs w:val="20"/>
        </w:rPr>
        <w:t>14.01.2025</w:t>
      </w:r>
      <w:r w:rsidRPr="00B27823">
        <w:rPr>
          <w:bCs/>
          <w:sz w:val="20"/>
          <w:szCs w:val="20"/>
        </w:rPr>
        <w:t xml:space="preserve"> г. в 10 час.00 мин. (время местное), www.torgi.gov.ru и на электронной площадке AO «Сбербанк – АСТ», а также по адресу: РС(Я), г. Мирный, ул. Московская, д. 2.</w:t>
      </w:r>
    </w:p>
    <w:p w14:paraId="567C8482" w14:textId="610F2600" w:rsidR="00B27823" w:rsidRPr="00B27823" w:rsidRDefault="00B27823" w:rsidP="00B27823">
      <w:pPr>
        <w:pStyle w:val="a6"/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B27823">
        <w:rPr>
          <w:b/>
          <w:sz w:val="20"/>
          <w:szCs w:val="20"/>
        </w:rPr>
        <w:t>Дата и место оценки и сопоставления конкурсных заявок</w:t>
      </w:r>
      <w:r w:rsidRPr="00B27823">
        <w:rPr>
          <w:bCs/>
          <w:sz w:val="20"/>
          <w:szCs w:val="20"/>
        </w:rPr>
        <w:t xml:space="preserve"> (подведения итогов открытого конкурса): </w:t>
      </w:r>
      <w:r w:rsidR="00891599">
        <w:rPr>
          <w:bCs/>
          <w:sz w:val="20"/>
          <w:szCs w:val="20"/>
        </w:rPr>
        <w:t>15.01.2025</w:t>
      </w:r>
      <w:r w:rsidRPr="00B27823">
        <w:rPr>
          <w:bCs/>
          <w:sz w:val="20"/>
          <w:szCs w:val="20"/>
        </w:rPr>
        <w:t xml:space="preserve"> в 11 час.00 мин. (время местное), www.torgi.gov.ru и на электронной площадке AO «Сбербанк – АСТ», а также по адресу: РС(Я), г. Мирный, ул. Московская, д. 2.</w:t>
      </w:r>
    </w:p>
    <w:p w14:paraId="01F4494B" w14:textId="3387027A" w:rsidR="00B27823" w:rsidRPr="00B27823" w:rsidRDefault="00B27823" w:rsidP="00B27823">
      <w:pPr>
        <w:pStyle w:val="a6"/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B27823">
        <w:rPr>
          <w:b/>
          <w:sz w:val="20"/>
          <w:szCs w:val="20"/>
        </w:rPr>
        <w:t>Дата начала срока подачи заявок на участие в открытом конкурсе</w:t>
      </w:r>
      <w:r w:rsidR="00622AA0">
        <w:rPr>
          <w:b/>
          <w:sz w:val="20"/>
          <w:szCs w:val="20"/>
        </w:rPr>
        <w:t xml:space="preserve">: </w:t>
      </w:r>
      <w:r w:rsidR="00622AA0" w:rsidRPr="00622AA0">
        <w:rPr>
          <w:bCs/>
          <w:sz w:val="20"/>
          <w:szCs w:val="20"/>
        </w:rPr>
        <w:t>14.12.2024</w:t>
      </w:r>
    </w:p>
    <w:p w14:paraId="13AC8276" w14:textId="700FDF0B" w:rsidR="00B27823" w:rsidRPr="00B27823" w:rsidRDefault="00B27823" w:rsidP="00B27823">
      <w:pPr>
        <w:pStyle w:val="a6"/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B27823">
        <w:rPr>
          <w:b/>
          <w:sz w:val="20"/>
          <w:szCs w:val="20"/>
        </w:rPr>
        <w:t>Дата и время окончания срока подачи заявок на участие в открытом конкурсе</w:t>
      </w:r>
      <w:r w:rsidRPr="00B27823">
        <w:rPr>
          <w:bCs/>
          <w:sz w:val="20"/>
          <w:szCs w:val="20"/>
        </w:rPr>
        <w:t xml:space="preserve">: </w:t>
      </w:r>
      <w:r w:rsidR="00622AA0">
        <w:rPr>
          <w:bCs/>
          <w:sz w:val="20"/>
          <w:szCs w:val="20"/>
        </w:rPr>
        <w:t>12.01.2025</w:t>
      </w:r>
      <w:r w:rsidR="00622AA0" w:rsidRPr="00B27823">
        <w:rPr>
          <w:bCs/>
          <w:sz w:val="20"/>
          <w:szCs w:val="20"/>
        </w:rPr>
        <w:t xml:space="preserve"> </w:t>
      </w:r>
      <w:r w:rsidRPr="00B27823">
        <w:rPr>
          <w:bCs/>
          <w:sz w:val="20"/>
          <w:szCs w:val="20"/>
        </w:rPr>
        <w:t>в 11 час. 00 мин. (время местное)</w:t>
      </w:r>
    </w:p>
    <w:p w14:paraId="5C15B5E5" w14:textId="3602DA0E" w:rsidR="00B27823" w:rsidRPr="00B27823" w:rsidRDefault="00B27823" w:rsidP="00B27823">
      <w:pPr>
        <w:pStyle w:val="a6"/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B27823">
        <w:rPr>
          <w:b/>
          <w:sz w:val="20"/>
          <w:szCs w:val="20"/>
        </w:rPr>
        <w:t>Сумма задатка для участия в открытом конкурсе (20%):</w:t>
      </w:r>
      <w:r w:rsidRPr="00B27823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103 200,00</w:t>
      </w:r>
      <w:r w:rsidRPr="00B27823">
        <w:rPr>
          <w:bCs/>
          <w:sz w:val="20"/>
          <w:szCs w:val="20"/>
        </w:rPr>
        <w:t xml:space="preserve"> руб.</w:t>
      </w:r>
    </w:p>
    <w:p w14:paraId="47EFF88B" w14:textId="77777777" w:rsidR="00B27823" w:rsidRPr="00B27823" w:rsidRDefault="00B27823" w:rsidP="00B27823">
      <w:pPr>
        <w:pStyle w:val="a6"/>
        <w:numPr>
          <w:ilvl w:val="0"/>
          <w:numId w:val="1"/>
        </w:numPr>
        <w:suppressAutoHyphens/>
        <w:jc w:val="both"/>
        <w:rPr>
          <w:bCs/>
          <w:sz w:val="20"/>
          <w:szCs w:val="20"/>
        </w:rPr>
      </w:pPr>
      <w:r w:rsidRPr="00B27823">
        <w:rPr>
          <w:b/>
          <w:sz w:val="20"/>
          <w:szCs w:val="20"/>
        </w:rPr>
        <w:t>Срок, в течение которого организатор, вправе отказаться от проведения открытого конкурса</w:t>
      </w:r>
      <w:r w:rsidRPr="00B27823">
        <w:rPr>
          <w:bCs/>
          <w:sz w:val="20"/>
          <w:szCs w:val="20"/>
        </w:rPr>
        <w:t>: не позднее чем за пять дней до даты окончания срока подачи заявок на участие в открытом конкурсе</w:t>
      </w:r>
    </w:p>
    <w:p w14:paraId="630C7C8A" w14:textId="77777777" w:rsidR="007E46B1" w:rsidRPr="007E46B1" w:rsidRDefault="007E46B1" w:rsidP="007E46B1">
      <w:pPr>
        <w:pStyle w:val="a6"/>
        <w:numPr>
          <w:ilvl w:val="0"/>
          <w:numId w:val="1"/>
        </w:numPr>
        <w:jc w:val="both"/>
        <w:rPr>
          <w:bCs/>
          <w:sz w:val="20"/>
          <w:szCs w:val="20"/>
        </w:rPr>
      </w:pPr>
      <w:r w:rsidRPr="007E46B1">
        <w:rPr>
          <w:bCs/>
          <w:sz w:val="20"/>
          <w:szCs w:val="20"/>
        </w:rPr>
        <w:t>Участниками открытого конкурса могут являться: Только субъекты малого и среднего предпринимательства, физические лица, применяющие специальный налоговый режим "Налог на профессиональный доход"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предпринимательства, в случае проведения открытый конкурса в отношении имущества, предусмотренного Законом N 209-ФЗ</w:t>
      </w:r>
    </w:p>
    <w:p w14:paraId="1DB15D71" w14:textId="77777777" w:rsidR="007E46B1" w:rsidRPr="00B27823" w:rsidRDefault="007E46B1" w:rsidP="007E46B1">
      <w:pPr>
        <w:pStyle w:val="a6"/>
        <w:suppressAutoHyphens/>
        <w:jc w:val="both"/>
        <w:rPr>
          <w:bCs/>
          <w:sz w:val="20"/>
          <w:szCs w:val="20"/>
        </w:rPr>
      </w:pPr>
    </w:p>
    <w:sectPr w:rsidR="007E46B1" w:rsidRPr="00B27823" w:rsidSect="006B3FA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35522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255B9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B4DD3"/>
    <w:multiLevelType w:val="hybridMultilevel"/>
    <w:tmpl w:val="18885D2C"/>
    <w:lvl w:ilvl="0" w:tplc="B8483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72902"/>
    <w:multiLevelType w:val="multilevel"/>
    <w:tmpl w:val="D6F03D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746410659">
    <w:abstractNumId w:val="2"/>
  </w:num>
  <w:num w:numId="2" w16cid:durableId="99033008">
    <w:abstractNumId w:val="1"/>
  </w:num>
  <w:num w:numId="3" w16cid:durableId="1368413270">
    <w:abstractNumId w:val="0"/>
  </w:num>
  <w:num w:numId="4" w16cid:durableId="1625428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FA8"/>
    <w:rsid w:val="00012C53"/>
    <w:rsid w:val="0003154D"/>
    <w:rsid w:val="000A0971"/>
    <w:rsid w:val="000C51D3"/>
    <w:rsid w:val="00131DB7"/>
    <w:rsid w:val="001940AC"/>
    <w:rsid w:val="001D72DD"/>
    <w:rsid w:val="001E672A"/>
    <w:rsid w:val="00207E13"/>
    <w:rsid w:val="00232D96"/>
    <w:rsid w:val="0023593B"/>
    <w:rsid w:val="002944EA"/>
    <w:rsid w:val="002B2185"/>
    <w:rsid w:val="00323310"/>
    <w:rsid w:val="00337FA6"/>
    <w:rsid w:val="0035036C"/>
    <w:rsid w:val="003B35E5"/>
    <w:rsid w:val="003D3BE9"/>
    <w:rsid w:val="003E01EE"/>
    <w:rsid w:val="003E24E5"/>
    <w:rsid w:val="00453A75"/>
    <w:rsid w:val="004B1B30"/>
    <w:rsid w:val="005331DB"/>
    <w:rsid w:val="00535498"/>
    <w:rsid w:val="00565BAA"/>
    <w:rsid w:val="005A7537"/>
    <w:rsid w:val="005E2577"/>
    <w:rsid w:val="00622AA0"/>
    <w:rsid w:val="0065016E"/>
    <w:rsid w:val="00655A87"/>
    <w:rsid w:val="006758D7"/>
    <w:rsid w:val="00685FEF"/>
    <w:rsid w:val="006961B0"/>
    <w:rsid w:val="006A318E"/>
    <w:rsid w:val="006B091E"/>
    <w:rsid w:val="006B3FA0"/>
    <w:rsid w:val="006F160D"/>
    <w:rsid w:val="007226A6"/>
    <w:rsid w:val="00760C49"/>
    <w:rsid w:val="007746E1"/>
    <w:rsid w:val="007A2402"/>
    <w:rsid w:val="007B43C6"/>
    <w:rsid w:val="007C2AA7"/>
    <w:rsid w:val="007E46B1"/>
    <w:rsid w:val="008563BC"/>
    <w:rsid w:val="008807B4"/>
    <w:rsid w:val="00883C5B"/>
    <w:rsid w:val="00891599"/>
    <w:rsid w:val="008B2CA7"/>
    <w:rsid w:val="008F4A05"/>
    <w:rsid w:val="009002D3"/>
    <w:rsid w:val="00900D85"/>
    <w:rsid w:val="009D3BA3"/>
    <w:rsid w:val="00A563DE"/>
    <w:rsid w:val="00A97698"/>
    <w:rsid w:val="00AE38C3"/>
    <w:rsid w:val="00AF1EC0"/>
    <w:rsid w:val="00B13FFD"/>
    <w:rsid w:val="00B27823"/>
    <w:rsid w:val="00B36DB4"/>
    <w:rsid w:val="00B56B1A"/>
    <w:rsid w:val="00CC429E"/>
    <w:rsid w:val="00CC69A9"/>
    <w:rsid w:val="00D062B8"/>
    <w:rsid w:val="00DB2DFE"/>
    <w:rsid w:val="00E04951"/>
    <w:rsid w:val="00E11FA8"/>
    <w:rsid w:val="00E52198"/>
    <w:rsid w:val="00EC0D96"/>
    <w:rsid w:val="00EE6FC3"/>
    <w:rsid w:val="00F13550"/>
    <w:rsid w:val="00F22A85"/>
    <w:rsid w:val="00F413B1"/>
    <w:rsid w:val="00F7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0A66"/>
  <w15:chartTrackingRefBased/>
  <w15:docId w15:val="{F393C2EA-4DC7-44D8-BBA4-42F8A592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07E1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0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207E13"/>
    <w:pPr>
      <w:suppressAutoHyphens/>
      <w:spacing w:before="100" w:after="100"/>
    </w:pPr>
    <w:rPr>
      <w:color w:val="000000"/>
      <w:sz w:val="27"/>
      <w:szCs w:val="20"/>
      <w:lang w:eastAsia="ar-SA"/>
    </w:rPr>
  </w:style>
  <w:style w:type="paragraph" w:styleId="a6">
    <w:name w:val="List Paragraph"/>
    <w:basedOn w:val="a"/>
    <w:uiPriority w:val="34"/>
    <w:qFormat/>
    <w:rsid w:val="009002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02D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02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Гаркач</dc:creator>
  <cp:keywords/>
  <dc:description/>
  <cp:lastModifiedBy>Гаркач Наталья</cp:lastModifiedBy>
  <cp:revision>54</cp:revision>
  <cp:lastPrinted>2024-11-26T03:10:00Z</cp:lastPrinted>
  <dcterms:created xsi:type="dcterms:W3CDTF">2022-11-11T07:18:00Z</dcterms:created>
  <dcterms:modified xsi:type="dcterms:W3CDTF">2024-12-26T00:24:00Z</dcterms:modified>
</cp:coreProperties>
</file>