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448" w:rsidRPr="0062320A" w:rsidRDefault="00721D64" w:rsidP="00721D64">
      <w:pPr>
        <w:tabs>
          <w:tab w:val="left" w:pos="7695"/>
        </w:tabs>
        <w:rPr>
          <w:sz w:val="28"/>
          <w:szCs w:val="28"/>
        </w:rPr>
      </w:pPr>
      <w:r>
        <w:rPr>
          <w:sz w:val="28"/>
          <w:szCs w:val="28"/>
        </w:rPr>
        <w:tab/>
        <w:t>ПРОЕКТ</w:t>
      </w:r>
    </w:p>
    <w:p w:rsidR="00382448" w:rsidRPr="0062320A" w:rsidRDefault="00382448" w:rsidP="00382448">
      <w:pPr>
        <w:rPr>
          <w:sz w:val="28"/>
          <w:szCs w:val="28"/>
        </w:rPr>
      </w:pPr>
    </w:p>
    <w:tbl>
      <w:tblPr>
        <w:tblW w:w="9970" w:type="dxa"/>
        <w:tblBorders>
          <w:bottom w:val="doub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1200"/>
        <w:gridCol w:w="4380"/>
      </w:tblGrid>
      <w:tr w:rsidR="00382448" w:rsidRPr="0062320A" w:rsidTr="00996971">
        <w:trPr>
          <w:trHeight w:val="1313"/>
        </w:trPr>
        <w:tc>
          <w:tcPr>
            <w:tcW w:w="4390" w:type="dxa"/>
            <w:tcBorders>
              <w:bottom w:val="thinThickMediumGap" w:sz="18" w:space="0" w:color="auto"/>
            </w:tcBorders>
          </w:tcPr>
          <w:p w:rsidR="00382448" w:rsidRPr="00351225" w:rsidRDefault="00382448" w:rsidP="00996971">
            <w:pPr>
              <w:jc w:val="center"/>
              <w:rPr>
                <w:sz w:val="26"/>
                <w:szCs w:val="26"/>
              </w:rPr>
            </w:pPr>
            <w:r w:rsidRPr="00351225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дминистрация</w:t>
            </w:r>
          </w:p>
          <w:p w:rsidR="00382448" w:rsidRPr="00351225" w:rsidRDefault="00382448" w:rsidP="009969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муниципального района</w:t>
            </w:r>
          </w:p>
          <w:p w:rsidR="00382448" w:rsidRDefault="00382448" w:rsidP="00996971">
            <w:pPr>
              <w:jc w:val="center"/>
              <w:rPr>
                <w:sz w:val="26"/>
                <w:szCs w:val="26"/>
              </w:rPr>
            </w:pPr>
            <w:r w:rsidRPr="00351225">
              <w:rPr>
                <w:sz w:val="26"/>
                <w:szCs w:val="26"/>
              </w:rPr>
              <w:t>«Мирнинский район»</w:t>
            </w:r>
          </w:p>
          <w:p w:rsidR="00382448" w:rsidRPr="00351225" w:rsidRDefault="00382448" w:rsidP="00996971">
            <w:pPr>
              <w:jc w:val="center"/>
              <w:rPr>
                <w:sz w:val="26"/>
                <w:szCs w:val="26"/>
              </w:rPr>
            </w:pPr>
            <w:r w:rsidRPr="00351225">
              <w:rPr>
                <w:sz w:val="26"/>
                <w:szCs w:val="26"/>
              </w:rPr>
              <w:t>Республик</w:t>
            </w:r>
            <w:r>
              <w:rPr>
                <w:sz w:val="26"/>
                <w:szCs w:val="26"/>
              </w:rPr>
              <w:t>и</w:t>
            </w:r>
            <w:r w:rsidRPr="00351225">
              <w:rPr>
                <w:sz w:val="26"/>
                <w:szCs w:val="26"/>
              </w:rPr>
              <w:t xml:space="preserve"> Саха (Якутия)</w:t>
            </w:r>
          </w:p>
          <w:p w:rsidR="00382448" w:rsidRPr="005D4A56" w:rsidRDefault="00382448" w:rsidP="00996971">
            <w:pPr>
              <w:jc w:val="center"/>
            </w:pPr>
          </w:p>
        </w:tc>
        <w:tc>
          <w:tcPr>
            <w:tcW w:w="1200" w:type="dxa"/>
            <w:tcBorders>
              <w:bottom w:val="thinThickMediumGap" w:sz="18" w:space="0" w:color="auto"/>
            </w:tcBorders>
          </w:tcPr>
          <w:p w:rsidR="00382448" w:rsidRPr="005D4A56" w:rsidRDefault="00382448" w:rsidP="00996971">
            <w:pPr>
              <w:jc w:val="center"/>
            </w:pPr>
            <w:r w:rsidRPr="005D4A56">
              <w:rPr>
                <w:noProof/>
              </w:rPr>
              <w:drawing>
                <wp:inline distT="0" distB="0" distL="0" distR="0" wp14:anchorId="02567C21" wp14:editId="4AE4C146">
                  <wp:extent cx="454660" cy="621030"/>
                  <wp:effectExtent l="0" t="0" r="2540" b="762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660" cy="621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0" w:type="dxa"/>
            <w:tcBorders>
              <w:bottom w:val="thinThickMediumGap" w:sz="18" w:space="0" w:color="auto"/>
            </w:tcBorders>
          </w:tcPr>
          <w:p w:rsidR="00382448" w:rsidRPr="000456AA" w:rsidRDefault="00382448" w:rsidP="00996971">
            <w:pPr>
              <w:jc w:val="center"/>
              <w:rPr>
                <w:sz w:val="26"/>
                <w:szCs w:val="26"/>
              </w:rPr>
            </w:pPr>
            <w:r w:rsidRPr="000456AA">
              <w:rPr>
                <w:sz w:val="26"/>
                <w:szCs w:val="26"/>
              </w:rPr>
              <w:t xml:space="preserve">Саха </w:t>
            </w:r>
            <w:proofErr w:type="spellStart"/>
            <w:r w:rsidRPr="000456AA">
              <w:rPr>
                <w:sz w:val="26"/>
                <w:szCs w:val="26"/>
              </w:rPr>
              <w:t>Өрөспүүбүлүкэт</w:t>
            </w:r>
            <w:r>
              <w:rPr>
                <w:sz w:val="26"/>
                <w:szCs w:val="26"/>
              </w:rPr>
              <w:t>ин</w:t>
            </w:r>
            <w:proofErr w:type="spellEnd"/>
          </w:p>
          <w:p w:rsidR="00382448" w:rsidRPr="000456AA" w:rsidRDefault="00382448" w:rsidP="00996971">
            <w:pPr>
              <w:framePr w:hSpace="180" w:wrap="around" w:vAnchor="text" w:hAnchor="margin" w:xAlign="center" w:y="1062"/>
              <w:jc w:val="center"/>
              <w:rPr>
                <w:sz w:val="26"/>
                <w:szCs w:val="26"/>
              </w:rPr>
            </w:pPr>
            <w:r w:rsidRPr="000456AA">
              <w:rPr>
                <w:sz w:val="26"/>
                <w:szCs w:val="26"/>
              </w:rPr>
              <w:t>«</w:t>
            </w:r>
            <w:proofErr w:type="spellStart"/>
            <w:r w:rsidRPr="000456AA">
              <w:rPr>
                <w:sz w:val="26"/>
                <w:szCs w:val="26"/>
              </w:rPr>
              <w:t>Мииринэй</w:t>
            </w:r>
            <w:proofErr w:type="spellEnd"/>
            <w:r w:rsidRPr="000456AA">
              <w:rPr>
                <w:sz w:val="26"/>
                <w:szCs w:val="26"/>
              </w:rPr>
              <w:t xml:space="preserve"> </w:t>
            </w:r>
            <w:proofErr w:type="spellStart"/>
            <w:r w:rsidRPr="000456AA">
              <w:rPr>
                <w:sz w:val="26"/>
                <w:szCs w:val="26"/>
              </w:rPr>
              <w:t>оройуон</w:t>
            </w:r>
            <w:r>
              <w:rPr>
                <w:sz w:val="26"/>
                <w:szCs w:val="26"/>
              </w:rPr>
              <w:t>а</w:t>
            </w:r>
            <w:proofErr w:type="spellEnd"/>
            <w:r w:rsidRPr="000456AA">
              <w:rPr>
                <w:sz w:val="26"/>
                <w:szCs w:val="26"/>
              </w:rPr>
              <w:t>»</w:t>
            </w:r>
          </w:p>
          <w:p w:rsidR="00382448" w:rsidRPr="000456AA" w:rsidRDefault="00382448" w:rsidP="00996971">
            <w:pPr>
              <w:framePr w:hSpace="180" w:wrap="around" w:vAnchor="text" w:hAnchor="margin" w:xAlign="center" w:y="1062"/>
              <w:jc w:val="center"/>
              <w:rPr>
                <w:sz w:val="26"/>
                <w:szCs w:val="26"/>
              </w:rPr>
            </w:pPr>
            <w:proofErr w:type="spellStart"/>
            <w:r w:rsidRPr="000456AA">
              <w:rPr>
                <w:sz w:val="26"/>
                <w:szCs w:val="26"/>
              </w:rPr>
              <w:t>муниципальнай</w:t>
            </w:r>
            <w:proofErr w:type="spellEnd"/>
            <w:r w:rsidRPr="000456AA"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оройуон</w:t>
            </w:r>
            <w:proofErr w:type="spellEnd"/>
          </w:p>
          <w:p w:rsidR="00382448" w:rsidRPr="005D4A56" w:rsidRDefault="00382448" w:rsidP="00996971">
            <w:pPr>
              <w:jc w:val="center"/>
            </w:pPr>
            <w:proofErr w:type="spellStart"/>
            <w:r>
              <w:rPr>
                <w:sz w:val="26"/>
                <w:szCs w:val="26"/>
              </w:rPr>
              <w:t>Дьа</w:t>
            </w:r>
            <w:r w:rsidRPr="000456AA">
              <w:rPr>
                <w:sz w:val="26"/>
                <w:szCs w:val="26"/>
              </w:rPr>
              <w:t>h</w:t>
            </w:r>
            <w:r>
              <w:rPr>
                <w:sz w:val="26"/>
                <w:szCs w:val="26"/>
              </w:rPr>
              <w:t>алтата</w:t>
            </w:r>
            <w:proofErr w:type="spellEnd"/>
          </w:p>
        </w:tc>
      </w:tr>
    </w:tbl>
    <w:p w:rsidR="00382448" w:rsidRPr="0062320A" w:rsidRDefault="00382448" w:rsidP="008320E3">
      <w:pPr>
        <w:rPr>
          <w:b/>
          <w:sz w:val="28"/>
          <w:szCs w:val="28"/>
        </w:rPr>
      </w:pPr>
    </w:p>
    <w:p w:rsidR="00382448" w:rsidRPr="005E35A4" w:rsidRDefault="008320E3" w:rsidP="00382448">
      <w:pPr>
        <w:jc w:val="center"/>
        <w:rPr>
          <w:b/>
          <w:spacing w:val="80"/>
          <w:sz w:val="28"/>
          <w:szCs w:val="28"/>
        </w:rPr>
      </w:pPr>
      <w:r w:rsidRPr="005E35A4">
        <w:rPr>
          <w:b/>
          <w:spacing w:val="80"/>
          <w:sz w:val="28"/>
          <w:szCs w:val="28"/>
        </w:rPr>
        <w:t>ПОСТАНОВЛЕНИЕ</w:t>
      </w:r>
    </w:p>
    <w:p w:rsidR="00382448" w:rsidRPr="0062320A" w:rsidRDefault="00382448" w:rsidP="00382448">
      <w:pPr>
        <w:rPr>
          <w:b/>
          <w:sz w:val="28"/>
          <w:szCs w:val="28"/>
        </w:rPr>
      </w:pPr>
    </w:p>
    <w:p w:rsidR="00382448" w:rsidRPr="0062320A" w:rsidRDefault="008320E3" w:rsidP="00382448">
      <w:pPr>
        <w:tabs>
          <w:tab w:val="left" w:pos="227"/>
          <w:tab w:val="right" w:pos="9638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82448" w:rsidRPr="0062320A">
        <w:rPr>
          <w:sz w:val="28"/>
          <w:szCs w:val="28"/>
        </w:rPr>
        <w:t>г. Мирный</w:t>
      </w:r>
      <w:r w:rsidR="00382448" w:rsidRPr="0062320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</w:t>
      </w:r>
      <w:proofErr w:type="gramStart"/>
      <w:r>
        <w:rPr>
          <w:sz w:val="28"/>
          <w:szCs w:val="28"/>
        </w:rPr>
        <w:t xml:space="preserve">   </w:t>
      </w:r>
      <w:r w:rsidR="00382448" w:rsidRPr="0062320A">
        <w:rPr>
          <w:sz w:val="28"/>
          <w:szCs w:val="28"/>
        </w:rPr>
        <w:t>«</w:t>
      </w:r>
      <w:proofErr w:type="gramEnd"/>
      <w:r w:rsidR="00382448" w:rsidRPr="0062320A">
        <w:rPr>
          <w:sz w:val="28"/>
          <w:szCs w:val="28"/>
        </w:rPr>
        <w:t>____»_____ 20__ г. №_______</w:t>
      </w:r>
    </w:p>
    <w:p w:rsidR="00382448" w:rsidRPr="0062320A" w:rsidRDefault="00382448" w:rsidP="00382448">
      <w:pPr>
        <w:rPr>
          <w:sz w:val="28"/>
          <w:szCs w:val="28"/>
        </w:rPr>
      </w:pPr>
    </w:p>
    <w:p w:rsidR="00382448" w:rsidRPr="0062320A" w:rsidRDefault="00382448" w:rsidP="00382448">
      <w:pPr>
        <w:rPr>
          <w:sz w:val="28"/>
          <w:szCs w:val="28"/>
        </w:rPr>
      </w:pPr>
    </w:p>
    <w:p w:rsidR="00382448" w:rsidRPr="0062320A" w:rsidRDefault="00382448" w:rsidP="00382448">
      <w:pPr>
        <w:rPr>
          <w:b/>
          <w:sz w:val="28"/>
          <w:szCs w:val="28"/>
        </w:rPr>
      </w:pPr>
    </w:p>
    <w:p w:rsidR="00721D64" w:rsidRPr="00244B12" w:rsidRDefault="00721D64" w:rsidP="00721D64">
      <w:pPr>
        <w:tabs>
          <w:tab w:val="left" w:pos="960"/>
        </w:tabs>
        <w:rPr>
          <w:b/>
          <w:bCs/>
          <w:sz w:val="28"/>
          <w:szCs w:val="28"/>
        </w:rPr>
      </w:pPr>
      <w:r w:rsidRPr="00244B12">
        <w:rPr>
          <w:b/>
          <w:bCs/>
          <w:sz w:val="28"/>
          <w:szCs w:val="28"/>
        </w:rPr>
        <w:t>Об утверждении бюджетного прогноза</w:t>
      </w:r>
    </w:p>
    <w:p w:rsidR="00721D64" w:rsidRPr="00244B12" w:rsidRDefault="00721D64" w:rsidP="00721D64">
      <w:pPr>
        <w:tabs>
          <w:tab w:val="left" w:pos="96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района</w:t>
      </w:r>
      <w:r w:rsidRPr="00244B12">
        <w:rPr>
          <w:b/>
          <w:bCs/>
          <w:sz w:val="28"/>
          <w:szCs w:val="28"/>
        </w:rPr>
        <w:t xml:space="preserve"> </w:t>
      </w:r>
      <w:r w:rsidR="000A3403">
        <w:rPr>
          <w:b/>
          <w:bCs/>
          <w:sz w:val="28"/>
          <w:szCs w:val="28"/>
        </w:rPr>
        <w:t>«</w:t>
      </w:r>
      <w:r w:rsidRPr="00244B12">
        <w:rPr>
          <w:b/>
          <w:bCs/>
          <w:sz w:val="28"/>
          <w:szCs w:val="28"/>
        </w:rPr>
        <w:t xml:space="preserve">Мирнинский </w:t>
      </w:r>
    </w:p>
    <w:p w:rsidR="00721D64" w:rsidRPr="00244B12" w:rsidRDefault="00721D64" w:rsidP="00721D64">
      <w:pPr>
        <w:tabs>
          <w:tab w:val="left" w:pos="960"/>
        </w:tabs>
        <w:rPr>
          <w:b/>
          <w:bCs/>
          <w:sz w:val="28"/>
          <w:szCs w:val="28"/>
        </w:rPr>
      </w:pPr>
      <w:r w:rsidRPr="00244B12">
        <w:rPr>
          <w:b/>
          <w:bCs/>
          <w:sz w:val="28"/>
          <w:szCs w:val="28"/>
        </w:rPr>
        <w:t>район</w:t>
      </w:r>
      <w:r w:rsidR="000A3403">
        <w:rPr>
          <w:b/>
          <w:bCs/>
          <w:sz w:val="28"/>
          <w:szCs w:val="28"/>
        </w:rPr>
        <w:t>»</w:t>
      </w:r>
      <w:r w:rsidRPr="00244B1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Республики Саха (Якутия) на 2025-2030</w:t>
      </w:r>
      <w:r w:rsidRPr="00244B12">
        <w:rPr>
          <w:b/>
          <w:bCs/>
          <w:sz w:val="28"/>
          <w:szCs w:val="28"/>
        </w:rPr>
        <w:t xml:space="preserve"> годы</w:t>
      </w:r>
    </w:p>
    <w:p w:rsidR="00721D64" w:rsidRDefault="00721D64" w:rsidP="00721D64">
      <w:pPr>
        <w:tabs>
          <w:tab w:val="left" w:pos="960"/>
        </w:tabs>
        <w:rPr>
          <w:b/>
          <w:bCs/>
          <w:sz w:val="28"/>
          <w:szCs w:val="28"/>
        </w:rPr>
      </w:pPr>
    </w:p>
    <w:p w:rsidR="00721D64" w:rsidRPr="00244B12" w:rsidRDefault="00721D64" w:rsidP="00721D64">
      <w:pPr>
        <w:tabs>
          <w:tab w:val="left" w:pos="960"/>
        </w:tabs>
        <w:rPr>
          <w:b/>
          <w:bCs/>
          <w:sz w:val="28"/>
          <w:szCs w:val="28"/>
        </w:rPr>
      </w:pPr>
    </w:p>
    <w:p w:rsidR="00721D64" w:rsidRPr="00244B12" w:rsidRDefault="00721D64" w:rsidP="00721D64">
      <w:pPr>
        <w:jc w:val="both"/>
        <w:rPr>
          <w:sz w:val="28"/>
          <w:szCs w:val="28"/>
        </w:rPr>
      </w:pPr>
      <w:r w:rsidRPr="00244B12">
        <w:rPr>
          <w:sz w:val="28"/>
          <w:szCs w:val="28"/>
        </w:rPr>
        <w:tab/>
        <w:t xml:space="preserve">В соответствии со статьей 170.1. Бюджетного кодекса Российской Федерации, </w:t>
      </w:r>
      <w:r>
        <w:rPr>
          <w:sz w:val="28"/>
          <w:szCs w:val="28"/>
        </w:rPr>
        <w:t>постановлением районной А</w:t>
      </w:r>
      <w:r w:rsidRPr="00244B12">
        <w:rPr>
          <w:sz w:val="28"/>
          <w:szCs w:val="28"/>
        </w:rPr>
        <w:t>дминистрации МО «Мирнинский район</w:t>
      </w:r>
      <w:r>
        <w:rPr>
          <w:sz w:val="28"/>
          <w:szCs w:val="28"/>
        </w:rPr>
        <w:t>»</w:t>
      </w:r>
      <w:r w:rsidRPr="00244B12">
        <w:rPr>
          <w:sz w:val="28"/>
          <w:szCs w:val="28"/>
        </w:rPr>
        <w:t xml:space="preserve"> Республики С</w:t>
      </w:r>
      <w:r>
        <w:rPr>
          <w:sz w:val="28"/>
          <w:szCs w:val="28"/>
        </w:rPr>
        <w:t xml:space="preserve">аха (Якутия)» </w:t>
      </w:r>
      <w:r w:rsidRPr="00721D64">
        <w:rPr>
          <w:sz w:val="28"/>
          <w:szCs w:val="28"/>
        </w:rPr>
        <w:t>№ 0890</w:t>
      </w:r>
      <w:r>
        <w:rPr>
          <w:sz w:val="28"/>
          <w:szCs w:val="28"/>
        </w:rPr>
        <w:t xml:space="preserve"> от 26.06.2018 </w:t>
      </w:r>
      <w:r w:rsidRPr="00244B12">
        <w:rPr>
          <w:sz w:val="28"/>
          <w:szCs w:val="28"/>
        </w:rPr>
        <w:t>«Об утверждении порядка разработки и утверждения бюджетного прогноза МО «Мирнинский район» Республики Саха (Якутия) на долгосрочный период»:</w:t>
      </w:r>
    </w:p>
    <w:p w:rsidR="00721D64" w:rsidRPr="00244B12" w:rsidRDefault="00721D64" w:rsidP="00721D64">
      <w:pPr>
        <w:jc w:val="both"/>
        <w:rPr>
          <w:sz w:val="28"/>
          <w:szCs w:val="28"/>
        </w:rPr>
      </w:pPr>
    </w:p>
    <w:p w:rsidR="00721D64" w:rsidRDefault="00721D64" w:rsidP="000A3403">
      <w:pPr>
        <w:numPr>
          <w:ilvl w:val="0"/>
          <w:numId w:val="2"/>
        </w:numPr>
        <w:tabs>
          <w:tab w:val="left" w:pos="960"/>
        </w:tabs>
        <w:ind w:left="0" w:firstLine="709"/>
        <w:jc w:val="both"/>
        <w:rPr>
          <w:bCs/>
          <w:sz w:val="28"/>
          <w:szCs w:val="28"/>
        </w:rPr>
      </w:pPr>
      <w:r w:rsidRPr="00244B12">
        <w:rPr>
          <w:rFonts w:eastAsia="Calibri"/>
          <w:sz w:val="28"/>
          <w:szCs w:val="28"/>
          <w:lang w:eastAsia="en-US"/>
        </w:rPr>
        <w:t>Утвердить б</w:t>
      </w:r>
      <w:r w:rsidRPr="00244B12">
        <w:rPr>
          <w:bCs/>
          <w:sz w:val="28"/>
          <w:szCs w:val="28"/>
        </w:rPr>
        <w:t>юджетный пр</w:t>
      </w:r>
      <w:r w:rsidR="000A3403">
        <w:rPr>
          <w:bCs/>
          <w:sz w:val="28"/>
          <w:szCs w:val="28"/>
        </w:rPr>
        <w:t xml:space="preserve">огноз муниципального </w:t>
      </w:r>
      <w:r>
        <w:rPr>
          <w:bCs/>
          <w:sz w:val="28"/>
          <w:szCs w:val="28"/>
        </w:rPr>
        <w:t xml:space="preserve">района </w:t>
      </w:r>
      <w:r w:rsidR="000A3403">
        <w:rPr>
          <w:bCs/>
          <w:sz w:val="28"/>
          <w:szCs w:val="28"/>
        </w:rPr>
        <w:t>«</w:t>
      </w:r>
      <w:r w:rsidRPr="00244B12">
        <w:rPr>
          <w:bCs/>
          <w:sz w:val="28"/>
          <w:szCs w:val="28"/>
        </w:rPr>
        <w:t>Мирнинский район</w:t>
      </w:r>
      <w:r w:rsidR="000A3403">
        <w:rPr>
          <w:bCs/>
          <w:sz w:val="28"/>
          <w:szCs w:val="28"/>
        </w:rPr>
        <w:t>»</w:t>
      </w:r>
      <w:r w:rsidRPr="00244B1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Республики Саха (Якутия) на 2025-2030</w:t>
      </w:r>
      <w:r w:rsidRPr="00244B12">
        <w:rPr>
          <w:bCs/>
          <w:sz w:val="28"/>
          <w:szCs w:val="28"/>
        </w:rPr>
        <w:t xml:space="preserve"> го</w:t>
      </w:r>
      <w:r>
        <w:rPr>
          <w:bCs/>
          <w:sz w:val="28"/>
          <w:szCs w:val="28"/>
        </w:rPr>
        <w:t xml:space="preserve">ды согласно </w:t>
      </w:r>
      <w:proofErr w:type="gramStart"/>
      <w:r>
        <w:rPr>
          <w:bCs/>
          <w:sz w:val="28"/>
          <w:szCs w:val="28"/>
        </w:rPr>
        <w:t>приложению</w:t>
      </w:r>
      <w:proofErr w:type="gramEnd"/>
      <w:r w:rsidRPr="00244B12">
        <w:rPr>
          <w:bCs/>
          <w:sz w:val="28"/>
          <w:szCs w:val="28"/>
        </w:rPr>
        <w:t xml:space="preserve"> к настоящему постановлению.</w:t>
      </w:r>
    </w:p>
    <w:p w:rsidR="00721D64" w:rsidRDefault="00721D64" w:rsidP="000A3403">
      <w:pPr>
        <w:tabs>
          <w:tab w:val="left" w:pos="960"/>
        </w:tabs>
        <w:ind w:left="709"/>
        <w:jc w:val="both"/>
        <w:rPr>
          <w:bCs/>
          <w:sz w:val="28"/>
          <w:szCs w:val="28"/>
        </w:rPr>
      </w:pPr>
    </w:p>
    <w:p w:rsidR="00721D64" w:rsidRPr="00721D64" w:rsidRDefault="00721D64" w:rsidP="000A3403">
      <w:pPr>
        <w:numPr>
          <w:ilvl w:val="0"/>
          <w:numId w:val="2"/>
        </w:numPr>
        <w:tabs>
          <w:tab w:val="left" w:pos="96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Постановление районной админи</w:t>
      </w:r>
      <w:r w:rsidR="000A3403">
        <w:rPr>
          <w:bCs/>
          <w:sz w:val="28"/>
          <w:szCs w:val="28"/>
        </w:rPr>
        <w:t>страции №13 от 11.01.2022 «</w:t>
      </w:r>
      <w:r w:rsidRPr="00721D64">
        <w:rPr>
          <w:bCs/>
          <w:sz w:val="28"/>
          <w:szCs w:val="28"/>
        </w:rPr>
        <w:t>Об</w:t>
      </w:r>
      <w:r>
        <w:rPr>
          <w:bCs/>
          <w:sz w:val="28"/>
          <w:szCs w:val="28"/>
        </w:rPr>
        <w:t xml:space="preserve"> </w:t>
      </w:r>
      <w:r w:rsidRPr="00721D64">
        <w:rPr>
          <w:bCs/>
          <w:sz w:val="28"/>
          <w:szCs w:val="28"/>
        </w:rPr>
        <w:t>утверждении бюджетного прогноза</w:t>
      </w:r>
      <w:r>
        <w:rPr>
          <w:bCs/>
          <w:sz w:val="28"/>
          <w:szCs w:val="28"/>
        </w:rPr>
        <w:t xml:space="preserve"> муниципального образования</w:t>
      </w:r>
      <w:r w:rsidRPr="00721D64">
        <w:rPr>
          <w:bCs/>
          <w:sz w:val="28"/>
          <w:szCs w:val="28"/>
        </w:rPr>
        <w:t xml:space="preserve"> Мирнинский район </w:t>
      </w:r>
      <w:r>
        <w:rPr>
          <w:bCs/>
          <w:sz w:val="28"/>
          <w:szCs w:val="28"/>
        </w:rPr>
        <w:t>Республики Саха (Якутия) на 2022-2027</w:t>
      </w:r>
      <w:r w:rsidRPr="00721D64">
        <w:rPr>
          <w:bCs/>
          <w:sz w:val="28"/>
          <w:szCs w:val="28"/>
        </w:rPr>
        <w:t xml:space="preserve"> годы</w:t>
      </w:r>
      <w:r w:rsidR="000A3403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721D64">
        <w:rPr>
          <w:bCs/>
          <w:sz w:val="28"/>
          <w:szCs w:val="28"/>
        </w:rPr>
        <w:t>считать утратившим силу с 1.01.2025 г.</w:t>
      </w:r>
    </w:p>
    <w:p w:rsidR="00721D64" w:rsidRPr="00244B12" w:rsidRDefault="00721D64" w:rsidP="000A340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21D64" w:rsidRDefault="000A3403" w:rsidP="000A3403">
      <w:pPr>
        <w:pStyle w:val="11"/>
        <w:numPr>
          <w:ilvl w:val="0"/>
          <w:numId w:val="2"/>
        </w:numPr>
        <w:tabs>
          <w:tab w:val="left" w:pos="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</w:t>
      </w:r>
      <w:r w:rsidR="00721D64" w:rsidRPr="00244B12">
        <w:rPr>
          <w:rFonts w:ascii="Times New Roman" w:hAnsi="Times New Roman"/>
          <w:sz w:val="28"/>
          <w:szCs w:val="28"/>
        </w:rPr>
        <w:t>азм</w:t>
      </w:r>
      <w:r>
        <w:rPr>
          <w:rFonts w:ascii="Times New Roman" w:hAnsi="Times New Roman"/>
          <w:sz w:val="28"/>
          <w:szCs w:val="28"/>
        </w:rPr>
        <w:t xml:space="preserve">естить настоящее постановление </w:t>
      </w:r>
      <w:r w:rsidR="00721D64" w:rsidRPr="00244B12">
        <w:rPr>
          <w:rFonts w:ascii="Times New Roman" w:hAnsi="Times New Roman"/>
          <w:sz w:val="28"/>
          <w:szCs w:val="28"/>
        </w:rPr>
        <w:t>с пр</w:t>
      </w:r>
      <w:r>
        <w:rPr>
          <w:rFonts w:ascii="Times New Roman" w:hAnsi="Times New Roman"/>
          <w:sz w:val="28"/>
          <w:szCs w:val="28"/>
        </w:rPr>
        <w:t xml:space="preserve">иложением на официальном сайте   </w:t>
      </w:r>
      <w:r w:rsidRPr="000A3403">
        <w:rPr>
          <w:rFonts w:ascii="Times New Roman" w:hAnsi="Times New Roman"/>
          <w:sz w:val="28"/>
          <w:szCs w:val="28"/>
        </w:rPr>
        <w:t>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721D64" w:rsidRPr="00244B12">
        <w:rPr>
          <w:rFonts w:ascii="Times New Roman" w:hAnsi="Times New Roman"/>
          <w:sz w:val="28"/>
          <w:szCs w:val="28"/>
        </w:rPr>
        <w:t>«Мирнинский район»</w:t>
      </w:r>
      <w:r>
        <w:rPr>
          <w:rFonts w:ascii="Times New Roman" w:hAnsi="Times New Roman"/>
          <w:sz w:val="28"/>
          <w:szCs w:val="28"/>
        </w:rPr>
        <w:t xml:space="preserve"> Республики Саха (Якутия)</w:t>
      </w:r>
      <w:r w:rsidR="00721D64" w:rsidRPr="00244B12">
        <w:rPr>
          <w:rFonts w:ascii="Times New Roman" w:hAnsi="Times New Roman"/>
          <w:sz w:val="28"/>
          <w:szCs w:val="28"/>
        </w:rPr>
        <w:t xml:space="preserve"> </w:t>
      </w:r>
      <w:r w:rsidR="00721D64" w:rsidRPr="00244B12">
        <w:rPr>
          <w:rFonts w:ascii="Times New Roman" w:hAnsi="Times New Roman"/>
          <w:bCs/>
          <w:iCs/>
          <w:sz w:val="28"/>
          <w:szCs w:val="28"/>
        </w:rPr>
        <w:t>(</w:t>
      </w:r>
      <w:hyperlink r:id="rId6" w:history="1">
        <w:r w:rsidR="00721D64" w:rsidRPr="00FB4964">
          <w:rPr>
            <w:rStyle w:val="a4"/>
            <w:rFonts w:ascii="Times New Roman" w:hAnsi="Times New Roman"/>
            <w:bCs/>
            <w:iCs/>
            <w:sz w:val="28"/>
            <w:szCs w:val="28"/>
            <w:lang w:val="en-US"/>
          </w:rPr>
          <w:t>www</w:t>
        </w:r>
        <w:r w:rsidR="00721D64" w:rsidRPr="00FB4964">
          <w:rPr>
            <w:rStyle w:val="a4"/>
            <w:rFonts w:ascii="Times New Roman" w:hAnsi="Times New Roman"/>
            <w:bCs/>
            <w:iCs/>
            <w:sz w:val="28"/>
            <w:szCs w:val="28"/>
          </w:rPr>
          <w:t>.алмазный-</w:t>
        </w:r>
        <w:proofErr w:type="spellStart"/>
        <w:r w:rsidR="00721D64" w:rsidRPr="00FB4964">
          <w:rPr>
            <w:rStyle w:val="a4"/>
            <w:rFonts w:ascii="Times New Roman" w:hAnsi="Times New Roman"/>
            <w:bCs/>
            <w:iCs/>
            <w:sz w:val="28"/>
            <w:szCs w:val="28"/>
          </w:rPr>
          <w:t>край.рф</w:t>
        </w:r>
        <w:proofErr w:type="spellEnd"/>
      </w:hyperlink>
      <w:r w:rsidR="00721D64" w:rsidRPr="00244B12">
        <w:rPr>
          <w:rFonts w:ascii="Times New Roman" w:hAnsi="Times New Roman"/>
          <w:bCs/>
          <w:iCs/>
          <w:sz w:val="28"/>
          <w:szCs w:val="28"/>
        </w:rPr>
        <w:t>)</w:t>
      </w:r>
      <w:r w:rsidR="00721D64" w:rsidRPr="00244B12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0A3403" w:rsidRPr="000A3403" w:rsidRDefault="000A3403" w:rsidP="000A3403">
      <w:pPr>
        <w:pStyle w:val="11"/>
        <w:tabs>
          <w:tab w:val="left" w:pos="0"/>
          <w:tab w:val="left" w:pos="993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721D64" w:rsidRPr="00FB4FE7" w:rsidRDefault="00721D64" w:rsidP="000A3403">
      <w:pPr>
        <w:pStyle w:val="11"/>
        <w:numPr>
          <w:ilvl w:val="0"/>
          <w:numId w:val="2"/>
        </w:numPr>
        <w:tabs>
          <w:tab w:val="left" w:pos="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44B12">
        <w:rPr>
          <w:rFonts w:ascii="Times New Roman" w:hAnsi="Times New Roman"/>
          <w:sz w:val="28"/>
          <w:szCs w:val="28"/>
        </w:rPr>
        <w:t xml:space="preserve"> Контроль исполнения настоящего постановления возложить на заместителя Главы Администрации по экономике и финансам </w:t>
      </w:r>
      <w:proofErr w:type="spellStart"/>
      <w:r w:rsidRPr="00244B12">
        <w:rPr>
          <w:rFonts w:ascii="Times New Roman" w:hAnsi="Times New Roman"/>
          <w:sz w:val="28"/>
          <w:szCs w:val="28"/>
        </w:rPr>
        <w:t>Башарина</w:t>
      </w:r>
      <w:proofErr w:type="spellEnd"/>
      <w:r w:rsidRPr="00244B12">
        <w:rPr>
          <w:rFonts w:ascii="Times New Roman" w:hAnsi="Times New Roman"/>
          <w:sz w:val="28"/>
          <w:szCs w:val="28"/>
        </w:rPr>
        <w:t xml:space="preserve"> Г.К.</w:t>
      </w:r>
    </w:p>
    <w:p w:rsidR="00721D64" w:rsidRPr="00244B12" w:rsidRDefault="00721D64" w:rsidP="000A3403">
      <w:pPr>
        <w:pStyle w:val="a3"/>
        <w:rPr>
          <w:sz w:val="28"/>
          <w:szCs w:val="28"/>
        </w:rPr>
      </w:pPr>
    </w:p>
    <w:p w:rsidR="00721D64" w:rsidRPr="00244B12" w:rsidRDefault="00721D64" w:rsidP="000A3403">
      <w:pPr>
        <w:pStyle w:val="a3"/>
        <w:rPr>
          <w:sz w:val="28"/>
          <w:szCs w:val="28"/>
        </w:rPr>
      </w:pPr>
    </w:p>
    <w:p w:rsidR="00721D64" w:rsidRDefault="00721D64" w:rsidP="00721D64">
      <w:pPr>
        <w:pStyle w:val="a3"/>
        <w:rPr>
          <w:sz w:val="28"/>
          <w:szCs w:val="28"/>
        </w:rPr>
      </w:pPr>
    </w:p>
    <w:p w:rsidR="00721D64" w:rsidRPr="00244B12" w:rsidRDefault="00721D64" w:rsidP="00721D64">
      <w:pPr>
        <w:pStyle w:val="a3"/>
        <w:rPr>
          <w:sz w:val="28"/>
          <w:szCs w:val="28"/>
        </w:rPr>
      </w:pPr>
    </w:p>
    <w:p w:rsidR="00721D64" w:rsidRPr="00244B12" w:rsidRDefault="00721D64" w:rsidP="00721D64">
      <w:pPr>
        <w:rPr>
          <w:b/>
          <w:sz w:val="28"/>
          <w:szCs w:val="28"/>
        </w:rPr>
      </w:pPr>
      <w:r w:rsidRPr="00244B12">
        <w:rPr>
          <w:b/>
          <w:sz w:val="28"/>
          <w:szCs w:val="28"/>
        </w:rPr>
        <w:t xml:space="preserve">Глава района             </w:t>
      </w:r>
      <w:r>
        <w:rPr>
          <w:b/>
          <w:sz w:val="28"/>
          <w:szCs w:val="28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</w:rPr>
        <w:t>А.В.Басыров</w:t>
      </w:r>
      <w:proofErr w:type="spellEnd"/>
      <w:r w:rsidRPr="00244B12">
        <w:rPr>
          <w:b/>
          <w:sz w:val="28"/>
          <w:szCs w:val="28"/>
        </w:rPr>
        <w:t xml:space="preserve">                                                                 </w:t>
      </w:r>
      <w:r>
        <w:rPr>
          <w:b/>
          <w:sz w:val="28"/>
          <w:szCs w:val="28"/>
        </w:rPr>
        <w:t xml:space="preserve"> </w:t>
      </w:r>
    </w:p>
    <w:p w:rsidR="00721D64" w:rsidRPr="00244B12" w:rsidRDefault="00721D64" w:rsidP="00721D64">
      <w:pPr>
        <w:rPr>
          <w:b/>
          <w:sz w:val="28"/>
          <w:szCs w:val="28"/>
        </w:rPr>
      </w:pPr>
    </w:p>
    <w:p w:rsidR="001F3D44" w:rsidRDefault="000A3403"/>
    <w:sectPr w:rsidR="001F3D44" w:rsidSect="008320E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342A"/>
    <w:multiLevelType w:val="hybridMultilevel"/>
    <w:tmpl w:val="948423F6"/>
    <w:lvl w:ilvl="0" w:tplc="15001886">
      <w:start w:val="1"/>
      <w:numFmt w:val="decimal"/>
      <w:lvlText w:val="%1."/>
      <w:lvlJc w:val="left"/>
      <w:pPr>
        <w:ind w:left="2844" w:hanging="360"/>
      </w:pPr>
      <w:rPr>
        <w:rFonts w:ascii="Times New Roman" w:hAnsi="Times New Roman" w:cs="Times New Roman" w:hint="default"/>
        <w:b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" w15:restartNumberingAfterBreak="0">
    <w:nsid w:val="2A857DAA"/>
    <w:multiLevelType w:val="hybridMultilevel"/>
    <w:tmpl w:val="E018926C"/>
    <w:lvl w:ilvl="0" w:tplc="D2EC21E0">
      <w:start w:val="1"/>
      <w:numFmt w:val="decimal"/>
      <w:lvlText w:val="%1."/>
      <w:lvlJc w:val="left"/>
      <w:pPr>
        <w:ind w:left="14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448"/>
    <w:rsid w:val="00053A57"/>
    <w:rsid w:val="000A3403"/>
    <w:rsid w:val="00382448"/>
    <w:rsid w:val="005E35A4"/>
    <w:rsid w:val="005E42FB"/>
    <w:rsid w:val="00721D64"/>
    <w:rsid w:val="0083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DF4BC5-52DE-4F24-8C6E-48C7BC62F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2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2448"/>
    <w:pPr>
      <w:keepNext/>
      <w:jc w:val="center"/>
      <w:outlineLvl w:val="0"/>
    </w:pPr>
    <w:rPr>
      <w:b/>
      <w:i/>
      <w:sz w:val="32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2448"/>
    <w:rPr>
      <w:rFonts w:ascii="Times New Roman" w:eastAsia="Times New Roman" w:hAnsi="Times New Roman" w:cs="Times New Roman"/>
      <w:b/>
      <w:i/>
      <w:sz w:val="32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8320E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320E3"/>
    <w:rPr>
      <w:color w:val="0563C1" w:themeColor="hyperlink"/>
      <w:u w:val="single"/>
    </w:rPr>
  </w:style>
  <w:style w:type="paragraph" w:customStyle="1" w:styleId="11">
    <w:name w:val="Абзац списка1"/>
    <w:basedOn w:val="a"/>
    <w:rsid w:val="00721D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&#1072;&#1083;&#1084;&#1072;&#1079;&#1085;&#1099;&#1081;-&#1082;&#1088;&#1072;&#1081;.&#1088;&#1092;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Пшенникова Анна Геннадьева</dc:creator>
  <cp:keywords/>
  <dc:description/>
  <cp:lastModifiedBy>Гусарова Екатерина Михайловна</cp:lastModifiedBy>
  <cp:revision>6</cp:revision>
  <dcterms:created xsi:type="dcterms:W3CDTF">2024-10-03T05:26:00Z</dcterms:created>
  <dcterms:modified xsi:type="dcterms:W3CDTF">2024-11-18T02:53:00Z</dcterms:modified>
</cp:coreProperties>
</file>