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B35A" w14:textId="77777777" w:rsidR="00382448" w:rsidRPr="0062320A" w:rsidRDefault="00382448" w:rsidP="00382448">
      <w:pPr>
        <w:rPr>
          <w:sz w:val="28"/>
          <w:szCs w:val="28"/>
        </w:rPr>
      </w:pPr>
    </w:p>
    <w:p w14:paraId="7A8876C8" w14:textId="77777777" w:rsidR="00382448" w:rsidRPr="0062320A" w:rsidRDefault="00382448" w:rsidP="00382448">
      <w:pPr>
        <w:rPr>
          <w:sz w:val="28"/>
          <w:szCs w:val="28"/>
        </w:rPr>
      </w:pPr>
    </w:p>
    <w:tbl>
      <w:tblPr>
        <w:tblW w:w="99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382448" w:rsidRPr="0062320A" w14:paraId="51130B8C" w14:textId="77777777" w:rsidTr="00996971">
        <w:trPr>
          <w:trHeight w:val="1313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14:paraId="6041D6DB" w14:textId="77777777"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дминистрация</w:t>
            </w:r>
          </w:p>
          <w:p w14:paraId="58DC87AB" w14:textId="77777777"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  <w:p w14:paraId="1F4D8B7B" w14:textId="77777777" w:rsidR="00382448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«Мирнинский район»</w:t>
            </w:r>
          </w:p>
          <w:p w14:paraId="7CECB7C9" w14:textId="77777777"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Республик</w:t>
            </w:r>
            <w:r>
              <w:rPr>
                <w:sz w:val="26"/>
                <w:szCs w:val="26"/>
              </w:rPr>
              <w:t>и</w:t>
            </w:r>
            <w:r w:rsidRPr="00351225">
              <w:rPr>
                <w:sz w:val="26"/>
                <w:szCs w:val="26"/>
              </w:rPr>
              <w:t xml:space="preserve"> Саха (Якутия)</w:t>
            </w:r>
          </w:p>
          <w:p w14:paraId="20538C83" w14:textId="77777777" w:rsidR="00382448" w:rsidRPr="005D4A56" w:rsidRDefault="00382448" w:rsidP="00996971">
            <w:pPr>
              <w:jc w:val="center"/>
            </w:pP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14:paraId="4042460C" w14:textId="77777777" w:rsidR="00382448" w:rsidRPr="005D4A56" w:rsidRDefault="00382448" w:rsidP="00996971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6C1E3F16" wp14:editId="5F672899">
                  <wp:extent cx="454660" cy="621030"/>
                  <wp:effectExtent l="0" t="0" r="254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14:paraId="498606A3" w14:textId="77777777" w:rsidR="00382448" w:rsidRPr="000456AA" w:rsidRDefault="00382448" w:rsidP="00996971">
            <w:pPr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 xml:space="preserve">Саха </w:t>
            </w:r>
            <w:proofErr w:type="spellStart"/>
            <w:r w:rsidRPr="000456AA">
              <w:rPr>
                <w:sz w:val="26"/>
                <w:szCs w:val="26"/>
              </w:rPr>
              <w:t>Өрөспүүбүлүкэт</w:t>
            </w:r>
            <w:r>
              <w:rPr>
                <w:sz w:val="26"/>
                <w:szCs w:val="26"/>
              </w:rPr>
              <w:t>ин</w:t>
            </w:r>
            <w:proofErr w:type="spellEnd"/>
          </w:p>
          <w:p w14:paraId="35B9719C" w14:textId="77777777" w:rsidR="00382448" w:rsidRPr="000456AA" w:rsidRDefault="00382448" w:rsidP="00996971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>«</w:t>
            </w:r>
            <w:proofErr w:type="spellStart"/>
            <w:r w:rsidRPr="000456AA">
              <w:rPr>
                <w:sz w:val="26"/>
                <w:szCs w:val="26"/>
              </w:rPr>
              <w:t>Мииринэй</w:t>
            </w:r>
            <w:proofErr w:type="spellEnd"/>
            <w:r w:rsidRPr="000456AA">
              <w:rPr>
                <w:sz w:val="26"/>
                <w:szCs w:val="26"/>
              </w:rPr>
              <w:t xml:space="preserve"> </w:t>
            </w:r>
            <w:proofErr w:type="spellStart"/>
            <w:r w:rsidRPr="000456AA">
              <w:rPr>
                <w:sz w:val="26"/>
                <w:szCs w:val="26"/>
              </w:rPr>
              <w:t>оройуон</w:t>
            </w:r>
            <w:r>
              <w:rPr>
                <w:sz w:val="26"/>
                <w:szCs w:val="26"/>
              </w:rPr>
              <w:t>а</w:t>
            </w:r>
            <w:proofErr w:type="spellEnd"/>
            <w:r w:rsidRPr="000456AA">
              <w:rPr>
                <w:sz w:val="26"/>
                <w:szCs w:val="26"/>
              </w:rPr>
              <w:t>»</w:t>
            </w:r>
          </w:p>
          <w:p w14:paraId="264831B5" w14:textId="77777777" w:rsidR="00382448" w:rsidRPr="000456AA" w:rsidRDefault="00382448" w:rsidP="00996971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proofErr w:type="spellStart"/>
            <w:r w:rsidRPr="000456AA">
              <w:rPr>
                <w:sz w:val="26"/>
                <w:szCs w:val="26"/>
              </w:rPr>
              <w:t>муниципальнай</w:t>
            </w:r>
            <w:proofErr w:type="spellEnd"/>
            <w:r w:rsidRPr="000456AA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оройуон</w:t>
            </w:r>
            <w:proofErr w:type="spellEnd"/>
          </w:p>
          <w:p w14:paraId="3AA7C3E5" w14:textId="77777777" w:rsidR="00382448" w:rsidRPr="005D4A56" w:rsidRDefault="00382448" w:rsidP="00996971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Дьа</w:t>
            </w:r>
            <w:r w:rsidRPr="000456AA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алтата</w:t>
            </w:r>
            <w:proofErr w:type="spellEnd"/>
          </w:p>
        </w:tc>
      </w:tr>
    </w:tbl>
    <w:p w14:paraId="62AECE27" w14:textId="77777777" w:rsidR="00844D88" w:rsidRPr="00F042BB" w:rsidRDefault="00844D88" w:rsidP="00844D88">
      <w:pPr>
        <w:jc w:val="center"/>
        <w:rPr>
          <w:sz w:val="22"/>
          <w:szCs w:val="22"/>
          <w:lang w:val="en-US"/>
        </w:rPr>
      </w:pPr>
      <w:r w:rsidRPr="00DD749E">
        <w:rPr>
          <w:sz w:val="22"/>
          <w:szCs w:val="22"/>
        </w:rPr>
        <w:t xml:space="preserve">ул. Ленина, д.19, г. Мирный, 678174, тел. </w:t>
      </w:r>
      <w:r w:rsidRPr="00F042BB">
        <w:rPr>
          <w:sz w:val="22"/>
          <w:szCs w:val="22"/>
          <w:lang w:val="en-US"/>
        </w:rPr>
        <w:t xml:space="preserve">(41136) 4-96-02, </w:t>
      </w:r>
      <w:r w:rsidRPr="00DD749E">
        <w:rPr>
          <w:sz w:val="22"/>
          <w:szCs w:val="22"/>
        </w:rPr>
        <w:t>факс</w:t>
      </w:r>
      <w:r w:rsidRPr="00F042BB">
        <w:rPr>
          <w:sz w:val="22"/>
          <w:szCs w:val="22"/>
          <w:lang w:val="en-US"/>
        </w:rPr>
        <w:t xml:space="preserve"> (41136) 4-96-04</w:t>
      </w:r>
    </w:p>
    <w:p w14:paraId="67279544" w14:textId="77777777" w:rsidR="00844D88" w:rsidRPr="005A7DA3" w:rsidRDefault="00844D88" w:rsidP="00844D88">
      <w:pPr>
        <w:jc w:val="center"/>
        <w:rPr>
          <w:sz w:val="22"/>
          <w:szCs w:val="22"/>
          <w:lang w:val="en-US"/>
        </w:rPr>
      </w:pPr>
      <w:r w:rsidRPr="005A7DA3">
        <w:rPr>
          <w:sz w:val="22"/>
          <w:szCs w:val="22"/>
          <w:lang w:val="en-US"/>
        </w:rPr>
        <w:t xml:space="preserve">e-mail: </w:t>
      </w:r>
      <w:hyperlink r:id="rId5" w:history="1">
        <w:r w:rsidRPr="005A7DA3">
          <w:rPr>
            <w:sz w:val="22"/>
            <w:szCs w:val="22"/>
            <w:lang w:val="en-US"/>
          </w:rPr>
          <w:t>odik@adm-mirny.ru</w:t>
        </w:r>
      </w:hyperlink>
      <w:r w:rsidRPr="005A7DA3">
        <w:rPr>
          <w:sz w:val="22"/>
          <w:szCs w:val="22"/>
          <w:lang w:val="en-US"/>
        </w:rPr>
        <w:t xml:space="preserve">, </w:t>
      </w:r>
      <w:r w:rsidRPr="00DD749E">
        <w:rPr>
          <w:sz w:val="22"/>
          <w:szCs w:val="22"/>
        </w:rPr>
        <w:t>сайт</w:t>
      </w:r>
      <w:r w:rsidRPr="005A7DA3">
        <w:rPr>
          <w:sz w:val="22"/>
          <w:szCs w:val="22"/>
          <w:lang w:val="en-US"/>
        </w:rPr>
        <w:t>: www.</w:t>
      </w:r>
      <w:r w:rsidRPr="00DD749E">
        <w:rPr>
          <w:sz w:val="22"/>
          <w:szCs w:val="22"/>
        </w:rPr>
        <w:t>алмазный</w:t>
      </w:r>
      <w:r w:rsidRPr="005A7DA3">
        <w:rPr>
          <w:sz w:val="22"/>
          <w:szCs w:val="22"/>
          <w:lang w:val="en-US"/>
        </w:rPr>
        <w:t>-</w:t>
      </w:r>
      <w:r w:rsidRPr="00DD749E">
        <w:rPr>
          <w:sz w:val="22"/>
          <w:szCs w:val="22"/>
        </w:rPr>
        <w:t>край</w:t>
      </w:r>
      <w:r w:rsidRPr="005A7DA3">
        <w:rPr>
          <w:sz w:val="22"/>
          <w:szCs w:val="22"/>
          <w:lang w:val="en-US"/>
        </w:rPr>
        <w:t>.</w:t>
      </w:r>
      <w:proofErr w:type="spellStart"/>
      <w:r w:rsidRPr="00DD749E">
        <w:rPr>
          <w:sz w:val="22"/>
          <w:szCs w:val="22"/>
        </w:rPr>
        <w:t>рф</w:t>
      </w:r>
      <w:proofErr w:type="spellEnd"/>
    </w:p>
    <w:p w14:paraId="74964F81" w14:textId="77777777" w:rsidR="00382448" w:rsidRPr="00844D88" w:rsidRDefault="00382448" w:rsidP="00382448">
      <w:pPr>
        <w:rPr>
          <w:sz w:val="28"/>
          <w:szCs w:val="28"/>
          <w:lang w:val="en-US"/>
        </w:rPr>
      </w:pPr>
    </w:p>
    <w:p w14:paraId="45750717" w14:textId="77777777" w:rsidR="00382448" w:rsidRPr="00844D88" w:rsidRDefault="00382448" w:rsidP="00382448">
      <w:pPr>
        <w:jc w:val="center"/>
        <w:rPr>
          <w:b/>
          <w:sz w:val="28"/>
          <w:szCs w:val="28"/>
          <w:lang w:val="en-US"/>
        </w:rPr>
      </w:pPr>
    </w:p>
    <w:p w14:paraId="359DE7AE" w14:textId="059CF11A" w:rsidR="00844D88" w:rsidRPr="00844D88" w:rsidRDefault="00844D88" w:rsidP="00844D88">
      <w:pPr>
        <w:rPr>
          <w:sz w:val="28"/>
          <w:szCs w:val="28"/>
        </w:rPr>
      </w:pPr>
      <w:r w:rsidRPr="00844D88">
        <w:rPr>
          <w:sz w:val="28"/>
          <w:szCs w:val="28"/>
        </w:rPr>
        <w:t>№</w:t>
      </w:r>
      <w:r w:rsidR="000E6EAC">
        <w:rPr>
          <w:sz w:val="28"/>
          <w:szCs w:val="28"/>
        </w:rPr>
        <w:t xml:space="preserve"> 02 </w:t>
      </w:r>
      <w:r w:rsidRPr="00844D88">
        <w:rPr>
          <w:sz w:val="28"/>
          <w:szCs w:val="28"/>
        </w:rPr>
        <w:t>от «</w:t>
      </w:r>
      <w:r w:rsidR="000E6EAC">
        <w:rPr>
          <w:sz w:val="28"/>
          <w:szCs w:val="28"/>
        </w:rPr>
        <w:t>20</w:t>
      </w:r>
      <w:r w:rsidRPr="00844D88">
        <w:rPr>
          <w:sz w:val="28"/>
          <w:szCs w:val="28"/>
        </w:rPr>
        <w:t xml:space="preserve">» </w:t>
      </w:r>
      <w:proofErr w:type="gramStart"/>
      <w:r w:rsidR="000E6EAC">
        <w:rPr>
          <w:sz w:val="28"/>
          <w:szCs w:val="28"/>
        </w:rPr>
        <w:t xml:space="preserve">11 </w:t>
      </w:r>
      <w:r w:rsidRPr="00844D88">
        <w:rPr>
          <w:sz w:val="28"/>
          <w:szCs w:val="28"/>
        </w:rPr>
        <w:t xml:space="preserve"> 202</w:t>
      </w:r>
      <w:r w:rsidR="000E6EAC">
        <w:rPr>
          <w:sz w:val="28"/>
          <w:szCs w:val="28"/>
        </w:rPr>
        <w:t>4</w:t>
      </w:r>
      <w:proofErr w:type="gramEnd"/>
      <w:r w:rsidRPr="00844D88">
        <w:rPr>
          <w:sz w:val="28"/>
          <w:szCs w:val="28"/>
        </w:rPr>
        <w:t xml:space="preserve"> г.                                                                                       </w:t>
      </w:r>
    </w:p>
    <w:p w14:paraId="05CDCE63" w14:textId="12AA8F76" w:rsidR="00844D88" w:rsidRPr="00844D88" w:rsidRDefault="000E6EAC" w:rsidP="00844D8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3736D14" w14:textId="77777777" w:rsidR="00844D88" w:rsidRPr="00844D88" w:rsidRDefault="00844D88" w:rsidP="00844D88">
      <w:pPr>
        <w:rPr>
          <w:sz w:val="28"/>
          <w:szCs w:val="28"/>
        </w:rPr>
      </w:pPr>
    </w:p>
    <w:p w14:paraId="474864A4" w14:textId="77777777" w:rsidR="000E6EAC" w:rsidRPr="000E6EAC" w:rsidRDefault="000E6EAC" w:rsidP="000E6EAC">
      <w:pPr>
        <w:jc w:val="center"/>
        <w:rPr>
          <w:b/>
          <w:bCs/>
        </w:rPr>
      </w:pPr>
      <w:r w:rsidRPr="000E6EAC">
        <w:rPr>
          <w:b/>
          <w:bCs/>
        </w:rPr>
        <w:t>Заключение об экспертизе нормативного правового акта</w:t>
      </w:r>
    </w:p>
    <w:p w14:paraId="3F49D114" w14:textId="77777777" w:rsidR="000E6EAC" w:rsidRPr="000E6EAC" w:rsidRDefault="000E6EAC" w:rsidP="000E6EAC">
      <w:pPr>
        <w:jc w:val="center"/>
        <w:rPr>
          <w:b/>
          <w:bCs/>
        </w:rPr>
      </w:pPr>
      <w:r w:rsidRPr="000E6EAC">
        <w:rPr>
          <w:b/>
          <w:bCs/>
        </w:rPr>
        <w:t>решение районного Совета депутатов от 21.12.2016 Ш-№21-15 «Об</w:t>
      </w:r>
    </w:p>
    <w:p w14:paraId="0DE6BC84" w14:textId="77777777" w:rsidR="000E6EAC" w:rsidRPr="000E6EAC" w:rsidRDefault="000E6EAC" w:rsidP="000E6EAC">
      <w:pPr>
        <w:jc w:val="center"/>
        <w:rPr>
          <w:b/>
          <w:bCs/>
        </w:rPr>
      </w:pPr>
      <w:r w:rsidRPr="000E6EAC">
        <w:rPr>
          <w:b/>
          <w:bCs/>
        </w:rPr>
        <w:t>утверждении Положения о порядке определения размера арендной платы,</w:t>
      </w:r>
    </w:p>
    <w:p w14:paraId="67DADC08" w14:textId="77777777" w:rsidR="000E6EAC" w:rsidRPr="000E6EAC" w:rsidRDefault="000E6EAC" w:rsidP="000E6EAC">
      <w:pPr>
        <w:jc w:val="center"/>
        <w:rPr>
          <w:b/>
          <w:bCs/>
        </w:rPr>
      </w:pPr>
      <w:r w:rsidRPr="000E6EAC">
        <w:rPr>
          <w:b/>
          <w:bCs/>
        </w:rPr>
        <w:t>условиях и сроках внесения арендной платы, льготах по арендной плате за</w:t>
      </w:r>
    </w:p>
    <w:p w14:paraId="52381511" w14:textId="77777777" w:rsidR="000E6EAC" w:rsidRPr="000E6EAC" w:rsidRDefault="000E6EAC" w:rsidP="000E6EAC">
      <w:pPr>
        <w:jc w:val="center"/>
        <w:rPr>
          <w:b/>
          <w:bCs/>
        </w:rPr>
      </w:pPr>
      <w:r w:rsidRPr="000E6EAC">
        <w:rPr>
          <w:b/>
          <w:bCs/>
        </w:rPr>
        <w:t>земельные участки находящиеся в собственности МО «Мирнинский</w:t>
      </w:r>
    </w:p>
    <w:p w14:paraId="4C8D182C" w14:textId="77777777" w:rsidR="000E6EAC" w:rsidRPr="000E6EAC" w:rsidRDefault="000E6EAC" w:rsidP="000E6EAC">
      <w:pPr>
        <w:jc w:val="center"/>
        <w:rPr>
          <w:b/>
          <w:bCs/>
        </w:rPr>
      </w:pPr>
      <w:r w:rsidRPr="000E6EAC">
        <w:rPr>
          <w:b/>
          <w:bCs/>
        </w:rPr>
        <w:t>район» Республики Саха (Якутия), за земельные участки, государственная</w:t>
      </w:r>
    </w:p>
    <w:p w14:paraId="5BE53882" w14:textId="77777777" w:rsidR="000E6EAC" w:rsidRPr="000E6EAC" w:rsidRDefault="000E6EAC" w:rsidP="000E6EAC">
      <w:pPr>
        <w:jc w:val="center"/>
        <w:rPr>
          <w:b/>
          <w:bCs/>
        </w:rPr>
      </w:pPr>
      <w:r w:rsidRPr="000E6EAC">
        <w:rPr>
          <w:b/>
          <w:bCs/>
        </w:rPr>
        <w:t>собственность на которые не разграничена, расположенные на</w:t>
      </w:r>
    </w:p>
    <w:p w14:paraId="03B5BBFB" w14:textId="77777777" w:rsidR="000E6EAC" w:rsidRPr="000E6EAC" w:rsidRDefault="000E6EAC" w:rsidP="000E6EAC">
      <w:pPr>
        <w:jc w:val="center"/>
        <w:rPr>
          <w:b/>
          <w:bCs/>
        </w:rPr>
      </w:pPr>
      <w:r w:rsidRPr="000E6EAC">
        <w:rPr>
          <w:b/>
          <w:bCs/>
        </w:rPr>
        <w:t>межселенных территориях и на территории сельских поселений</w:t>
      </w:r>
    </w:p>
    <w:p w14:paraId="6DF93D1C" w14:textId="77777777" w:rsidR="000E6EAC" w:rsidRPr="000E6EAC" w:rsidRDefault="000E6EAC" w:rsidP="000E6EAC">
      <w:pPr>
        <w:jc w:val="center"/>
        <w:rPr>
          <w:b/>
          <w:bCs/>
        </w:rPr>
      </w:pPr>
      <w:r w:rsidRPr="000E6EAC">
        <w:rPr>
          <w:b/>
          <w:bCs/>
        </w:rPr>
        <w:t>Мирнинского района Республики Саха (Якутия)» (в редакции решений</w:t>
      </w:r>
    </w:p>
    <w:p w14:paraId="0DAA4C78" w14:textId="77777777" w:rsidR="000E6EAC" w:rsidRPr="000E6EAC" w:rsidRDefault="000E6EAC" w:rsidP="000E6EAC">
      <w:pPr>
        <w:jc w:val="center"/>
        <w:rPr>
          <w:b/>
          <w:bCs/>
        </w:rPr>
      </w:pPr>
      <w:r w:rsidRPr="000E6EAC">
        <w:rPr>
          <w:b/>
          <w:bCs/>
        </w:rPr>
        <w:t>районного Совета депутатов: от 20.12.2017 П-№ 29-15, от 20.03.2019</w:t>
      </w:r>
    </w:p>
    <w:p w14:paraId="59443D48" w14:textId="77777777" w:rsidR="000E6EAC" w:rsidRPr="000E6EAC" w:rsidRDefault="000E6EAC" w:rsidP="000E6EAC">
      <w:pPr>
        <w:jc w:val="center"/>
        <w:rPr>
          <w:b/>
          <w:bCs/>
        </w:rPr>
      </w:pPr>
      <w:r w:rsidRPr="000E6EAC">
        <w:rPr>
          <w:b/>
          <w:bCs/>
        </w:rPr>
        <w:t>ТУ- № 7-10, от 20.11.2019 ГУ-№ 11-21, от 25.11.2020 ГУ-№ 18-12, от 09.02.2022</w:t>
      </w:r>
    </w:p>
    <w:p w14:paraId="04FCDB05" w14:textId="41ECE095" w:rsidR="00844D88" w:rsidRDefault="000E6EAC" w:rsidP="000E6EAC">
      <w:pPr>
        <w:jc w:val="center"/>
        <w:rPr>
          <w:b/>
          <w:bCs/>
        </w:rPr>
      </w:pPr>
      <w:r w:rsidRPr="000E6EAC">
        <w:rPr>
          <w:b/>
          <w:bCs/>
        </w:rPr>
        <w:t>ГУ-№ 30-7, от 21.12.2022 ГУ -№-40-6, от 25.04.2023 ТУ -№-45-3).</w:t>
      </w:r>
    </w:p>
    <w:p w14:paraId="37709A08" w14:textId="75D1FFF1" w:rsidR="000E6EAC" w:rsidRDefault="000E6EAC" w:rsidP="000E6EAC">
      <w:pPr>
        <w:jc w:val="center"/>
        <w:rPr>
          <w:b/>
          <w:bCs/>
        </w:rPr>
      </w:pPr>
    </w:p>
    <w:p w14:paraId="204BAA27" w14:textId="7525EB9E" w:rsidR="000E6EAC" w:rsidRPr="000E6EAC" w:rsidRDefault="000E6EAC" w:rsidP="000E6EAC">
      <w:pPr>
        <w:ind w:firstLine="708"/>
        <w:jc w:val="both"/>
      </w:pPr>
      <w:r w:rsidRPr="000E6EAC">
        <w:t>Контрольно-правовое управление Администрации муниципального</w:t>
      </w:r>
      <w:r>
        <w:t xml:space="preserve"> </w:t>
      </w:r>
      <w:r w:rsidRPr="000E6EAC">
        <w:t>района «Мирнинский район» Республики Саха (Якутия), являющееся</w:t>
      </w:r>
      <w:r>
        <w:t xml:space="preserve"> </w:t>
      </w:r>
      <w:r w:rsidRPr="000E6EAC">
        <w:t>уполномоченным органом, в соответствии с разделом ТУ Положения о</w:t>
      </w:r>
      <w:r>
        <w:t xml:space="preserve"> </w:t>
      </w:r>
      <w:r w:rsidRPr="000E6EAC">
        <w:t>проведении оценки регулирующего воздействия проектов нормативных</w:t>
      </w:r>
      <w:r>
        <w:t xml:space="preserve"> </w:t>
      </w:r>
      <w:r w:rsidRPr="000E6EAC">
        <w:t>правовых актов и экспертизы нормативных правовых актов муниципального</w:t>
      </w:r>
      <w:r>
        <w:t xml:space="preserve"> </w:t>
      </w:r>
      <w:r w:rsidRPr="000E6EAC">
        <w:t>образования «Мирнинский район» Республики Саха (Якутия), утвержденного</w:t>
      </w:r>
      <w:r>
        <w:t xml:space="preserve"> </w:t>
      </w:r>
      <w:r w:rsidRPr="000E6EAC">
        <w:t>постановлением районной Администрацией от 27.12.2018 № 1968, Планом</w:t>
      </w:r>
      <w:r>
        <w:t xml:space="preserve"> </w:t>
      </w:r>
      <w:r w:rsidRPr="000E6EAC">
        <w:t>проведения экспертизы нормативных правовых актов МО «Мирнинский</w:t>
      </w:r>
      <w:r>
        <w:t xml:space="preserve"> </w:t>
      </w:r>
      <w:r w:rsidRPr="000E6EAC">
        <w:t>район» Республики Саха (Якутия), утвержденным постановлением районной</w:t>
      </w:r>
      <w:r>
        <w:t xml:space="preserve"> </w:t>
      </w:r>
      <w:r w:rsidRPr="000E6EAC">
        <w:t>Администрации от 27.12.2023 № 1975, рассмотрело решение районного Совета</w:t>
      </w:r>
      <w:r>
        <w:t xml:space="preserve"> </w:t>
      </w:r>
      <w:r w:rsidRPr="000E6EAC">
        <w:t>депутатов от 21.12.2016 Ш-№21-15 «Об утверждении Положения о порядке</w:t>
      </w:r>
      <w:r>
        <w:t xml:space="preserve"> </w:t>
      </w:r>
      <w:r w:rsidRPr="000E6EAC">
        <w:t>определения размера арендной платы, условиях и сроках внесения арендной</w:t>
      </w:r>
      <w:r>
        <w:t xml:space="preserve"> </w:t>
      </w:r>
      <w:r w:rsidRPr="000E6EAC">
        <w:t>платы, льготах по арендной плате за земельные участки находящиеся в</w:t>
      </w:r>
      <w:r>
        <w:t xml:space="preserve"> </w:t>
      </w:r>
      <w:r w:rsidRPr="000E6EAC">
        <w:t>собственности МО «Мирнинский район» Республики Саха (Якутия), за</w:t>
      </w:r>
      <w:r>
        <w:t xml:space="preserve"> </w:t>
      </w:r>
      <w:r w:rsidRPr="000E6EAC">
        <w:t>земельные участки, государственная собственность на которые не</w:t>
      </w:r>
      <w:r>
        <w:t xml:space="preserve"> </w:t>
      </w:r>
      <w:r w:rsidRPr="000E6EAC">
        <w:t>разграничена, расположенные на межселенных территориях и на территории</w:t>
      </w:r>
      <w:r>
        <w:t xml:space="preserve"> </w:t>
      </w:r>
      <w:r w:rsidRPr="000E6EAC">
        <w:t>сельских поселений Мирнинского района Республики Саха (Якутия)» (в</w:t>
      </w:r>
      <w:r>
        <w:t xml:space="preserve"> </w:t>
      </w:r>
      <w:r w:rsidRPr="000E6EAC">
        <w:t>редакции решений районного Совета депутатов: от 20.12.2017 Ш-№ 29-15, от</w:t>
      </w:r>
      <w:r>
        <w:t xml:space="preserve"> </w:t>
      </w:r>
      <w:r w:rsidRPr="000E6EAC">
        <w:t>20.03.2019 Г\У- № 7-10, от 20.11.2019 ГУ-№ 11-21, от 25.11.2020 ТУ-№ 18-12, от</w:t>
      </w:r>
      <w:r>
        <w:t xml:space="preserve"> </w:t>
      </w:r>
      <w:r w:rsidRPr="000E6EAC">
        <w:t>09.02.2022. ТУ-№ 30-7, от 21.12.2022 ТУ -№-40-6, от 25.04.2023 ТУ -№-45-</w:t>
      </w:r>
      <w:proofErr w:type="gramStart"/>
      <w:r w:rsidRPr="000E6EAC">
        <w:t>3 )</w:t>
      </w:r>
      <w:proofErr w:type="gramEnd"/>
      <w:r w:rsidRPr="000E6EAC">
        <w:t>,</w:t>
      </w:r>
      <w:r>
        <w:t xml:space="preserve"> </w:t>
      </w:r>
      <w:r w:rsidRPr="000E6EAC">
        <w:t>сводный отчет о результатах проведения оценки регулирующего воздействия</w:t>
      </w:r>
      <w:r>
        <w:t xml:space="preserve"> </w:t>
      </w:r>
      <w:r w:rsidRPr="000E6EAC">
        <w:t>нормативного правового акта, справку о проведении публичных консультаций</w:t>
      </w:r>
      <w:r>
        <w:t xml:space="preserve"> </w:t>
      </w:r>
      <w:r w:rsidRPr="000E6EAC">
        <w:t>при проведении оценки регулирующего воздействия муниципального</w:t>
      </w:r>
      <w:r>
        <w:t xml:space="preserve"> </w:t>
      </w:r>
      <w:r w:rsidRPr="000E6EAC">
        <w:t>нормативного правового акта, по результатам экспертизы которых установлено</w:t>
      </w:r>
      <w:r>
        <w:t xml:space="preserve"> </w:t>
      </w:r>
      <w:r w:rsidRPr="000E6EAC">
        <w:t>следующее.</w:t>
      </w:r>
    </w:p>
    <w:p w14:paraId="19A6DBB6" w14:textId="24F17EFD" w:rsidR="000E6EAC" w:rsidRPr="009429C5" w:rsidRDefault="000E6EAC" w:rsidP="009429C5">
      <w:pPr>
        <w:ind w:firstLine="708"/>
        <w:jc w:val="both"/>
      </w:pPr>
      <w:r w:rsidRPr="000E6EAC">
        <w:t>Решением представительного органа муниципального образования</w:t>
      </w:r>
      <w:r>
        <w:t xml:space="preserve"> </w:t>
      </w:r>
      <w:r w:rsidRPr="000E6EAC">
        <w:t>«Мирнинский район» Республики Саха (Якутия) (в редакции вышеуказанных</w:t>
      </w:r>
      <w:r>
        <w:t xml:space="preserve"> </w:t>
      </w:r>
      <w:r w:rsidRPr="000E6EAC">
        <w:t>решений) определен порядок расчета размера арендной платы, порядок</w:t>
      </w:r>
      <w:r>
        <w:t xml:space="preserve"> </w:t>
      </w:r>
      <w:r w:rsidRPr="000E6EAC">
        <w:t>условия и сроки внесения арендной платы за земельные участки, находящиеся</w:t>
      </w:r>
      <w:r>
        <w:t xml:space="preserve"> </w:t>
      </w:r>
      <w:r w:rsidRPr="000E6EAC">
        <w:t>в собственности МО «Мирнинский район» Республики Саха (Якутия),</w:t>
      </w:r>
      <w:r>
        <w:t xml:space="preserve"> </w:t>
      </w:r>
      <w:r w:rsidRPr="000E6EAC">
        <w:t xml:space="preserve">земельные участки, государственная собственность на которые </w:t>
      </w:r>
      <w:r w:rsidRPr="000E6EAC">
        <w:lastRenderedPageBreak/>
        <w:t>не</w:t>
      </w:r>
      <w:r>
        <w:t xml:space="preserve"> </w:t>
      </w:r>
      <w:r w:rsidRPr="000E6EAC">
        <w:t>разграничена, расположенные на межселенных территориях и на территории</w:t>
      </w:r>
      <w:r>
        <w:t xml:space="preserve"> </w:t>
      </w:r>
      <w:r w:rsidRPr="000E6EAC">
        <w:t>сельских поселений Мирнинского района Республики Саха (Якутия), в том</w:t>
      </w:r>
      <w:r>
        <w:t xml:space="preserve"> </w:t>
      </w:r>
      <w:r w:rsidRPr="000E6EAC">
        <w:t>числе субъектам малого и среднего предпринимательства, а также</w:t>
      </w:r>
      <w:r>
        <w:t xml:space="preserve"> </w:t>
      </w:r>
      <w:r w:rsidRPr="000E6EAC">
        <w:t>организациям составляющим инфраструктуру поддержки субъектов малого и</w:t>
      </w:r>
      <w:r>
        <w:t xml:space="preserve"> </w:t>
      </w:r>
      <w:r w:rsidRPr="000E6EAC">
        <w:t>среднего предпринимательства. Документ опубликован на официальном сайте</w:t>
      </w:r>
      <w:r>
        <w:t xml:space="preserve"> </w:t>
      </w:r>
      <w:r w:rsidRPr="000E6EAC">
        <w:t>Администрации муниципального образования «Мирнинский район»</w:t>
      </w:r>
      <w:r>
        <w:t xml:space="preserve"> </w:t>
      </w:r>
      <w:r w:rsidRPr="000E6EAC">
        <w:t xml:space="preserve">Республики Саха (Якутия) </w:t>
      </w:r>
      <w:r>
        <w:t xml:space="preserve"> </w:t>
      </w:r>
      <w:hyperlink r:id="rId6" w:history="1">
        <w:r w:rsidR="00527A70" w:rsidRPr="00A42DAB">
          <w:rPr>
            <w:rStyle w:val="a4"/>
            <w:color w:val="auto"/>
            <w:u w:val="none"/>
            <w:lang w:val="en-US"/>
          </w:rPr>
          <w:t>https</w:t>
        </w:r>
        <w:r w:rsidR="00527A70" w:rsidRPr="00A42DAB">
          <w:rPr>
            <w:rStyle w:val="a4"/>
            <w:color w:val="auto"/>
            <w:u w:val="none"/>
          </w:rPr>
          <w:t>://</w:t>
        </w:r>
        <w:r w:rsidR="00527A70" w:rsidRPr="00A42DAB">
          <w:rPr>
            <w:rStyle w:val="a4"/>
            <w:color w:val="auto"/>
            <w:u w:val="none"/>
            <w:lang w:val="en-US"/>
          </w:rPr>
          <w:t>www</w:t>
        </w:r>
        <w:r w:rsidR="00527A70" w:rsidRPr="00A42DAB">
          <w:rPr>
            <w:rStyle w:val="a4"/>
            <w:color w:val="auto"/>
            <w:u w:val="none"/>
          </w:rPr>
          <w:t>.</w:t>
        </w:r>
        <w:proofErr w:type="spellStart"/>
        <w:r w:rsidR="00527A70" w:rsidRPr="00A42DAB">
          <w:rPr>
            <w:rStyle w:val="a4"/>
            <w:color w:val="auto"/>
            <w:u w:val="none"/>
            <w:lang w:val="en-US"/>
          </w:rPr>
          <w:t>xn</w:t>
        </w:r>
        <w:proofErr w:type="spellEnd"/>
        <w:r w:rsidR="00527A70" w:rsidRPr="00A42DAB">
          <w:rPr>
            <w:rStyle w:val="a4"/>
            <w:color w:val="auto"/>
            <w:u w:val="none"/>
          </w:rPr>
          <w:t>----7</w:t>
        </w:r>
        <w:proofErr w:type="spellStart"/>
        <w:r w:rsidR="00527A70" w:rsidRPr="00A42DAB">
          <w:rPr>
            <w:rStyle w:val="a4"/>
            <w:color w:val="auto"/>
            <w:u w:val="none"/>
            <w:lang w:val="en-US"/>
          </w:rPr>
          <w:t>sbab</w:t>
        </w:r>
        <w:proofErr w:type="spellEnd"/>
        <w:r w:rsidR="00527A70" w:rsidRPr="00A42DAB">
          <w:rPr>
            <w:rStyle w:val="a4"/>
            <w:color w:val="auto"/>
            <w:u w:val="none"/>
          </w:rPr>
          <w:t>7</w:t>
        </w:r>
        <w:proofErr w:type="spellStart"/>
        <w:r w:rsidR="00527A70" w:rsidRPr="00A42DAB">
          <w:rPr>
            <w:rStyle w:val="a4"/>
            <w:color w:val="auto"/>
            <w:u w:val="none"/>
            <w:lang w:val="en-US"/>
          </w:rPr>
          <w:t>amcgekn</w:t>
        </w:r>
        <w:proofErr w:type="spellEnd"/>
        <w:r w:rsidR="00527A70" w:rsidRPr="00A42DAB">
          <w:rPr>
            <w:rStyle w:val="a4"/>
            <w:color w:val="auto"/>
            <w:u w:val="none"/>
          </w:rPr>
          <w:t>3</w:t>
        </w:r>
        <w:r w:rsidR="00527A70" w:rsidRPr="00A42DAB">
          <w:rPr>
            <w:rStyle w:val="a4"/>
            <w:color w:val="auto"/>
            <w:u w:val="none"/>
            <w:lang w:val="en-US"/>
          </w:rPr>
          <w:t>b</w:t>
        </w:r>
        <w:r w:rsidR="00527A70" w:rsidRPr="00A42DAB">
          <w:rPr>
            <w:rStyle w:val="a4"/>
            <w:color w:val="auto"/>
            <w:u w:val="none"/>
          </w:rPr>
          <w:t>5</w:t>
        </w:r>
        <w:r w:rsidR="00527A70" w:rsidRPr="00A42DAB">
          <w:rPr>
            <w:rStyle w:val="a4"/>
            <w:color w:val="auto"/>
            <w:u w:val="none"/>
            <w:lang w:val="en-US"/>
          </w:rPr>
          <w:t>j</w:t>
        </w:r>
        <w:r w:rsidR="00527A70" w:rsidRPr="00A42DAB">
          <w:rPr>
            <w:rStyle w:val="a4"/>
            <w:color w:val="auto"/>
            <w:u w:val="none"/>
          </w:rPr>
          <w:t>.</w:t>
        </w:r>
        <w:proofErr w:type="spellStart"/>
        <w:r w:rsidR="00527A70" w:rsidRPr="00A42DAB">
          <w:rPr>
            <w:rStyle w:val="a4"/>
            <w:color w:val="auto"/>
            <w:u w:val="none"/>
            <w:lang w:val="en-US"/>
          </w:rPr>
          <w:t>xn</w:t>
        </w:r>
        <w:proofErr w:type="spellEnd"/>
        <w:r w:rsidR="00527A70" w:rsidRPr="00A42DAB">
          <w:rPr>
            <w:rStyle w:val="a4"/>
            <w:color w:val="auto"/>
            <w:u w:val="none"/>
          </w:rPr>
          <w:t>--</w:t>
        </w:r>
        <w:r w:rsidR="00527A70" w:rsidRPr="00A42DAB">
          <w:rPr>
            <w:rStyle w:val="a4"/>
            <w:color w:val="auto"/>
            <w:u w:val="none"/>
            <w:lang w:val="en-US"/>
          </w:rPr>
          <w:t>p</w:t>
        </w:r>
        <w:r w:rsidR="00527A70" w:rsidRPr="00A42DAB">
          <w:rPr>
            <w:rStyle w:val="a4"/>
            <w:color w:val="auto"/>
            <w:u w:val="none"/>
          </w:rPr>
          <w:t>1</w:t>
        </w:r>
        <w:r w:rsidR="00527A70" w:rsidRPr="00A42DAB">
          <w:rPr>
            <w:rStyle w:val="a4"/>
            <w:color w:val="auto"/>
            <w:u w:val="none"/>
            <w:lang w:val="en-US"/>
          </w:rPr>
          <w:t>ai</w:t>
        </w:r>
        <w:r w:rsidR="00527A70" w:rsidRPr="00A42DAB">
          <w:rPr>
            <w:rStyle w:val="a4"/>
            <w:color w:val="auto"/>
            <w:u w:val="none"/>
          </w:rPr>
          <w:t>/</w:t>
        </w:r>
        <w:proofErr w:type="spellStart"/>
        <w:r w:rsidR="00527A70" w:rsidRPr="00A42DAB">
          <w:rPr>
            <w:rStyle w:val="a4"/>
            <w:color w:val="auto"/>
            <w:u w:val="none"/>
            <w:lang w:val="en-US"/>
          </w:rPr>
          <w:t>administratsia</w:t>
        </w:r>
        <w:proofErr w:type="spellEnd"/>
        <w:r w:rsidR="00527A70" w:rsidRPr="00A42DAB">
          <w:rPr>
            <w:rStyle w:val="a4"/>
            <w:color w:val="auto"/>
            <w:u w:val="none"/>
          </w:rPr>
          <w:t>-</w:t>
        </w:r>
        <w:proofErr w:type="spellStart"/>
        <w:r w:rsidR="00527A70" w:rsidRPr="00A42DAB">
          <w:rPr>
            <w:rStyle w:val="a4"/>
            <w:color w:val="auto"/>
            <w:u w:val="none"/>
            <w:lang w:val="en-US"/>
          </w:rPr>
          <w:t>mo</w:t>
        </w:r>
        <w:proofErr w:type="spellEnd"/>
        <w:r w:rsidR="00527A70" w:rsidRPr="00A42DAB">
          <w:rPr>
            <w:rStyle w:val="a4"/>
            <w:color w:val="auto"/>
            <w:u w:val="none"/>
          </w:rPr>
          <w:t>/</w:t>
        </w:r>
        <w:proofErr w:type="spellStart"/>
        <w:r w:rsidR="00527A70" w:rsidRPr="00A42DAB">
          <w:rPr>
            <w:rStyle w:val="a4"/>
            <w:color w:val="auto"/>
            <w:u w:val="none"/>
            <w:lang w:val="en-US"/>
          </w:rPr>
          <w:t>munitsipalnye</w:t>
        </w:r>
        <w:proofErr w:type="spellEnd"/>
        <w:r w:rsidR="00527A70" w:rsidRPr="00A42DAB">
          <w:rPr>
            <w:rStyle w:val="a4"/>
            <w:color w:val="auto"/>
            <w:u w:val="none"/>
          </w:rPr>
          <w:t>-</w:t>
        </w:r>
        <w:proofErr w:type="spellStart"/>
        <w:r w:rsidR="00527A70" w:rsidRPr="00A42DAB">
          <w:rPr>
            <w:rStyle w:val="a4"/>
            <w:color w:val="auto"/>
            <w:u w:val="none"/>
            <w:lang w:val="en-US"/>
          </w:rPr>
          <w:t>predpriyatiya</w:t>
        </w:r>
        <w:proofErr w:type="spellEnd"/>
        <w:r w:rsidR="00527A70" w:rsidRPr="00A42DAB">
          <w:rPr>
            <w:rStyle w:val="a4"/>
            <w:color w:val="auto"/>
            <w:u w:val="none"/>
          </w:rPr>
          <w:t>/</w:t>
        </w:r>
        <w:proofErr w:type="spellStart"/>
        <w:r w:rsidR="00527A70" w:rsidRPr="00A42DAB">
          <w:rPr>
            <w:rStyle w:val="a4"/>
            <w:color w:val="auto"/>
            <w:u w:val="none"/>
            <w:lang w:val="en-US"/>
          </w:rPr>
          <w:t>mku</w:t>
        </w:r>
        <w:proofErr w:type="spellEnd"/>
        <w:r w:rsidR="00527A70" w:rsidRPr="00A42DAB">
          <w:rPr>
            <w:rStyle w:val="a4"/>
            <w:color w:val="auto"/>
            <w:u w:val="none"/>
          </w:rPr>
          <w:t>-</w:t>
        </w:r>
        <w:proofErr w:type="spellStart"/>
        <w:r w:rsidR="00527A70" w:rsidRPr="00A42DAB">
          <w:rPr>
            <w:rStyle w:val="a4"/>
            <w:color w:val="auto"/>
            <w:u w:val="none"/>
            <w:lang w:val="en-US"/>
          </w:rPr>
          <w:t>komitet</w:t>
        </w:r>
        <w:proofErr w:type="spellEnd"/>
        <w:r w:rsidR="00527A70" w:rsidRPr="00A42DAB">
          <w:rPr>
            <w:rStyle w:val="a4"/>
            <w:color w:val="auto"/>
            <w:u w:val="none"/>
          </w:rPr>
          <w:t>-</w:t>
        </w:r>
        <w:proofErr w:type="spellStart"/>
        <w:r w:rsidR="00527A70" w:rsidRPr="00A42DAB">
          <w:rPr>
            <w:rStyle w:val="a4"/>
            <w:color w:val="auto"/>
            <w:u w:val="none"/>
            <w:lang w:val="en-US"/>
          </w:rPr>
          <w:t>imushestvennykh</w:t>
        </w:r>
        <w:proofErr w:type="spellEnd"/>
        <w:r w:rsidR="00527A70" w:rsidRPr="00A42DAB">
          <w:rPr>
            <w:rStyle w:val="a4"/>
            <w:color w:val="auto"/>
            <w:u w:val="none"/>
          </w:rPr>
          <w:t>-</w:t>
        </w:r>
        <w:proofErr w:type="spellStart"/>
        <w:r w:rsidR="00527A70" w:rsidRPr="00A42DAB">
          <w:rPr>
            <w:rStyle w:val="a4"/>
            <w:color w:val="auto"/>
            <w:u w:val="none"/>
            <w:lang w:val="en-US"/>
          </w:rPr>
          <w:t>otnosheniy</w:t>
        </w:r>
        <w:proofErr w:type="spellEnd"/>
        <w:r w:rsidR="00527A70" w:rsidRPr="00A42DAB">
          <w:rPr>
            <w:rStyle w:val="a4"/>
            <w:color w:val="auto"/>
            <w:u w:val="none"/>
          </w:rPr>
          <w:t>/</w:t>
        </w:r>
        <w:proofErr w:type="spellStart"/>
        <w:r w:rsidR="00527A70" w:rsidRPr="00A42DAB">
          <w:rPr>
            <w:rStyle w:val="a4"/>
            <w:color w:val="auto"/>
            <w:u w:val="none"/>
            <w:lang w:val="en-US"/>
          </w:rPr>
          <w:t>normativno</w:t>
        </w:r>
        <w:proofErr w:type="spellEnd"/>
        <w:r w:rsidR="00527A70" w:rsidRPr="00A42DAB">
          <w:rPr>
            <w:rStyle w:val="a4"/>
            <w:color w:val="auto"/>
            <w:u w:val="none"/>
          </w:rPr>
          <w:t>-</w:t>
        </w:r>
        <w:proofErr w:type="spellStart"/>
        <w:r w:rsidR="00527A70" w:rsidRPr="00A42DAB">
          <w:rPr>
            <w:rStyle w:val="a4"/>
            <w:color w:val="auto"/>
            <w:u w:val="none"/>
            <w:lang w:val="en-US"/>
          </w:rPr>
          <w:t>pravovye</w:t>
        </w:r>
        <w:proofErr w:type="spellEnd"/>
        <w:r w:rsidR="00527A70" w:rsidRPr="00A42DAB">
          <w:rPr>
            <w:rStyle w:val="a4"/>
            <w:color w:val="auto"/>
            <w:u w:val="none"/>
          </w:rPr>
          <w:t>-</w:t>
        </w:r>
        <w:proofErr w:type="spellStart"/>
        <w:r w:rsidR="00527A70" w:rsidRPr="00A42DAB">
          <w:rPr>
            <w:rStyle w:val="a4"/>
            <w:color w:val="auto"/>
            <w:u w:val="none"/>
            <w:lang w:val="en-US"/>
          </w:rPr>
          <w:t>akty</w:t>
        </w:r>
        <w:proofErr w:type="spellEnd"/>
        <w:r w:rsidR="00527A70" w:rsidRPr="00A42DAB">
          <w:rPr>
            <w:rStyle w:val="a4"/>
            <w:color w:val="auto"/>
            <w:u w:val="none"/>
          </w:rPr>
          <w:t>-</w:t>
        </w:r>
        <w:r w:rsidR="00527A70" w:rsidRPr="00A42DAB">
          <w:rPr>
            <w:rStyle w:val="a4"/>
            <w:color w:val="auto"/>
            <w:u w:val="none"/>
            <w:lang w:val="en-US"/>
          </w:rPr>
          <w:t>v</w:t>
        </w:r>
        <w:r w:rsidR="00527A70" w:rsidRPr="00A42DAB">
          <w:rPr>
            <w:rStyle w:val="a4"/>
            <w:color w:val="auto"/>
            <w:u w:val="none"/>
          </w:rPr>
          <w:t>-</w:t>
        </w:r>
        <w:proofErr w:type="spellStart"/>
        <w:r w:rsidR="00527A70" w:rsidRPr="00A42DAB">
          <w:rPr>
            <w:rStyle w:val="a4"/>
            <w:color w:val="auto"/>
            <w:u w:val="none"/>
            <w:lang w:val="en-US"/>
          </w:rPr>
          <w:t>oblasti</w:t>
        </w:r>
        <w:proofErr w:type="spellEnd"/>
        <w:r w:rsidR="00527A70" w:rsidRPr="00A42DAB">
          <w:rPr>
            <w:rStyle w:val="a4"/>
            <w:color w:val="auto"/>
            <w:u w:val="none"/>
          </w:rPr>
          <w:t>-</w:t>
        </w:r>
        <w:proofErr w:type="spellStart"/>
        <w:r w:rsidR="00527A70" w:rsidRPr="00A42DAB">
          <w:rPr>
            <w:rStyle w:val="a4"/>
            <w:color w:val="auto"/>
            <w:u w:val="none"/>
            <w:lang w:val="en-US"/>
          </w:rPr>
          <w:t>zemelnykh</w:t>
        </w:r>
        <w:proofErr w:type="spellEnd"/>
        <w:r w:rsidR="00527A70" w:rsidRPr="00A42DAB">
          <w:rPr>
            <w:rStyle w:val="a4"/>
            <w:color w:val="auto"/>
            <w:u w:val="none"/>
          </w:rPr>
          <w:t>-</w:t>
        </w:r>
        <w:proofErr w:type="spellStart"/>
        <w:r w:rsidR="00527A70" w:rsidRPr="00A42DAB">
          <w:rPr>
            <w:rStyle w:val="a4"/>
            <w:color w:val="auto"/>
            <w:u w:val="none"/>
            <w:lang w:val="en-US"/>
          </w:rPr>
          <w:t>imushchesstvennykh</w:t>
        </w:r>
        <w:proofErr w:type="spellEnd"/>
        <w:r w:rsidR="00527A70" w:rsidRPr="00A42DAB">
          <w:rPr>
            <w:rStyle w:val="a4"/>
            <w:color w:val="auto"/>
            <w:u w:val="none"/>
          </w:rPr>
          <w:t>-</w:t>
        </w:r>
        <w:proofErr w:type="spellStart"/>
        <w:r w:rsidR="00527A70" w:rsidRPr="00A42DAB">
          <w:rPr>
            <w:rStyle w:val="a4"/>
            <w:color w:val="auto"/>
            <w:u w:val="none"/>
            <w:lang w:val="en-US"/>
          </w:rPr>
          <w:t>i</w:t>
        </w:r>
        <w:proofErr w:type="spellEnd"/>
        <w:r w:rsidR="00527A70" w:rsidRPr="00A42DAB">
          <w:rPr>
            <w:rStyle w:val="a4"/>
            <w:color w:val="auto"/>
            <w:u w:val="none"/>
          </w:rPr>
          <w:t>-</w:t>
        </w:r>
      </w:hyperlink>
      <w:proofErr w:type="spellStart"/>
      <w:r w:rsidR="009429C5" w:rsidRPr="00A42DAB">
        <w:rPr>
          <w:lang w:val="en-US"/>
        </w:rPr>
        <w:t>zhilishchnyy</w:t>
      </w:r>
      <w:proofErr w:type="spellEnd"/>
      <w:r w:rsidR="009429C5" w:rsidRPr="00A42DAB">
        <w:t>-</w:t>
      </w:r>
      <w:proofErr w:type="spellStart"/>
      <w:r w:rsidR="009429C5" w:rsidRPr="00A42DAB">
        <w:rPr>
          <w:lang w:val="en-US"/>
        </w:rPr>
        <w:t>otnosheniy</w:t>
      </w:r>
      <w:proofErr w:type="spellEnd"/>
      <w:r w:rsidR="009429C5" w:rsidRPr="00A42DAB">
        <w:t>.</w:t>
      </w:r>
      <w:r w:rsidR="009429C5" w:rsidRPr="00A42DAB">
        <w:rPr>
          <w:lang w:val="en-US"/>
        </w:rPr>
        <w:t>php</w:t>
      </w:r>
      <w:r w:rsidR="009429C5" w:rsidRPr="00A42DAB">
        <w:t>.</w:t>
      </w:r>
      <w:r w:rsidR="00527A70" w:rsidRPr="00A42DAB">
        <w:t xml:space="preserve"> </w:t>
      </w:r>
      <w:r w:rsidRPr="00A42DAB">
        <w:t xml:space="preserve"> </w:t>
      </w:r>
      <w:r w:rsidR="009429C5" w:rsidRPr="009429C5">
        <w:t xml:space="preserve"> </w:t>
      </w:r>
    </w:p>
    <w:p w14:paraId="682E4F0B" w14:textId="54B40712" w:rsidR="000E6EAC" w:rsidRPr="000E6EAC" w:rsidRDefault="000E6EAC" w:rsidP="009429C5">
      <w:pPr>
        <w:ind w:firstLine="708"/>
        <w:jc w:val="both"/>
      </w:pPr>
      <w:r w:rsidRPr="000E6EAC">
        <w:t>Муниципальный нормативный правовой акт разработан в соответствии с</w:t>
      </w:r>
      <w:r w:rsidR="009429C5" w:rsidRPr="009429C5">
        <w:t xml:space="preserve"> </w:t>
      </w:r>
      <w:r w:rsidRPr="000E6EAC">
        <w:t>Земельным кодексом Российской Федерации, Бюджетным кодексом</w:t>
      </w:r>
      <w:r w:rsidR="009429C5" w:rsidRPr="009429C5">
        <w:t xml:space="preserve"> </w:t>
      </w:r>
      <w:r w:rsidRPr="000E6EAC">
        <w:t>Российской Федерации, Федеральным законом от 06.10.2003 № 131-ФЗ «Об</w:t>
      </w:r>
      <w:r w:rsidR="009429C5" w:rsidRPr="009429C5">
        <w:t xml:space="preserve"> </w:t>
      </w:r>
      <w:r w:rsidRPr="000E6EAC">
        <w:t>общих принципах организации местного самоуправления в Российской</w:t>
      </w:r>
      <w:r w:rsidR="009429C5" w:rsidRPr="009429C5">
        <w:t xml:space="preserve"> </w:t>
      </w:r>
      <w:r w:rsidRPr="000E6EAC">
        <w:t>Федерации», Федеральным законом от 23.06.2014 №171 «О внесении</w:t>
      </w:r>
      <w:r w:rsidR="009429C5" w:rsidRPr="009429C5">
        <w:t xml:space="preserve"> </w:t>
      </w:r>
      <w:r w:rsidRPr="000E6EAC">
        <w:t>изменений в Земельный кодекс Российской Федерации и отдельные</w:t>
      </w:r>
    </w:p>
    <w:p w14:paraId="4D8A7BDF" w14:textId="50984D0E" w:rsidR="000E6EAC" w:rsidRPr="000E6EAC" w:rsidRDefault="000E6EAC" w:rsidP="000E6EAC">
      <w:pPr>
        <w:jc w:val="both"/>
      </w:pPr>
      <w:r w:rsidRPr="000E6EAC">
        <w:t>законодательные акты Российской Федерации», Федеральным законом от</w:t>
      </w:r>
      <w:r w:rsidR="009429C5" w:rsidRPr="009429C5">
        <w:t xml:space="preserve"> </w:t>
      </w:r>
      <w:r w:rsidRPr="000E6EAC">
        <w:t>03.07.2016 №334 «О внесении изменений в Земельный кодекс Российской</w:t>
      </w:r>
      <w:r w:rsidR="009429C5" w:rsidRPr="009429C5">
        <w:t xml:space="preserve"> </w:t>
      </w:r>
      <w:r w:rsidRPr="000E6EAC">
        <w:t>Федерации и отдельные законодательные акты Российской Федерации»,</w:t>
      </w:r>
      <w:r w:rsidR="009429C5" w:rsidRPr="009429C5">
        <w:t xml:space="preserve"> </w:t>
      </w:r>
      <w:r w:rsidRPr="000E6EAC">
        <w:t>Постановлением Правительства Российской Федерации от 16.07.2009 №582</w:t>
      </w:r>
      <w:r w:rsidR="009429C5" w:rsidRPr="009429C5">
        <w:t xml:space="preserve"> </w:t>
      </w:r>
      <w:r w:rsidRPr="000E6EAC">
        <w:t>«Об основных принципах определения арендной платы при аренде земельных</w:t>
      </w:r>
      <w:r w:rsidR="009429C5" w:rsidRPr="009429C5">
        <w:t xml:space="preserve"> </w:t>
      </w:r>
      <w:r w:rsidRPr="000E6EAC">
        <w:t>участков, находящихся в государственной или муниципальной и собственности, о правилах определения размера арендной платы, а также порядка, условий и сроков внесения арендной платы за земли, находящиеся в собственности</w:t>
      </w:r>
      <w:r w:rsidR="009429C5" w:rsidRPr="009429C5">
        <w:t xml:space="preserve"> </w:t>
      </w:r>
      <w:r w:rsidRPr="000E6EAC">
        <w:t>Российской Федерации».</w:t>
      </w:r>
    </w:p>
    <w:p w14:paraId="55F8AA96" w14:textId="53472605" w:rsidR="00A42DAB" w:rsidRPr="00A42DAB" w:rsidRDefault="000E6EAC" w:rsidP="009429C5">
      <w:pPr>
        <w:ind w:firstLine="708"/>
        <w:jc w:val="both"/>
      </w:pPr>
      <w:r w:rsidRPr="000E6EAC">
        <w:t>Регулирующим органом муниципальным казенным учреждением</w:t>
      </w:r>
      <w:r w:rsidR="009429C5" w:rsidRPr="009429C5">
        <w:t xml:space="preserve"> </w:t>
      </w:r>
      <w:r w:rsidRPr="000E6EAC">
        <w:t>«Комитет имущественных отношений» проведены публичные консультации с</w:t>
      </w:r>
      <w:r w:rsidR="009429C5" w:rsidRPr="009429C5">
        <w:t xml:space="preserve"> </w:t>
      </w:r>
      <w:r w:rsidRPr="000E6EAC">
        <w:t>01.10.2024 по 30.10.2023 на сайте Администрации муниципального</w:t>
      </w:r>
      <w:r w:rsidR="009429C5" w:rsidRPr="009429C5">
        <w:t xml:space="preserve"> </w:t>
      </w:r>
      <w:r w:rsidRPr="000E6EAC">
        <w:t xml:space="preserve">образования «Мирнинский район» Республики Саха (Якутия) по адресу </w:t>
      </w:r>
      <w:hyperlink r:id="rId7" w:history="1">
        <w:r w:rsidR="00A42DAB" w:rsidRPr="00A42DAB">
          <w:rPr>
            <w:rStyle w:val="a4"/>
            <w:color w:val="auto"/>
            <w:u w:val="none"/>
          </w:rPr>
          <w:t>https://www.xn----7sbab7amcgekn3b5j.xn</w:t>
        </w:r>
        <w:r w:rsidR="00A42DAB" w:rsidRPr="00A42DAB">
          <w:rPr>
            <w:rStyle w:val="a4"/>
            <w:color w:val="auto"/>
            <w:u w:val="none"/>
          </w:rPr>
          <w:t>--</w:t>
        </w:r>
        <w:proofErr w:type="spellStart"/>
        <w:r w:rsidR="00A42DAB" w:rsidRPr="00A42DAB">
          <w:rPr>
            <w:rStyle w:val="a4"/>
            <w:color w:val="auto"/>
            <w:u w:val="none"/>
            <w:lang w:val="en-US"/>
          </w:rPr>
          <w:t>plai</w:t>
        </w:r>
        <w:proofErr w:type="spellEnd"/>
        <w:r w:rsidR="00A42DAB" w:rsidRPr="00A42DAB">
          <w:rPr>
            <w:rStyle w:val="a4"/>
            <w:color w:val="auto"/>
            <w:u w:val="none"/>
          </w:rPr>
          <w:t>/</w:t>
        </w:r>
        <w:proofErr w:type="spellStart"/>
        <w:r w:rsidR="00A42DAB" w:rsidRPr="00A42DAB">
          <w:rPr>
            <w:rStyle w:val="a4"/>
            <w:color w:val="auto"/>
            <w:u w:val="none"/>
            <w:lang w:val="en-US"/>
          </w:rPr>
          <w:t>otsenka</w:t>
        </w:r>
        <w:proofErr w:type="spellEnd"/>
        <w:r w:rsidR="00A42DAB" w:rsidRPr="00A42DAB">
          <w:rPr>
            <w:rStyle w:val="a4"/>
            <w:color w:val="auto"/>
            <w:u w:val="none"/>
          </w:rPr>
          <w:t>-</w:t>
        </w:r>
        <w:proofErr w:type="spellStart"/>
        <w:r w:rsidR="00A42DAB" w:rsidRPr="00A42DAB">
          <w:rPr>
            <w:rStyle w:val="a4"/>
            <w:color w:val="auto"/>
            <w:u w:val="none"/>
            <w:lang w:val="en-US"/>
          </w:rPr>
          <w:t>reguliruyushego</w:t>
        </w:r>
        <w:proofErr w:type="spellEnd"/>
        <w:r w:rsidR="00A42DAB" w:rsidRPr="00A42DAB">
          <w:rPr>
            <w:rStyle w:val="a4"/>
            <w:color w:val="auto"/>
            <w:u w:val="none"/>
          </w:rPr>
          <w:t>-</w:t>
        </w:r>
        <w:proofErr w:type="spellStart"/>
        <w:r w:rsidR="00A42DAB" w:rsidRPr="00A42DAB">
          <w:rPr>
            <w:rStyle w:val="a4"/>
            <w:color w:val="auto"/>
            <w:u w:val="none"/>
            <w:lang w:val="en-US"/>
          </w:rPr>
          <w:t>vozdeystviya</w:t>
        </w:r>
        <w:proofErr w:type="spellEnd"/>
        <w:r w:rsidR="00A42DAB" w:rsidRPr="00A42DAB">
          <w:rPr>
            <w:rStyle w:val="a4"/>
            <w:color w:val="auto"/>
            <w:u w:val="none"/>
          </w:rPr>
          <w:t>-</w:t>
        </w:r>
        <w:proofErr w:type="spellStart"/>
        <w:r w:rsidR="00A42DAB" w:rsidRPr="00A42DAB">
          <w:rPr>
            <w:rStyle w:val="a4"/>
            <w:color w:val="auto"/>
            <w:u w:val="none"/>
            <w:lang w:val="en-US"/>
          </w:rPr>
          <w:t>deystvuyushchikh</w:t>
        </w:r>
        <w:proofErr w:type="spellEnd"/>
        <w:r w:rsidR="00A42DAB" w:rsidRPr="00A42DAB">
          <w:rPr>
            <w:rStyle w:val="a4"/>
            <w:color w:val="auto"/>
            <w:u w:val="none"/>
          </w:rPr>
          <w:t xml:space="preserve">- </w:t>
        </w:r>
        <w:proofErr w:type="spellStart"/>
        <w:r w:rsidR="00A42DAB" w:rsidRPr="00A42DAB">
          <w:rPr>
            <w:rStyle w:val="a4"/>
            <w:color w:val="auto"/>
            <w:u w:val="none"/>
            <w:lang w:val="en-US"/>
          </w:rPr>
          <w:t>munitsipalnykh</w:t>
        </w:r>
        <w:proofErr w:type="spellEnd"/>
        <w:r w:rsidR="00A42DAB" w:rsidRPr="00A42DAB">
          <w:rPr>
            <w:rStyle w:val="a4"/>
            <w:color w:val="auto"/>
            <w:u w:val="none"/>
          </w:rPr>
          <w:t>-</w:t>
        </w:r>
        <w:proofErr w:type="spellStart"/>
        <w:r w:rsidR="00A42DAB" w:rsidRPr="00A42DAB">
          <w:rPr>
            <w:rStyle w:val="a4"/>
            <w:color w:val="auto"/>
            <w:u w:val="none"/>
            <w:lang w:val="en-US"/>
          </w:rPr>
          <w:t>pravjvykh</w:t>
        </w:r>
        <w:proofErr w:type="spellEnd"/>
        <w:r w:rsidR="00A42DAB" w:rsidRPr="00A42DAB">
          <w:rPr>
            <w:rStyle w:val="a4"/>
            <w:color w:val="auto"/>
            <w:u w:val="none"/>
          </w:rPr>
          <w:t>-</w:t>
        </w:r>
        <w:proofErr w:type="spellStart"/>
        <w:r w:rsidR="00A42DAB" w:rsidRPr="00A42DAB">
          <w:rPr>
            <w:rStyle w:val="a4"/>
            <w:color w:val="auto"/>
            <w:u w:val="none"/>
            <w:lang w:val="en-US"/>
          </w:rPr>
          <w:t>aktov</w:t>
        </w:r>
        <w:proofErr w:type="spellEnd"/>
        <w:r w:rsidR="00A42DAB" w:rsidRPr="00A42DAB">
          <w:rPr>
            <w:rStyle w:val="a4"/>
            <w:color w:val="auto"/>
            <w:u w:val="none"/>
          </w:rPr>
          <w:t>.</w:t>
        </w:r>
        <w:r w:rsidR="00A42DAB" w:rsidRPr="00A42DAB">
          <w:rPr>
            <w:rStyle w:val="a4"/>
            <w:color w:val="auto"/>
            <w:u w:val="none"/>
            <w:lang w:val="en-US"/>
          </w:rPr>
          <w:t>php</w:t>
        </w:r>
      </w:hyperlink>
      <w:r w:rsidR="00A42DAB" w:rsidRPr="00A42DAB">
        <w:t>.</w:t>
      </w:r>
    </w:p>
    <w:p w14:paraId="2A3BDFDC" w14:textId="6FC62B4E" w:rsidR="000E6EAC" w:rsidRPr="000E6EAC" w:rsidRDefault="00A42DAB" w:rsidP="000E6EAC">
      <w:pPr>
        <w:jc w:val="both"/>
      </w:pPr>
      <w:r w:rsidRPr="00A42DAB">
        <w:t xml:space="preserve"> </w:t>
      </w:r>
      <w:r>
        <w:tab/>
      </w:r>
      <w:r w:rsidR="000E6EAC" w:rsidRPr="000E6EAC">
        <w:t>По информации, указанной регулирующим органом в сводном отчете о</w:t>
      </w:r>
      <w:r w:rsidRPr="00A42DAB">
        <w:t xml:space="preserve"> </w:t>
      </w:r>
      <w:r w:rsidR="000E6EAC" w:rsidRPr="000E6EAC">
        <w:t>результатах экспертизы нормативного правового акта, в ходе публичных</w:t>
      </w:r>
      <w:r w:rsidRPr="00A42DAB">
        <w:t xml:space="preserve"> </w:t>
      </w:r>
      <w:r w:rsidR="000E6EAC" w:rsidRPr="000E6EAC">
        <w:t>консультаций отзывы, замечания и предложения не поступили.</w:t>
      </w:r>
    </w:p>
    <w:p w14:paraId="75D65928" w14:textId="7FA41D10" w:rsidR="000E6EAC" w:rsidRPr="000E6EAC" w:rsidRDefault="000E6EAC" w:rsidP="00A42DAB">
      <w:pPr>
        <w:ind w:firstLine="708"/>
        <w:jc w:val="both"/>
      </w:pPr>
      <w:r w:rsidRPr="000E6EAC">
        <w:t>По результатам проведения экспертизы нормативного правового акта решения районного Совета депутатов от 21.12.2016 Ш-№21-15 «Об утверждении Положения о порядке определения размера арендной платы,</w:t>
      </w:r>
      <w:r w:rsidR="00A42DAB" w:rsidRPr="00A42DAB">
        <w:t xml:space="preserve"> </w:t>
      </w:r>
      <w:r w:rsidRPr="000E6EAC">
        <w:t>условиях и сроках внесения арендной платы, льготах по арендной плате за земельные участки находящиеся в собственности МО «Мирнинский район»</w:t>
      </w:r>
      <w:r w:rsidR="00A42DAB" w:rsidRPr="00A42DAB">
        <w:t xml:space="preserve"> </w:t>
      </w:r>
      <w:r w:rsidRPr="000E6EAC">
        <w:t>Республики (Саха (Якутия), за земельные участки, государственная</w:t>
      </w:r>
    </w:p>
    <w:p w14:paraId="07467362" w14:textId="5EEC0C56" w:rsidR="000E6EAC" w:rsidRPr="000E6EAC" w:rsidRDefault="000E6EAC" w:rsidP="000E6EAC">
      <w:pPr>
        <w:jc w:val="both"/>
      </w:pPr>
      <w:r w:rsidRPr="000E6EAC">
        <w:t>собственность на которые не разграничена, расположенные на межселенных</w:t>
      </w:r>
      <w:r w:rsidR="00A42DAB" w:rsidRPr="00A42DAB">
        <w:t xml:space="preserve"> </w:t>
      </w:r>
      <w:r w:rsidRPr="000E6EAC">
        <w:t>территориях и на территории сельских поселений Мирнинского района</w:t>
      </w:r>
      <w:r w:rsidR="00A42DAB" w:rsidRPr="00A42DAB">
        <w:t xml:space="preserve"> </w:t>
      </w:r>
      <w:r w:rsidRPr="000E6EAC">
        <w:t>Республики Саха (Якутия)» (в редакции решений районного Совета депутатов:</w:t>
      </w:r>
    </w:p>
    <w:p w14:paraId="1BAEB598" w14:textId="773E7892" w:rsidR="000E6EAC" w:rsidRPr="000E6EAC" w:rsidRDefault="000E6EAC" w:rsidP="000E6EAC">
      <w:pPr>
        <w:jc w:val="both"/>
      </w:pPr>
      <w:r w:rsidRPr="000E6EAC">
        <w:t>от 20.12.2017 Ш-№ 29-15, от 20.03.2019 ТУ- № 7-10, от 20.11.2019 ГУ-№ 11-21,</w:t>
      </w:r>
      <w:r w:rsidR="00A42DAB" w:rsidRPr="00A42DAB">
        <w:t xml:space="preserve"> </w:t>
      </w:r>
      <w:r w:rsidRPr="000E6EAC">
        <w:t>от 25.11.2020 ГУ-№ 18-12, от 09.02.2022 ТУ-№ 30-7, от 21.12.2022 ГУ -№-40-6,</w:t>
      </w:r>
      <w:r w:rsidR="00A42DAB" w:rsidRPr="00A42DAB">
        <w:t xml:space="preserve"> </w:t>
      </w:r>
      <w:r w:rsidRPr="000E6EAC">
        <w:t>от 25.04.2023 ТУ -№-45-3), сводного отчета о результатах проведения оценки</w:t>
      </w:r>
      <w:r w:rsidR="00A42DAB" w:rsidRPr="00A42DAB">
        <w:t xml:space="preserve"> </w:t>
      </w:r>
      <w:r w:rsidRPr="000E6EAC">
        <w:t>регулирующего воздействия нормативного правового акта, справки о</w:t>
      </w:r>
      <w:r w:rsidR="00A42DAB" w:rsidRPr="00A42DAB">
        <w:t xml:space="preserve"> </w:t>
      </w:r>
      <w:r w:rsidRPr="000E6EAC">
        <w:t>проведении публичных консультаций при проведении оценки регулирующего</w:t>
      </w:r>
      <w:r w:rsidR="00A42DAB" w:rsidRPr="00A42DAB">
        <w:t xml:space="preserve"> </w:t>
      </w:r>
      <w:r w:rsidRPr="000E6EAC">
        <w:t>воздействия муниципального нормативного правового акта контрольно-правовым управлением районной Администрации сделан вывод, что процедура</w:t>
      </w:r>
      <w:r w:rsidR="00A42DAB" w:rsidRPr="00A42DAB">
        <w:t xml:space="preserve"> </w:t>
      </w:r>
      <w:r w:rsidRPr="000E6EAC">
        <w:t>проведения оценки регулирующего воздействия соблюдена.</w:t>
      </w:r>
    </w:p>
    <w:p w14:paraId="2D01C2F4" w14:textId="70563F7E" w:rsidR="000E6EAC" w:rsidRDefault="000E6EAC" w:rsidP="00A42DAB">
      <w:pPr>
        <w:ind w:firstLine="708"/>
        <w:jc w:val="both"/>
      </w:pPr>
      <w:r w:rsidRPr="000E6EAC">
        <w:t>Положения нормативного правового акта не содержат положений,</w:t>
      </w:r>
      <w:r w:rsidR="00A42DAB" w:rsidRPr="00A42DAB">
        <w:t xml:space="preserve"> </w:t>
      </w:r>
      <w:r w:rsidRPr="000E6EAC">
        <w:t>необоснованно затрудняющих осуществление предпринимательской и</w:t>
      </w:r>
      <w:r w:rsidR="00A42DAB" w:rsidRPr="00A42DAB">
        <w:t xml:space="preserve"> </w:t>
      </w:r>
      <w:r w:rsidRPr="000E6EAC">
        <w:t>инвестиционной деятельности.</w:t>
      </w:r>
    </w:p>
    <w:p w14:paraId="37CEAF79" w14:textId="77777777" w:rsidR="00A42DAB" w:rsidRPr="000E6EAC" w:rsidRDefault="00A42DAB" w:rsidP="00A42DAB">
      <w:pPr>
        <w:ind w:firstLine="708"/>
        <w:jc w:val="both"/>
      </w:pPr>
    </w:p>
    <w:p w14:paraId="37A0E78E" w14:textId="467B5B90" w:rsidR="000E6EAC" w:rsidRPr="00A42DAB" w:rsidRDefault="000E6EAC" w:rsidP="000E6EAC">
      <w:pPr>
        <w:jc w:val="both"/>
        <w:rPr>
          <w:b/>
          <w:bCs/>
        </w:rPr>
      </w:pPr>
      <w:r w:rsidRPr="00A42DAB">
        <w:rPr>
          <w:b/>
          <w:bCs/>
        </w:rPr>
        <w:t xml:space="preserve">Начальник КПУ </w:t>
      </w:r>
      <w:r w:rsidR="00A42DAB" w:rsidRPr="00A42DAB">
        <w:rPr>
          <w:b/>
          <w:bCs/>
        </w:rPr>
        <w:t xml:space="preserve">                                                                                                     </w:t>
      </w:r>
      <w:r w:rsidR="00A42DAB" w:rsidRPr="00A42DAB">
        <w:rPr>
          <w:b/>
          <w:bCs/>
          <w:lang w:val="en-US"/>
        </w:rPr>
        <w:t xml:space="preserve"> </w:t>
      </w:r>
      <w:r w:rsidRPr="00A42DAB">
        <w:rPr>
          <w:b/>
          <w:bCs/>
        </w:rPr>
        <w:t>Л.Ю. Маркова</w:t>
      </w:r>
    </w:p>
    <w:p w14:paraId="5E5730D8" w14:textId="77777777" w:rsidR="00A42DAB" w:rsidRDefault="00A42DAB" w:rsidP="000E6EAC">
      <w:pPr>
        <w:jc w:val="both"/>
      </w:pPr>
    </w:p>
    <w:p w14:paraId="71367651" w14:textId="77777777" w:rsidR="00A42DAB" w:rsidRDefault="00A42DAB" w:rsidP="000E6EAC">
      <w:pPr>
        <w:jc w:val="both"/>
      </w:pPr>
    </w:p>
    <w:p w14:paraId="50F1D3E4" w14:textId="77777777" w:rsidR="00A42DAB" w:rsidRDefault="00A42DAB" w:rsidP="000E6EAC">
      <w:pPr>
        <w:jc w:val="both"/>
      </w:pPr>
    </w:p>
    <w:p w14:paraId="79AF2E55" w14:textId="77777777" w:rsidR="00A42DAB" w:rsidRDefault="00A42DAB" w:rsidP="000E6EAC">
      <w:pPr>
        <w:jc w:val="both"/>
      </w:pPr>
    </w:p>
    <w:p w14:paraId="76AB21CA" w14:textId="77777777" w:rsidR="00A42DAB" w:rsidRDefault="00A42DAB" w:rsidP="000E6EAC">
      <w:pPr>
        <w:jc w:val="both"/>
      </w:pPr>
    </w:p>
    <w:p w14:paraId="082F6DB0" w14:textId="77777777" w:rsidR="00A42DAB" w:rsidRDefault="00A42DAB" w:rsidP="000E6EAC">
      <w:pPr>
        <w:jc w:val="both"/>
      </w:pPr>
    </w:p>
    <w:p w14:paraId="0A52C1F5" w14:textId="77777777" w:rsidR="00A42DAB" w:rsidRDefault="00A42DAB" w:rsidP="000E6EAC">
      <w:pPr>
        <w:jc w:val="both"/>
      </w:pPr>
    </w:p>
    <w:p w14:paraId="1454B4FE" w14:textId="23E78E00" w:rsidR="000E6EAC" w:rsidRPr="00A42DAB" w:rsidRDefault="000E6EAC" w:rsidP="000E6EAC">
      <w:pPr>
        <w:jc w:val="both"/>
        <w:rPr>
          <w:sz w:val="20"/>
          <w:szCs w:val="20"/>
        </w:rPr>
      </w:pPr>
      <w:r w:rsidRPr="00A42DAB">
        <w:rPr>
          <w:sz w:val="20"/>
          <w:szCs w:val="20"/>
        </w:rPr>
        <w:t>Исп. С</w:t>
      </w:r>
      <w:r w:rsidR="00A42DAB" w:rsidRPr="00A42DAB">
        <w:rPr>
          <w:sz w:val="20"/>
          <w:szCs w:val="20"/>
        </w:rPr>
        <w:t>.Н.</w:t>
      </w:r>
      <w:r w:rsidR="00A42DAB">
        <w:rPr>
          <w:sz w:val="20"/>
          <w:szCs w:val="20"/>
        </w:rPr>
        <w:t xml:space="preserve"> </w:t>
      </w:r>
      <w:r w:rsidR="00A42DAB" w:rsidRPr="00A42DAB">
        <w:rPr>
          <w:sz w:val="20"/>
          <w:szCs w:val="20"/>
        </w:rPr>
        <w:t>Яковлева</w:t>
      </w:r>
    </w:p>
    <w:sectPr w:rsidR="000E6EAC" w:rsidRPr="00A42DAB" w:rsidSect="00844D8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448"/>
    <w:rsid w:val="00053A57"/>
    <w:rsid w:val="000E6EAC"/>
    <w:rsid w:val="003730E4"/>
    <w:rsid w:val="00382448"/>
    <w:rsid w:val="00527A70"/>
    <w:rsid w:val="005E42FB"/>
    <w:rsid w:val="00844D88"/>
    <w:rsid w:val="008F43B6"/>
    <w:rsid w:val="0091553C"/>
    <w:rsid w:val="009429C5"/>
    <w:rsid w:val="00A4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0F9F"/>
  <w15:chartTrackingRefBased/>
  <w15:docId w15:val="{27DF4BC5-52DE-4F24-8C6E-48C7BC62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2448"/>
    <w:pPr>
      <w:keepNext/>
      <w:jc w:val="center"/>
      <w:outlineLvl w:val="0"/>
    </w:pPr>
    <w:rPr>
      <w:b/>
      <w:i/>
      <w:sz w:val="32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44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table" w:styleId="a3">
    <w:name w:val="Table Grid"/>
    <w:basedOn w:val="a1"/>
    <w:uiPriority w:val="59"/>
    <w:rsid w:val="00844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7A7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27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xn----7sbab7amcgekn3b5j.xn--plai/otsenka-reguliruyushego-vozdeystviya-deystvuyushchikh-%20munitsipalnykh-pravjvykh-aktov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xn----7sbab7amcgekn3b5j.xn--p1ai/administratsia-mo/munitsipalnye-predpriyatiya/mku-komitet-imushestvennykh-otnosheniy/normativno-pravovye-akty-v-oblasti-zemelnykh-imushchesstvennykh-i-" TargetMode="External"/><Relationship Id="rId5" Type="http://schemas.openxmlformats.org/officeDocument/2006/relationships/hyperlink" Target="mailto:odik@adm-mirny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Пшенникова Анна Геннадьева</dc:creator>
  <cp:keywords/>
  <dc:description/>
  <cp:lastModifiedBy>User</cp:lastModifiedBy>
  <cp:revision>3</cp:revision>
  <dcterms:created xsi:type="dcterms:W3CDTF">2025-01-14T00:41:00Z</dcterms:created>
  <dcterms:modified xsi:type="dcterms:W3CDTF">2025-01-14T01:06:00Z</dcterms:modified>
</cp:coreProperties>
</file>