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BB41C5" w:rsidTr="003445C6">
        <w:trPr>
          <w:trHeight w:val="1313"/>
        </w:trPr>
        <w:tc>
          <w:tcPr>
            <w:tcW w:w="4320" w:type="dxa"/>
          </w:tcPr>
          <w:p w:rsidR="00BB41C5" w:rsidRPr="00BC6258" w:rsidRDefault="00BB41C5" w:rsidP="003445C6">
            <w:pPr>
              <w:pStyle w:val="3"/>
              <w:rPr>
                <w:rFonts w:eastAsia="Arial Unicode MS" w:cs="Arial"/>
              </w:rPr>
            </w:pPr>
            <w:r w:rsidRPr="00BC6258">
              <w:rPr>
                <w:rFonts w:eastAsia="Arial Unicode MS" w:cs="Arial"/>
              </w:rPr>
              <w:t>Российская Федерация</w:t>
            </w:r>
          </w:p>
          <w:p w:rsidR="00BB41C5" w:rsidRPr="00BC6258" w:rsidRDefault="00BB41C5" w:rsidP="003445C6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Республика Саха (Якутия)</w:t>
            </w:r>
          </w:p>
          <w:p w:rsidR="00BB41C5" w:rsidRDefault="00BB41C5" w:rsidP="003445C6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Мирнинский район</w:t>
            </w:r>
          </w:p>
          <w:p w:rsidR="00BB41C5" w:rsidRPr="00BF35F1" w:rsidRDefault="00BB41C5" w:rsidP="003445C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B41C5" w:rsidRPr="00BC6258" w:rsidRDefault="00BB41C5" w:rsidP="003445C6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>АДМИНИСТРАЦИЯ</w:t>
            </w:r>
          </w:p>
          <w:p w:rsidR="00BB41C5" w:rsidRPr="00BC6258" w:rsidRDefault="00BB41C5" w:rsidP="003445C6">
            <w:pPr>
              <w:pStyle w:val="2"/>
              <w:rPr>
                <w:rFonts w:cs="Arial"/>
                <w:sz w:val="22"/>
              </w:rPr>
            </w:pPr>
            <w:r w:rsidRPr="00BC6258">
              <w:rPr>
                <w:rFonts w:cs="Arial"/>
                <w:sz w:val="22"/>
              </w:rPr>
              <w:t>МУНИЦИПАЛЬНОГО ОБРАЗОВАНИЯ</w:t>
            </w:r>
          </w:p>
          <w:p w:rsidR="00BB41C5" w:rsidRDefault="00BB41C5" w:rsidP="003445C6">
            <w:pPr>
              <w:jc w:val="center"/>
              <w:rPr>
                <w:rFonts w:ascii="Arial" w:hAnsi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«Пос</w:t>
            </w:r>
            <w:r>
              <w:rPr>
                <w:rFonts w:ascii="Arial" w:hAnsi="Arial" w:cs="Arial"/>
                <w:b/>
                <w:sz w:val="22"/>
              </w:rPr>
              <w:t>ё</w:t>
            </w:r>
            <w:r w:rsidRPr="00BC6258">
              <w:rPr>
                <w:rFonts w:ascii="Arial" w:hAnsi="Arial" w:cs="Arial"/>
                <w:b/>
                <w:sz w:val="22"/>
              </w:rPr>
              <w:t>лок Чернышевский»</w:t>
            </w:r>
          </w:p>
        </w:tc>
        <w:tc>
          <w:tcPr>
            <w:tcW w:w="1510" w:type="dxa"/>
          </w:tcPr>
          <w:p w:rsidR="00BB41C5" w:rsidRDefault="00BB41C5" w:rsidP="003445C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 xml:space="preserve">Россия </w:t>
            </w:r>
            <w:proofErr w:type="spellStart"/>
            <w:r w:rsidRPr="00BC6258">
              <w:rPr>
                <w:rFonts w:ascii="Arial" w:hAnsi="Arial" w:cs="Arial"/>
                <w:b/>
                <w:sz w:val="22"/>
              </w:rPr>
              <w:t>Федерацията</w:t>
            </w:r>
            <w:proofErr w:type="spellEnd"/>
            <w:r w:rsidRPr="00BC625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BB41C5" w:rsidRPr="00BC6258" w:rsidRDefault="00BB41C5" w:rsidP="003445C6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 xml:space="preserve">Саха </w:t>
            </w:r>
            <w:proofErr w:type="spellStart"/>
            <w:r w:rsidRPr="00BC6258">
              <w:rPr>
                <w:rFonts w:cs="Arial"/>
              </w:rPr>
              <w:t>Республиката</w:t>
            </w:r>
            <w:proofErr w:type="spellEnd"/>
          </w:p>
          <w:p w:rsidR="00BB41C5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BC6258">
              <w:rPr>
                <w:rFonts w:ascii="Arial" w:hAnsi="Arial" w:cs="Arial"/>
                <w:b/>
                <w:sz w:val="22"/>
              </w:rPr>
              <w:t>Мииринэй</w:t>
            </w:r>
            <w:proofErr w:type="spellEnd"/>
            <w:r w:rsidRPr="00BC625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C6258">
              <w:rPr>
                <w:rFonts w:ascii="Arial" w:hAnsi="Arial" w:cs="Arial"/>
                <w:b/>
                <w:sz w:val="22"/>
              </w:rPr>
              <w:t>оройуона</w:t>
            </w:r>
            <w:proofErr w:type="spellEnd"/>
          </w:p>
          <w:p w:rsidR="00BB41C5" w:rsidRPr="00BF35F1" w:rsidRDefault="00BB41C5" w:rsidP="003445C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6258">
              <w:rPr>
                <w:rFonts w:ascii="Arial" w:hAnsi="Arial" w:cs="Arial"/>
                <w:b/>
                <w:sz w:val="22"/>
                <w:szCs w:val="22"/>
              </w:rPr>
              <w:t>«</w:t>
            </w:r>
            <w:proofErr w:type="spellStart"/>
            <w:r w:rsidRPr="00BC6258">
              <w:rPr>
                <w:rFonts w:ascii="Arial" w:hAnsi="Arial" w:cs="Arial"/>
                <w:b/>
                <w:sz w:val="22"/>
                <w:szCs w:val="22"/>
              </w:rPr>
              <w:t>Чернышевскай</w:t>
            </w:r>
            <w:proofErr w:type="spellEnd"/>
            <w:r w:rsidRPr="00BC6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C6258">
              <w:rPr>
                <w:rFonts w:ascii="Arial" w:hAnsi="Arial" w:cs="Arial"/>
                <w:b/>
                <w:sz w:val="22"/>
                <w:szCs w:val="22"/>
              </w:rPr>
              <w:t>бө</w:t>
            </w:r>
            <w:proofErr w:type="spellEnd"/>
            <w:r w:rsidRPr="00BC6258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BC6258">
              <w:rPr>
                <w:rFonts w:ascii="Arial" w:hAnsi="Arial" w:cs="Arial"/>
                <w:b/>
                <w:sz w:val="22"/>
                <w:szCs w:val="22"/>
              </w:rPr>
              <w:t>үөлэгэ</w:t>
            </w:r>
            <w:proofErr w:type="spellEnd"/>
            <w:r w:rsidRPr="00BC6258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МУНИЦИПАЛЬНАЙ ТЭРИЛЛИИ</w:t>
            </w:r>
          </w:p>
          <w:p w:rsidR="00BB41C5" w:rsidRPr="00BC6258" w:rsidRDefault="00BB41C5" w:rsidP="003445C6">
            <w:pPr>
              <w:jc w:val="center"/>
            </w:pPr>
            <w:r w:rsidRPr="00BC6258">
              <w:rPr>
                <w:rFonts w:ascii="Arial" w:hAnsi="Arial" w:cs="Arial"/>
                <w:b/>
                <w:sz w:val="22"/>
              </w:rPr>
              <w:t>ДЬА</w:t>
            </w:r>
            <w:proofErr w:type="gramStart"/>
            <w:r>
              <w:rPr>
                <w:rFonts w:ascii="Arial" w:hAnsi="Arial" w:cs="Arial"/>
                <w:b/>
                <w:sz w:val="22"/>
                <w:lang w:val="en-US"/>
              </w:rPr>
              <w:t>h</w:t>
            </w:r>
            <w:proofErr w:type="gramEnd"/>
            <w:r w:rsidRPr="00BC6258">
              <w:rPr>
                <w:rFonts w:ascii="Arial" w:hAnsi="Arial" w:cs="Arial"/>
                <w:b/>
                <w:sz w:val="22"/>
              </w:rPr>
              <w:t>АЛТАТА</w:t>
            </w:r>
            <w:r>
              <w:t xml:space="preserve"> </w:t>
            </w:r>
          </w:p>
        </w:tc>
      </w:tr>
      <w:tr w:rsidR="00BB41C5" w:rsidRPr="00BC6258" w:rsidTr="003445C6">
        <w:tc>
          <w:tcPr>
            <w:tcW w:w="9720" w:type="dxa"/>
            <w:gridSpan w:val="3"/>
            <w:vAlign w:val="bottom"/>
          </w:tcPr>
          <w:p w:rsidR="00BB41C5" w:rsidRPr="00BB41C5" w:rsidRDefault="00BB41C5" w:rsidP="003445C6">
            <w:pPr>
              <w:rPr>
                <w:sz w:val="2"/>
                <w:szCs w:val="2"/>
              </w:rPr>
            </w:pPr>
          </w:p>
        </w:tc>
      </w:tr>
    </w:tbl>
    <w:p w:rsidR="00BB41C5" w:rsidRDefault="00BB41C5" w:rsidP="00BB41C5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BB41C5" w:rsidRPr="00BC6258" w:rsidRDefault="00BB41C5" w:rsidP="00BB41C5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4B12F4" w:rsidRPr="00730FFB" w:rsidRDefault="004B12F4" w:rsidP="004B12F4">
      <w:pPr>
        <w:rPr>
          <w:b/>
        </w:rPr>
      </w:pPr>
    </w:p>
    <w:p w:rsidR="006135A0" w:rsidRPr="006135A0" w:rsidRDefault="006135A0" w:rsidP="006135A0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151C6" w:rsidRPr="00E151C6" w:rsidRDefault="00E151C6" w:rsidP="00E151C6">
      <w:pPr>
        <w:jc w:val="right"/>
        <w:rPr>
          <w:b/>
          <w:sz w:val="28"/>
          <w:szCs w:val="28"/>
        </w:rPr>
      </w:pPr>
      <w:r w:rsidRPr="00E151C6">
        <w:rPr>
          <w:b/>
          <w:sz w:val="28"/>
          <w:szCs w:val="28"/>
        </w:rPr>
        <w:t>№___</w:t>
      </w:r>
      <w:r w:rsidR="007E4CC7">
        <w:rPr>
          <w:b/>
          <w:sz w:val="28"/>
          <w:szCs w:val="28"/>
        </w:rPr>
        <w:t>26</w:t>
      </w:r>
      <w:r w:rsidRPr="00E151C6">
        <w:rPr>
          <w:b/>
          <w:sz w:val="28"/>
          <w:szCs w:val="28"/>
        </w:rPr>
        <w:t>____</w:t>
      </w:r>
      <w:r w:rsidR="006369BF">
        <w:rPr>
          <w:b/>
          <w:sz w:val="28"/>
          <w:szCs w:val="28"/>
        </w:rPr>
        <w:t>_ от « __</w:t>
      </w:r>
      <w:r w:rsidR="007E4CC7">
        <w:rPr>
          <w:b/>
          <w:sz w:val="28"/>
          <w:szCs w:val="28"/>
        </w:rPr>
        <w:t>30</w:t>
      </w:r>
      <w:r w:rsidR="006369BF">
        <w:rPr>
          <w:b/>
          <w:sz w:val="28"/>
          <w:szCs w:val="28"/>
        </w:rPr>
        <w:t>____ » ___</w:t>
      </w:r>
      <w:r w:rsidR="007E4CC7">
        <w:rPr>
          <w:b/>
          <w:sz w:val="28"/>
          <w:szCs w:val="28"/>
        </w:rPr>
        <w:t>03</w:t>
      </w:r>
      <w:r w:rsidR="006369BF">
        <w:rPr>
          <w:b/>
          <w:sz w:val="28"/>
          <w:szCs w:val="28"/>
        </w:rPr>
        <w:t>_</w:t>
      </w:r>
      <w:r w:rsidR="00FD49B1">
        <w:rPr>
          <w:b/>
          <w:sz w:val="28"/>
          <w:szCs w:val="28"/>
        </w:rPr>
        <w:t>_____ 2021</w:t>
      </w:r>
      <w:r w:rsidRPr="00E151C6">
        <w:rPr>
          <w:b/>
          <w:sz w:val="28"/>
          <w:szCs w:val="28"/>
        </w:rPr>
        <w:t xml:space="preserve"> г.</w:t>
      </w:r>
    </w:p>
    <w:p w:rsidR="00E151C6" w:rsidRPr="00E151C6" w:rsidRDefault="00E151C6" w:rsidP="00E151C6">
      <w:pPr>
        <w:jc w:val="both"/>
      </w:pPr>
    </w:p>
    <w:p w:rsidR="00E151C6" w:rsidRPr="00E151C6" w:rsidRDefault="00E151C6" w:rsidP="00E151C6">
      <w:pPr>
        <w:spacing w:line="24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E151C6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E151C6">
        <w:rPr>
          <w:rFonts w:eastAsia="Calibri"/>
          <w:b/>
          <w:bCs/>
          <w:sz w:val="28"/>
          <w:szCs w:val="28"/>
          <w:lang w:eastAsia="en-US"/>
        </w:rPr>
        <w:t xml:space="preserve"> О С ТА Н О В Л Е Н И Е</w:t>
      </w:r>
    </w:p>
    <w:p w:rsidR="00E151C6" w:rsidRPr="00E151C6" w:rsidRDefault="00E151C6" w:rsidP="00E151C6">
      <w:pPr>
        <w:autoSpaceDE w:val="0"/>
        <w:autoSpaceDN w:val="0"/>
        <w:adjustRightInd w:val="0"/>
        <w:outlineLvl w:val="0"/>
      </w:pPr>
    </w:p>
    <w:p w:rsidR="00E151C6" w:rsidRPr="00E151C6" w:rsidRDefault="00E151C6" w:rsidP="00E151C6">
      <w:pPr>
        <w:autoSpaceDE w:val="0"/>
        <w:autoSpaceDN w:val="0"/>
        <w:adjustRightInd w:val="0"/>
        <w:outlineLvl w:val="0"/>
        <w:rPr>
          <w:i/>
        </w:rPr>
      </w:pPr>
      <w:r w:rsidRPr="00E151C6">
        <w:rPr>
          <w:i/>
        </w:rPr>
        <w:t>О внесении изменений в Положение</w:t>
      </w:r>
      <w:r w:rsidR="00730FFB" w:rsidRPr="00730FFB">
        <w:rPr>
          <w:i/>
        </w:rPr>
        <w:t xml:space="preserve"> </w:t>
      </w:r>
      <w:r w:rsidR="00730FFB" w:rsidRPr="00E151C6">
        <w:rPr>
          <w:i/>
        </w:rPr>
        <w:t>об оплате труда</w:t>
      </w:r>
    </w:p>
    <w:p w:rsidR="00730FFB" w:rsidRPr="00E151C6" w:rsidRDefault="00E151C6" w:rsidP="00730FFB">
      <w:pPr>
        <w:autoSpaceDE w:val="0"/>
        <w:autoSpaceDN w:val="0"/>
        <w:adjustRightInd w:val="0"/>
        <w:outlineLvl w:val="0"/>
        <w:rPr>
          <w:i/>
        </w:rPr>
      </w:pPr>
      <w:r w:rsidRPr="00E151C6">
        <w:rPr>
          <w:i/>
        </w:rPr>
        <w:t xml:space="preserve">работников </w:t>
      </w:r>
      <w:r w:rsidR="00730FFB">
        <w:rPr>
          <w:i/>
        </w:rPr>
        <w:t>Муниципального бюджетного</w:t>
      </w:r>
      <w:r w:rsidR="00730FFB" w:rsidRPr="00E151C6">
        <w:rPr>
          <w:i/>
        </w:rPr>
        <w:t xml:space="preserve"> учреждения</w:t>
      </w:r>
    </w:p>
    <w:p w:rsidR="00E151C6" w:rsidRPr="00E151C6" w:rsidRDefault="00CC72C1" w:rsidP="00E151C6">
      <w:pPr>
        <w:autoSpaceDE w:val="0"/>
        <w:autoSpaceDN w:val="0"/>
        <w:adjustRightInd w:val="0"/>
        <w:outlineLvl w:val="0"/>
        <w:rPr>
          <w:i/>
        </w:rPr>
      </w:pPr>
      <w:r>
        <w:rPr>
          <w:i/>
        </w:rPr>
        <w:t>«Физкультурно-оздоровительный комплекс</w:t>
      </w:r>
      <w:r w:rsidR="00DC31D1">
        <w:rPr>
          <w:i/>
        </w:rPr>
        <w:t xml:space="preserve"> </w:t>
      </w:r>
      <w:r>
        <w:rPr>
          <w:i/>
        </w:rPr>
        <w:t>«Каскад»</w:t>
      </w:r>
    </w:p>
    <w:p w:rsidR="00E151C6" w:rsidRPr="00E151C6" w:rsidRDefault="00E151C6" w:rsidP="00E151C6">
      <w:pPr>
        <w:autoSpaceDE w:val="0"/>
        <w:autoSpaceDN w:val="0"/>
        <w:adjustRightInd w:val="0"/>
        <w:outlineLvl w:val="0"/>
        <w:rPr>
          <w:i/>
        </w:rPr>
      </w:pPr>
      <w:r w:rsidRPr="00E151C6">
        <w:rPr>
          <w:i/>
        </w:rPr>
        <w:t xml:space="preserve">МО «Посёлок Чернышевский» </w:t>
      </w:r>
      <w:bookmarkStart w:id="0" w:name="_GoBack"/>
      <w:bookmarkEnd w:id="0"/>
    </w:p>
    <w:p w:rsidR="00E151C6" w:rsidRPr="00E151C6" w:rsidRDefault="00E151C6" w:rsidP="00E151C6">
      <w:pPr>
        <w:autoSpaceDE w:val="0"/>
        <w:autoSpaceDN w:val="0"/>
        <w:adjustRightInd w:val="0"/>
        <w:outlineLvl w:val="0"/>
        <w:rPr>
          <w:i/>
        </w:rPr>
      </w:pPr>
      <w:r w:rsidRPr="00E151C6">
        <w:rPr>
          <w:i/>
        </w:rPr>
        <w:t>Мирнинского района Республики Саха (Якутия)</w:t>
      </w:r>
    </w:p>
    <w:p w:rsidR="00E151C6" w:rsidRPr="00E151C6" w:rsidRDefault="00E151C6" w:rsidP="00E151C6">
      <w:pPr>
        <w:autoSpaceDE w:val="0"/>
        <w:autoSpaceDN w:val="0"/>
        <w:adjustRightInd w:val="0"/>
        <w:outlineLvl w:val="0"/>
        <w:rPr>
          <w:i/>
        </w:rPr>
      </w:pP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51C6">
        <w:tab/>
      </w:r>
      <w:proofErr w:type="gramStart"/>
      <w:r w:rsidRPr="00E151C6">
        <w:rPr>
          <w:sz w:val="28"/>
          <w:szCs w:val="28"/>
        </w:rPr>
        <w:t xml:space="preserve">В соответствии </w:t>
      </w:r>
      <w:r w:rsidR="00FD49B1">
        <w:rPr>
          <w:sz w:val="28"/>
          <w:szCs w:val="28"/>
        </w:rPr>
        <w:t>с Указам Главы Республики Саха (Якутия) от 29 декабря 2018года №310 « О Концепции совершенствования системы оплаты труда в учрежден</w:t>
      </w:r>
      <w:r w:rsidR="0079598C">
        <w:rPr>
          <w:sz w:val="28"/>
          <w:szCs w:val="28"/>
        </w:rPr>
        <w:t>иях бюджетной сферы Республики Саха (Я</w:t>
      </w:r>
      <w:r w:rsidR="00FD49B1">
        <w:rPr>
          <w:sz w:val="28"/>
          <w:szCs w:val="28"/>
        </w:rPr>
        <w:t>кутия) на 2019-2024 годы»,</w:t>
      </w:r>
      <w:r w:rsidR="0079598C">
        <w:rPr>
          <w:sz w:val="28"/>
          <w:szCs w:val="28"/>
        </w:rPr>
        <w:t xml:space="preserve"> постановлением Правительства Республики Саха (Якутия) от 28 августа 2017 года №290 «О Порядке формирования фонда оплаты труда работников учреждений, финансируемых из государственного бюджета Республики Саха (Якутия)», постановлением Правительства Республики Саха (Якутия</w:t>
      </w:r>
      <w:proofErr w:type="gramEnd"/>
      <w:r w:rsidR="0079598C">
        <w:rPr>
          <w:sz w:val="28"/>
          <w:szCs w:val="28"/>
        </w:rPr>
        <w:t>) от 02 декабря 2020г. №367 «О мерах по реализации Указа Главы Республики Саха (Якутия) на 2019-2024 годы», приказом Министерства труда и социального развития Республики Саха (Якутия)  от 18.02.2021года №276-ОД «О размерах окладов (должностных окладов) по профессиональным квалификационным группам общеотраслевых должностей служащих и профессий рабочих»</w:t>
      </w:r>
      <w:r w:rsidRPr="00E151C6">
        <w:rPr>
          <w:sz w:val="28"/>
          <w:szCs w:val="28"/>
        </w:rPr>
        <w:t xml:space="preserve">: </w:t>
      </w:r>
      <w:r w:rsidRPr="00E151C6">
        <w:rPr>
          <w:i/>
          <w:sz w:val="28"/>
          <w:szCs w:val="28"/>
        </w:rPr>
        <w:t xml:space="preserve"> </w:t>
      </w: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51C6" w:rsidRPr="00E151C6" w:rsidRDefault="006369BF" w:rsidP="003D76A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E151C6" w:rsidRPr="00E151C6">
        <w:rPr>
          <w:sz w:val="28"/>
          <w:szCs w:val="28"/>
        </w:rPr>
        <w:t xml:space="preserve"> Положение</w:t>
      </w:r>
      <w:r w:rsidR="00E151C6" w:rsidRPr="00E151C6">
        <w:rPr>
          <w:i/>
          <w:sz w:val="28"/>
          <w:szCs w:val="28"/>
        </w:rPr>
        <w:t xml:space="preserve"> </w:t>
      </w:r>
      <w:r w:rsidR="00E151C6" w:rsidRPr="00E151C6">
        <w:rPr>
          <w:sz w:val="28"/>
          <w:szCs w:val="28"/>
        </w:rPr>
        <w:t>об оплате труда раб</w:t>
      </w:r>
      <w:r w:rsidR="00DC31D1">
        <w:rPr>
          <w:sz w:val="28"/>
          <w:szCs w:val="28"/>
        </w:rPr>
        <w:t>отников Муниципального бюджетного учреждения Физкультурно-оздоровительный комплекс «Каскад</w:t>
      </w:r>
      <w:r w:rsidR="00E151C6" w:rsidRPr="00E151C6">
        <w:rPr>
          <w:sz w:val="28"/>
          <w:szCs w:val="28"/>
        </w:rPr>
        <w:t>» МО «Посёлок Чернышевский» Мирнинского района Респуб</w:t>
      </w:r>
      <w:r w:rsidR="00DC31D1">
        <w:rPr>
          <w:sz w:val="28"/>
          <w:szCs w:val="28"/>
        </w:rPr>
        <w:t>лики Саха (Якутия) от</w:t>
      </w:r>
      <w:r w:rsidR="00061D03">
        <w:rPr>
          <w:sz w:val="28"/>
          <w:szCs w:val="28"/>
        </w:rPr>
        <w:t xml:space="preserve"> 25.12.2020 года  № 66</w:t>
      </w:r>
      <w:r w:rsidR="00E151C6" w:rsidRPr="00E151C6">
        <w:rPr>
          <w:sz w:val="28"/>
          <w:szCs w:val="28"/>
        </w:rPr>
        <w:t xml:space="preserve"> </w:t>
      </w:r>
      <w:r w:rsidR="00620267">
        <w:rPr>
          <w:sz w:val="28"/>
          <w:szCs w:val="28"/>
        </w:rPr>
        <w:t>следующие изменения</w:t>
      </w:r>
      <w:r w:rsidR="00E151C6" w:rsidRPr="00E151C6">
        <w:rPr>
          <w:sz w:val="28"/>
          <w:szCs w:val="28"/>
        </w:rPr>
        <w:t>:</w:t>
      </w: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468" w:rsidRDefault="002F2468" w:rsidP="003D76A1">
      <w:pPr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5 пункта 1.1. р</w:t>
      </w:r>
      <w:r w:rsidR="00620267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620267">
        <w:rPr>
          <w:sz w:val="28"/>
          <w:szCs w:val="28"/>
        </w:rPr>
        <w:t xml:space="preserve"> 1 «Общие положения</w:t>
      </w:r>
      <w:r>
        <w:rPr>
          <w:sz w:val="28"/>
          <w:szCs w:val="28"/>
        </w:rPr>
        <w:t>» изложить в следующей редакции: « приказами Министерства труда и социального развития Республики Саха (Якутия)»;</w:t>
      </w:r>
    </w:p>
    <w:p w:rsidR="00815E1A" w:rsidRDefault="002F2468" w:rsidP="003D76A1">
      <w:pPr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В пункте 4.1. раздела 4 «Порядок и условия оплаты труда работников, занимающих общеотраслевые должности служащих» </w:t>
      </w:r>
      <w:r w:rsidR="00815E1A" w:rsidRPr="00B12EF2">
        <w:rPr>
          <w:sz w:val="28"/>
          <w:szCs w:val="28"/>
        </w:rPr>
        <w:t>изложить в следующей редакции</w:t>
      </w:r>
      <w:r w:rsidR="00E151C6" w:rsidRPr="00B12EF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«Размеры должнос</w:t>
      </w:r>
      <w:r w:rsidR="00304BE5">
        <w:rPr>
          <w:sz w:val="28"/>
          <w:szCs w:val="28"/>
        </w:rPr>
        <w:t>т</w:t>
      </w:r>
      <w:r>
        <w:rPr>
          <w:sz w:val="28"/>
          <w:szCs w:val="28"/>
        </w:rPr>
        <w:t>ных</w:t>
      </w:r>
      <w:r w:rsidR="00304BE5">
        <w:rPr>
          <w:sz w:val="28"/>
          <w:szCs w:val="28"/>
        </w:rPr>
        <w:t xml:space="preserve"> окладов работников подведомственных учреждений Министерства спорта Республики Саха (Якутия) устанавливаются на основе отнесения занимаемых ими должностей служащих к профессиональным квалификационным группам (далее-ПКГ), утвержденным </w:t>
      </w:r>
      <w:r w:rsidR="00304BE5">
        <w:rPr>
          <w:sz w:val="28"/>
          <w:szCs w:val="28"/>
        </w:rPr>
        <w:lastRenderedPageBreak/>
        <w:t>приказом Министерства здравоохранения и социального развития РФ от 29 мая 2008 года №247н «Об утверждении профессиональных квалификационных групп общеотраслевых должностей руководителей, специалистов и служащих» и приказами Министерства труда и социа</w:t>
      </w:r>
      <w:r w:rsidR="003D76A1">
        <w:rPr>
          <w:sz w:val="28"/>
          <w:szCs w:val="28"/>
        </w:rPr>
        <w:t>льного развития Республики С</w:t>
      </w:r>
      <w:r w:rsidR="00304BE5">
        <w:rPr>
          <w:sz w:val="28"/>
          <w:szCs w:val="28"/>
        </w:rPr>
        <w:t>аха (Якутия) об</w:t>
      </w:r>
      <w:proofErr w:type="gramEnd"/>
      <w:r w:rsidR="00304BE5">
        <w:rPr>
          <w:sz w:val="28"/>
          <w:szCs w:val="28"/>
        </w:rPr>
        <w:t xml:space="preserve"> </w:t>
      </w:r>
      <w:proofErr w:type="gramStart"/>
      <w:r w:rsidR="00304BE5">
        <w:rPr>
          <w:sz w:val="28"/>
          <w:szCs w:val="28"/>
        </w:rPr>
        <w:t>утверждении</w:t>
      </w:r>
      <w:proofErr w:type="gramEnd"/>
      <w:r w:rsidR="00304BE5">
        <w:rPr>
          <w:sz w:val="28"/>
          <w:szCs w:val="28"/>
        </w:rPr>
        <w:t xml:space="preserve"> размеров окладов (должнос</w:t>
      </w:r>
      <w:r w:rsidR="003D76A1">
        <w:rPr>
          <w:sz w:val="28"/>
          <w:szCs w:val="28"/>
        </w:rPr>
        <w:t>т</w:t>
      </w:r>
      <w:r w:rsidR="00304BE5">
        <w:rPr>
          <w:sz w:val="28"/>
          <w:szCs w:val="28"/>
        </w:rPr>
        <w:t>ных окладов) по профессиональным</w:t>
      </w:r>
      <w:r w:rsidR="003D76A1">
        <w:rPr>
          <w:sz w:val="28"/>
          <w:szCs w:val="28"/>
        </w:rPr>
        <w:t xml:space="preserve"> квалификационным группам общеотраслевых должностей служащих и профессий рабочих.»</w:t>
      </w:r>
    </w:p>
    <w:p w:rsidR="003D76A1" w:rsidRPr="00B12EF2" w:rsidRDefault="003D76A1" w:rsidP="003D76A1">
      <w:pPr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4.1. раздела 4 «Порядок и условия оплаты труда работников, занимающих общеотраслевые должности служащих» таблицу №11 «Размеры должностных окладов служащих» изложить в следующей редакции:</w:t>
      </w:r>
    </w:p>
    <w:p w:rsidR="003D76A1" w:rsidRPr="003D76A1" w:rsidRDefault="003D76A1" w:rsidP="0002289D">
      <w:pPr>
        <w:autoSpaceDE w:val="0"/>
        <w:autoSpaceDN w:val="0"/>
        <w:adjustRightInd w:val="0"/>
        <w:spacing w:after="60"/>
        <w:rPr>
          <w:rFonts w:eastAsia="Calibri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jc w:val="both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041" w:type="dxa"/>
          </w:tcPr>
          <w:p w:rsidR="003D76A1" w:rsidRPr="003D76A1" w:rsidRDefault="003D76A1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Размер оклада (должностного оклада), руб.</w:t>
            </w:r>
          </w:p>
        </w:tc>
      </w:tr>
      <w:tr w:rsidR="003D76A1" w:rsidRPr="003D76A1" w:rsidTr="00056565">
        <w:tc>
          <w:tcPr>
            <w:tcW w:w="9071" w:type="dxa"/>
            <w:gridSpan w:val="2"/>
          </w:tcPr>
          <w:p w:rsidR="003D76A1" w:rsidRPr="003D76A1" w:rsidRDefault="003D76A1" w:rsidP="003D76A1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ПКГ "Общеотраслевые должности служащих первого уровня"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</w:tcPr>
          <w:p w:rsidR="003D76A1" w:rsidRPr="003D76A1" w:rsidRDefault="00E13518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5 233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</w:tcPr>
          <w:p w:rsidR="003D76A1" w:rsidRPr="003D76A1" w:rsidRDefault="00E13518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5 264</w:t>
            </w:r>
          </w:p>
        </w:tc>
      </w:tr>
      <w:tr w:rsidR="003D76A1" w:rsidRPr="003D76A1" w:rsidTr="00056565">
        <w:tc>
          <w:tcPr>
            <w:tcW w:w="9071" w:type="dxa"/>
            <w:gridSpan w:val="2"/>
          </w:tcPr>
          <w:p w:rsidR="003D76A1" w:rsidRPr="003D76A1" w:rsidRDefault="003D76A1" w:rsidP="003D76A1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ПКГ "Общеотраслевые должности служащих второго уровня"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5 352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5 438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5 877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6 140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6 579</w:t>
            </w:r>
          </w:p>
        </w:tc>
      </w:tr>
      <w:tr w:rsidR="003D76A1" w:rsidRPr="003D76A1" w:rsidTr="00056565">
        <w:tc>
          <w:tcPr>
            <w:tcW w:w="9071" w:type="dxa"/>
            <w:gridSpan w:val="2"/>
          </w:tcPr>
          <w:p w:rsidR="003D76A1" w:rsidRPr="003D76A1" w:rsidRDefault="003D76A1" w:rsidP="003D76A1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ПКГ "Общеотраслевые должности служащих третьего уровня"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6 667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6 930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7 457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7 895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8 773</w:t>
            </w:r>
          </w:p>
        </w:tc>
      </w:tr>
      <w:tr w:rsidR="003D76A1" w:rsidRPr="003D76A1" w:rsidTr="00056565">
        <w:tc>
          <w:tcPr>
            <w:tcW w:w="9071" w:type="dxa"/>
            <w:gridSpan w:val="2"/>
          </w:tcPr>
          <w:p w:rsidR="003D76A1" w:rsidRPr="003D76A1" w:rsidRDefault="003D76A1" w:rsidP="003D76A1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ПКГ "Общеотраслевые должности служащих четвертого уровня"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8 947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9 211</w:t>
            </w:r>
          </w:p>
        </w:tc>
      </w:tr>
      <w:tr w:rsidR="003D76A1" w:rsidRPr="003D76A1" w:rsidTr="00056565">
        <w:tc>
          <w:tcPr>
            <w:tcW w:w="7030" w:type="dxa"/>
          </w:tcPr>
          <w:p w:rsidR="003D76A1" w:rsidRPr="003D76A1" w:rsidRDefault="003D76A1" w:rsidP="003D76A1">
            <w:pPr>
              <w:spacing w:after="1"/>
              <w:rPr>
                <w:rFonts w:eastAsia="Calibri"/>
                <w:sz w:val="22"/>
                <w:szCs w:val="22"/>
              </w:rPr>
            </w:pPr>
            <w:r w:rsidRPr="003D76A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</w:tcPr>
          <w:p w:rsidR="003D76A1" w:rsidRPr="003D76A1" w:rsidRDefault="0002289D" w:rsidP="003D76A1">
            <w:pPr>
              <w:spacing w:after="1"/>
              <w:ind w:left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9 386</w:t>
            </w:r>
          </w:p>
        </w:tc>
      </w:tr>
    </w:tbl>
    <w:p w:rsidR="003D76A1" w:rsidRPr="003D76A1" w:rsidRDefault="003D76A1" w:rsidP="003D76A1">
      <w:pPr>
        <w:spacing w:after="1"/>
        <w:ind w:left="390"/>
        <w:jc w:val="both"/>
        <w:rPr>
          <w:rFonts w:eastAsia="Calibri"/>
          <w:sz w:val="26"/>
          <w:szCs w:val="26"/>
        </w:rPr>
      </w:pPr>
    </w:p>
    <w:p w:rsidR="0002289D" w:rsidRDefault="0002289D" w:rsidP="00815E1A">
      <w:pPr>
        <w:autoSpaceDE w:val="0"/>
        <w:autoSpaceDN w:val="0"/>
        <w:adjustRightInd w:val="0"/>
        <w:ind w:left="450"/>
        <w:jc w:val="both"/>
        <w:outlineLvl w:val="0"/>
        <w:rPr>
          <w:sz w:val="28"/>
          <w:szCs w:val="28"/>
        </w:rPr>
      </w:pPr>
    </w:p>
    <w:p w:rsidR="0002289D" w:rsidRPr="0002289D" w:rsidRDefault="0002289D" w:rsidP="0002289D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пункте 5.1. раздела 5 «Порядок и условия оплаты труда работников, осуществляющих профессиональную деятельность по профессиям рабочих» таблицу №12 « Размеры должностных окладов по профессиональным квалификационным группам общеотраслевых профессий рабочих» изложить в следующей редакции:</w:t>
      </w:r>
    </w:p>
    <w:p w:rsidR="0002289D" w:rsidRPr="0002289D" w:rsidRDefault="0002289D" w:rsidP="0002289D">
      <w:pPr>
        <w:pStyle w:val="a5"/>
        <w:autoSpaceDE w:val="0"/>
        <w:autoSpaceDN w:val="0"/>
        <w:adjustRightInd w:val="0"/>
        <w:ind w:left="450"/>
        <w:rPr>
          <w:rFonts w:eastAsia="Calibri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20"/>
      </w:tblGrid>
      <w:tr w:rsidR="0002289D" w:rsidRPr="005D0FAA" w:rsidTr="00056565">
        <w:tc>
          <w:tcPr>
            <w:tcW w:w="6803" w:type="dxa"/>
            <w:vAlign w:val="center"/>
          </w:tcPr>
          <w:p w:rsidR="0002289D" w:rsidRPr="005D0FAA" w:rsidRDefault="0002289D" w:rsidP="00056565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120" w:type="dxa"/>
            <w:vAlign w:val="center"/>
          </w:tcPr>
          <w:p w:rsidR="0002289D" w:rsidRPr="005D0FAA" w:rsidRDefault="0002289D" w:rsidP="00056565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Размер оклада (должностного оклада), руб.</w:t>
            </w:r>
          </w:p>
        </w:tc>
      </w:tr>
      <w:tr w:rsidR="0002289D" w:rsidRPr="005D0FAA" w:rsidTr="00056565">
        <w:tc>
          <w:tcPr>
            <w:tcW w:w="9923" w:type="dxa"/>
            <w:gridSpan w:val="2"/>
            <w:vAlign w:val="center"/>
          </w:tcPr>
          <w:p w:rsidR="0002289D" w:rsidRPr="005D0FAA" w:rsidRDefault="0002289D" w:rsidP="00056565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ПКГ "Общеотраслевые профессии рабочих первого уровня"</w:t>
            </w:r>
          </w:p>
        </w:tc>
      </w:tr>
      <w:tr w:rsidR="0002289D" w:rsidRPr="005D0FAA" w:rsidTr="00056565">
        <w:tc>
          <w:tcPr>
            <w:tcW w:w="6803" w:type="dxa"/>
          </w:tcPr>
          <w:p w:rsidR="0002289D" w:rsidRPr="005D0FAA" w:rsidRDefault="0002289D" w:rsidP="00056565">
            <w:pPr>
              <w:spacing w:after="1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120" w:type="dxa"/>
            <w:vAlign w:val="center"/>
          </w:tcPr>
          <w:p w:rsidR="0002289D" w:rsidRPr="005D0FAA" w:rsidRDefault="0002289D" w:rsidP="00056565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4 590</w:t>
            </w:r>
          </w:p>
        </w:tc>
      </w:tr>
      <w:tr w:rsidR="0002289D" w:rsidRPr="005D0FAA" w:rsidTr="00056565">
        <w:tc>
          <w:tcPr>
            <w:tcW w:w="6803" w:type="dxa"/>
          </w:tcPr>
          <w:p w:rsidR="0002289D" w:rsidRPr="005D0FAA" w:rsidRDefault="0002289D" w:rsidP="00056565">
            <w:pPr>
              <w:spacing w:after="1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120" w:type="dxa"/>
            <w:vAlign w:val="center"/>
          </w:tcPr>
          <w:p w:rsidR="0002289D" w:rsidRPr="005D0FAA" w:rsidRDefault="0002289D" w:rsidP="00056565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4 833</w:t>
            </w:r>
          </w:p>
        </w:tc>
      </w:tr>
      <w:tr w:rsidR="0002289D" w:rsidRPr="005D0FAA" w:rsidTr="00056565">
        <w:tc>
          <w:tcPr>
            <w:tcW w:w="9923" w:type="dxa"/>
            <w:gridSpan w:val="2"/>
            <w:vAlign w:val="center"/>
          </w:tcPr>
          <w:p w:rsidR="0002289D" w:rsidRPr="005D0FAA" w:rsidRDefault="0002289D" w:rsidP="00056565">
            <w:pPr>
              <w:spacing w:after="1"/>
              <w:outlineLvl w:val="3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ПКГ "Общеотраслевые профессии рабочих второго уровня"</w:t>
            </w:r>
          </w:p>
        </w:tc>
      </w:tr>
      <w:tr w:rsidR="0002289D" w:rsidRPr="005D0FAA" w:rsidTr="00056565">
        <w:tc>
          <w:tcPr>
            <w:tcW w:w="6803" w:type="dxa"/>
          </w:tcPr>
          <w:p w:rsidR="0002289D" w:rsidRPr="005D0FAA" w:rsidRDefault="0002289D" w:rsidP="00056565">
            <w:pPr>
              <w:spacing w:after="1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120" w:type="dxa"/>
            <w:vAlign w:val="center"/>
          </w:tcPr>
          <w:p w:rsidR="0002289D" w:rsidRPr="005D0FAA" w:rsidRDefault="0002289D" w:rsidP="00056565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5 233</w:t>
            </w:r>
          </w:p>
        </w:tc>
      </w:tr>
      <w:tr w:rsidR="0002289D" w:rsidRPr="005D0FAA" w:rsidTr="00056565">
        <w:tc>
          <w:tcPr>
            <w:tcW w:w="6803" w:type="dxa"/>
          </w:tcPr>
          <w:p w:rsidR="0002289D" w:rsidRPr="005D0FAA" w:rsidRDefault="0002289D" w:rsidP="00056565">
            <w:pPr>
              <w:spacing w:after="1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120" w:type="dxa"/>
            <w:vAlign w:val="center"/>
          </w:tcPr>
          <w:p w:rsidR="0002289D" w:rsidRPr="005D0FAA" w:rsidRDefault="0002289D" w:rsidP="00056565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5 425</w:t>
            </w:r>
          </w:p>
        </w:tc>
      </w:tr>
      <w:tr w:rsidR="0002289D" w:rsidRPr="005D0FAA" w:rsidTr="00056565">
        <w:tc>
          <w:tcPr>
            <w:tcW w:w="6803" w:type="dxa"/>
          </w:tcPr>
          <w:p w:rsidR="0002289D" w:rsidRPr="005D0FAA" w:rsidRDefault="0002289D" w:rsidP="00056565">
            <w:pPr>
              <w:spacing w:after="1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120" w:type="dxa"/>
            <w:vAlign w:val="center"/>
          </w:tcPr>
          <w:p w:rsidR="0002289D" w:rsidRPr="005D0FAA" w:rsidRDefault="0002289D" w:rsidP="00056565">
            <w:pPr>
              <w:spacing w:after="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5 655</w:t>
            </w:r>
          </w:p>
        </w:tc>
      </w:tr>
      <w:tr w:rsidR="0002289D" w:rsidRPr="005D0FAA" w:rsidTr="00056565">
        <w:tc>
          <w:tcPr>
            <w:tcW w:w="6803" w:type="dxa"/>
          </w:tcPr>
          <w:p w:rsidR="0002289D" w:rsidRPr="005D0FAA" w:rsidRDefault="0002289D" w:rsidP="00056565">
            <w:pPr>
              <w:spacing w:after="1"/>
              <w:rPr>
                <w:rFonts w:eastAsia="Calibri"/>
                <w:sz w:val="22"/>
                <w:szCs w:val="22"/>
              </w:rPr>
            </w:pPr>
            <w:r w:rsidRPr="005D0FAA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120" w:type="dxa"/>
            <w:vAlign w:val="center"/>
          </w:tcPr>
          <w:p w:rsidR="0002289D" w:rsidRPr="005D0FAA" w:rsidRDefault="0002289D" w:rsidP="00056565">
            <w:pPr>
              <w:spacing w:after="1"/>
              <w:ind w:left="4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5 848</w:t>
            </w:r>
          </w:p>
        </w:tc>
      </w:tr>
    </w:tbl>
    <w:p w:rsidR="00260668" w:rsidRPr="00260668" w:rsidRDefault="00260668" w:rsidP="00C6704B">
      <w:pPr>
        <w:pStyle w:val="a5"/>
        <w:shd w:val="clear" w:color="auto" w:fill="FFFFFF"/>
        <w:ind w:right="141"/>
        <w:jc w:val="both"/>
        <w:rPr>
          <w:sz w:val="28"/>
          <w:szCs w:val="28"/>
        </w:rPr>
      </w:pPr>
    </w:p>
    <w:p w:rsidR="00E151C6" w:rsidRPr="00E151C6" w:rsidRDefault="00E151C6" w:rsidP="00C6704B">
      <w:pPr>
        <w:autoSpaceDE w:val="0"/>
        <w:autoSpaceDN w:val="0"/>
        <w:adjustRightInd w:val="0"/>
        <w:ind w:left="450" w:right="141"/>
        <w:jc w:val="both"/>
        <w:outlineLvl w:val="0"/>
        <w:rPr>
          <w:sz w:val="28"/>
          <w:szCs w:val="28"/>
        </w:rPr>
      </w:pPr>
    </w:p>
    <w:p w:rsidR="00E151C6" w:rsidRDefault="00815E1A" w:rsidP="00F51F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141" w:firstLine="567"/>
        <w:jc w:val="both"/>
        <w:outlineLvl w:val="0"/>
        <w:rPr>
          <w:sz w:val="28"/>
          <w:szCs w:val="28"/>
        </w:rPr>
      </w:pPr>
      <w:r w:rsidRPr="00D251C5">
        <w:rPr>
          <w:sz w:val="28"/>
          <w:szCs w:val="28"/>
        </w:rPr>
        <w:t>Муниципальному бюджетному</w:t>
      </w:r>
      <w:r w:rsidR="00E151C6" w:rsidRPr="00D251C5">
        <w:rPr>
          <w:sz w:val="28"/>
          <w:szCs w:val="28"/>
        </w:rPr>
        <w:t xml:space="preserve"> </w:t>
      </w:r>
      <w:r w:rsidRPr="00D251C5">
        <w:rPr>
          <w:sz w:val="28"/>
          <w:szCs w:val="28"/>
        </w:rPr>
        <w:t>учреждению</w:t>
      </w:r>
      <w:r w:rsidR="00D251C5">
        <w:rPr>
          <w:sz w:val="28"/>
          <w:szCs w:val="28"/>
        </w:rPr>
        <w:t xml:space="preserve"> </w:t>
      </w:r>
      <w:r w:rsidRPr="00D251C5">
        <w:rPr>
          <w:sz w:val="28"/>
          <w:szCs w:val="28"/>
        </w:rPr>
        <w:t xml:space="preserve"> ФОК «Каскад» </w:t>
      </w:r>
      <w:r w:rsidR="00D251C5">
        <w:rPr>
          <w:sz w:val="28"/>
          <w:szCs w:val="28"/>
        </w:rPr>
        <w:t xml:space="preserve"> </w:t>
      </w:r>
      <w:r w:rsidR="00E151C6" w:rsidRPr="00D251C5">
        <w:rPr>
          <w:sz w:val="28"/>
          <w:szCs w:val="28"/>
        </w:rPr>
        <w:t>МО «Посёлок Чернышевский» Мирнинского района</w:t>
      </w:r>
      <w:r w:rsidR="00D251C5">
        <w:rPr>
          <w:sz w:val="28"/>
          <w:szCs w:val="28"/>
        </w:rPr>
        <w:t xml:space="preserve"> </w:t>
      </w:r>
      <w:r w:rsidR="00E151C6" w:rsidRPr="00D251C5">
        <w:rPr>
          <w:sz w:val="28"/>
          <w:szCs w:val="28"/>
        </w:rPr>
        <w:t xml:space="preserve"> Республики Саха (Якутия) руководствоваться данным положением при разработке нормативно-правовых актов.</w:t>
      </w:r>
    </w:p>
    <w:p w:rsidR="00F51F74" w:rsidRPr="00D251C5" w:rsidRDefault="00F51F74" w:rsidP="00F51F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14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возникающие с 01 апреля 2021года.</w:t>
      </w:r>
    </w:p>
    <w:p w:rsidR="00E151C6" w:rsidRPr="00D251C5" w:rsidRDefault="00E151C6" w:rsidP="00F51F74">
      <w:pPr>
        <w:pStyle w:val="a5"/>
        <w:numPr>
          <w:ilvl w:val="0"/>
          <w:numId w:val="1"/>
        </w:numPr>
        <w:ind w:left="0" w:right="141" w:firstLine="567"/>
        <w:jc w:val="both"/>
        <w:rPr>
          <w:sz w:val="28"/>
          <w:szCs w:val="28"/>
        </w:rPr>
      </w:pPr>
      <w:r w:rsidRPr="00D251C5">
        <w:rPr>
          <w:sz w:val="28"/>
          <w:szCs w:val="28"/>
        </w:rPr>
        <w:t>Обнародовать настоящее постановление на официальном сайте МО «Мирнинский район» (</w:t>
      </w:r>
      <w:r w:rsidRPr="00D251C5">
        <w:rPr>
          <w:sz w:val="28"/>
          <w:szCs w:val="28"/>
          <w:lang w:val="en-US"/>
        </w:rPr>
        <w:t>www</w:t>
      </w:r>
      <w:r w:rsidRPr="00D251C5">
        <w:rPr>
          <w:sz w:val="28"/>
          <w:szCs w:val="28"/>
        </w:rPr>
        <w:t>.алмазны</w:t>
      </w:r>
      <w:r w:rsidR="00815E1A" w:rsidRPr="00D251C5">
        <w:rPr>
          <w:sz w:val="28"/>
          <w:szCs w:val="28"/>
        </w:rPr>
        <w:t>й-</w:t>
      </w:r>
      <w:proofErr w:type="spellStart"/>
      <w:r w:rsidR="00815E1A" w:rsidRPr="00D251C5">
        <w:rPr>
          <w:sz w:val="28"/>
          <w:szCs w:val="28"/>
        </w:rPr>
        <w:t>край</w:t>
      </w:r>
      <w:proofErr w:type="gramStart"/>
      <w:r w:rsidR="00815E1A" w:rsidRPr="00D251C5">
        <w:rPr>
          <w:sz w:val="28"/>
          <w:szCs w:val="28"/>
        </w:rPr>
        <w:t>.р</w:t>
      </w:r>
      <w:proofErr w:type="gramEnd"/>
      <w:r w:rsidR="00815E1A" w:rsidRPr="00D251C5">
        <w:rPr>
          <w:sz w:val="28"/>
          <w:szCs w:val="28"/>
        </w:rPr>
        <w:t>ф</w:t>
      </w:r>
      <w:proofErr w:type="spellEnd"/>
      <w:r w:rsidR="00815E1A" w:rsidRPr="00D251C5">
        <w:rPr>
          <w:sz w:val="28"/>
          <w:szCs w:val="28"/>
        </w:rPr>
        <w:t>)</w:t>
      </w:r>
    </w:p>
    <w:p w:rsidR="00E151C6" w:rsidRPr="00E151C6" w:rsidRDefault="00E151C6" w:rsidP="00F51F74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E151C6">
        <w:rPr>
          <w:sz w:val="28"/>
          <w:szCs w:val="28"/>
        </w:rPr>
        <w:t>Контроль за</w:t>
      </w:r>
      <w:proofErr w:type="gramEnd"/>
      <w:r w:rsidRPr="00E151C6">
        <w:rPr>
          <w:sz w:val="28"/>
          <w:szCs w:val="28"/>
        </w:rPr>
        <w:t xml:space="preserve"> исполнением настоящего Постановления возложить на д</w:t>
      </w:r>
      <w:r w:rsidR="00815E1A">
        <w:rPr>
          <w:sz w:val="28"/>
          <w:szCs w:val="28"/>
        </w:rPr>
        <w:t>иректора МБУ ФОК «Каскад» Новицкую А.В.</w:t>
      </w: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</w:pP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</w:pPr>
      <w:r w:rsidRPr="00E151C6">
        <w:t xml:space="preserve"> </w:t>
      </w:r>
    </w:p>
    <w:p w:rsidR="001949CD" w:rsidRDefault="001949CD" w:rsidP="00E151C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949CD" w:rsidRDefault="001949CD" w:rsidP="00E151C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E151C6" w:rsidRPr="00E151C6" w:rsidRDefault="00E151C6" w:rsidP="00E151C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51C6">
        <w:rPr>
          <w:rFonts w:eastAsia="Calibri"/>
          <w:b/>
          <w:sz w:val="28"/>
          <w:szCs w:val="28"/>
          <w:lang w:eastAsia="en-US"/>
        </w:rPr>
        <w:t>Глава  МО</w:t>
      </w:r>
    </w:p>
    <w:p w:rsidR="00E151C6" w:rsidRPr="00E151C6" w:rsidRDefault="00815E1A" w:rsidP="00E151C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«Посёлок</w:t>
      </w:r>
      <w:r w:rsidR="00210C1C">
        <w:rPr>
          <w:rFonts w:eastAsia="Calibri"/>
          <w:b/>
          <w:sz w:val="28"/>
          <w:szCs w:val="28"/>
          <w:lang w:eastAsia="en-US"/>
        </w:rPr>
        <w:t xml:space="preserve">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Чернышевский»                                     </w:t>
      </w:r>
      <w:r w:rsidR="00210C1C">
        <w:rPr>
          <w:rFonts w:eastAsia="Calibri"/>
          <w:b/>
          <w:sz w:val="28"/>
          <w:szCs w:val="28"/>
          <w:lang w:eastAsia="en-US"/>
        </w:rPr>
        <w:t xml:space="preserve">   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D251C5">
        <w:rPr>
          <w:rFonts w:eastAsia="Calibri"/>
          <w:b/>
          <w:sz w:val="28"/>
          <w:szCs w:val="28"/>
          <w:lang w:eastAsia="en-US"/>
        </w:rPr>
        <w:t>Л.Н.Трофимова</w:t>
      </w:r>
      <w:proofErr w:type="spellEnd"/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                   </w:t>
      </w:r>
    </w:p>
    <w:p w:rsidR="00E151C6" w:rsidRPr="00E151C6" w:rsidRDefault="00E151C6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E151C6" w:rsidRPr="00E151C6" w:rsidRDefault="00E151C6" w:rsidP="00E151C6">
      <w:pPr>
        <w:spacing w:line="360" w:lineRule="auto"/>
        <w:rPr>
          <w:b/>
          <w:sz w:val="20"/>
        </w:rPr>
      </w:pPr>
    </w:p>
    <w:p w:rsidR="00152F88" w:rsidRPr="00152F88" w:rsidRDefault="00152F88" w:rsidP="00152F88">
      <w:pPr>
        <w:jc w:val="both"/>
        <w:rPr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9360AA" w:rsidRPr="009360AA" w:rsidRDefault="009360AA" w:rsidP="009360AA">
      <w:pPr>
        <w:tabs>
          <w:tab w:val="left" w:pos="942"/>
        </w:tabs>
        <w:rPr>
          <w:sz w:val="28"/>
          <w:szCs w:val="28"/>
        </w:rPr>
      </w:pPr>
      <w:r w:rsidRPr="009360AA">
        <w:rPr>
          <w:sz w:val="28"/>
          <w:szCs w:val="28"/>
        </w:rPr>
        <w:t xml:space="preserve">Согласовано: </w:t>
      </w:r>
    </w:p>
    <w:p w:rsidR="009360AA" w:rsidRPr="009360AA" w:rsidRDefault="009360AA" w:rsidP="009360AA">
      <w:pPr>
        <w:tabs>
          <w:tab w:val="left" w:pos="942"/>
        </w:tabs>
        <w:rPr>
          <w:sz w:val="28"/>
          <w:szCs w:val="28"/>
        </w:rPr>
      </w:pPr>
    </w:p>
    <w:p w:rsidR="009360AA" w:rsidRPr="009360AA" w:rsidRDefault="009360AA" w:rsidP="009360AA">
      <w:pPr>
        <w:tabs>
          <w:tab w:val="left" w:pos="942"/>
        </w:tabs>
        <w:rPr>
          <w:sz w:val="28"/>
          <w:szCs w:val="28"/>
        </w:rPr>
      </w:pPr>
      <w:r w:rsidRPr="009360AA">
        <w:rPr>
          <w:sz w:val="28"/>
          <w:szCs w:val="28"/>
        </w:rPr>
        <w:t xml:space="preserve">Юрист                          _______________________ Н. Ю. Торба  </w:t>
      </w:r>
    </w:p>
    <w:p w:rsidR="009360AA" w:rsidRPr="009360AA" w:rsidRDefault="009360AA" w:rsidP="009360AA">
      <w:pPr>
        <w:tabs>
          <w:tab w:val="left" w:pos="942"/>
        </w:tabs>
        <w:rPr>
          <w:sz w:val="28"/>
          <w:szCs w:val="28"/>
        </w:rPr>
      </w:pPr>
    </w:p>
    <w:p w:rsidR="009360AA" w:rsidRPr="009360AA" w:rsidRDefault="009360AA" w:rsidP="009360AA">
      <w:pPr>
        <w:tabs>
          <w:tab w:val="left" w:pos="942"/>
        </w:tabs>
        <w:rPr>
          <w:sz w:val="28"/>
          <w:szCs w:val="28"/>
        </w:rPr>
      </w:pPr>
      <w:r w:rsidRPr="009360AA">
        <w:rPr>
          <w:sz w:val="28"/>
          <w:szCs w:val="28"/>
        </w:rPr>
        <w:t>Главный бухгалтер     _______________________ Ж.В. Колисниченко</w:t>
      </w:r>
    </w:p>
    <w:p w:rsidR="009360AA" w:rsidRPr="009360AA" w:rsidRDefault="009360AA" w:rsidP="009360AA">
      <w:pPr>
        <w:rPr>
          <w:spacing w:val="-4"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sectPr w:rsidR="00AB590F" w:rsidSect="003D76A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52F"/>
    <w:multiLevelType w:val="hybridMultilevel"/>
    <w:tmpl w:val="70B2D7BE"/>
    <w:lvl w:ilvl="0" w:tplc="91222EDE">
      <w:start w:val="20"/>
      <w:numFmt w:val="decimal"/>
      <w:lvlText w:val="%1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21EA4610"/>
    <w:multiLevelType w:val="multilevel"/>
    <w:tmpl w:val="6A828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>
    <w:nsid w:val="3DDC691B"/>
    <w:multiLevelType w:val="multilevel"/>
    <w:tmpl w:val="FF32C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18E00FF"/>
    <w:multiLevelType w:val="hybridMultilevel"/>
    <w:tmpl w:val="1AF0BB40"/>
    <w:lvl w:ilvl="0" w:tplc="CD9432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9"/>
    <w:rsid w:val="00001CD4"/>
    <w:rsid w:val="0000436A"/>
    <w:rsid w:val="00005569"/>
    <w:rsid w:val="00006482"/>
    <w:rsid w:val="00006BC0"/>
    <w:rsid w:val="000166CE"/>
    <w:rsid w:val="00022274"/>
    <w:rsid w:val="0002289D"/>
    <w:rsid w:val="00022BD5"/>
    <w:rsid w:val="00024F7D"/>
    <w:rsid w:val="0002665C"/>
    <w:rsid w:val="0003707F"/>
    <w:rsid w:val="00047587"/>
    <w:rsid w:val="00051286"/>
    <w:rsid w:val="00061D03"/>
    <w:rsid w:val="000727C2"/>
    <w:rsid w:val="000743CD"/>
    <w:rsid w:val="00074A13"/>
    <w:rsid w:val="00075EE3"/>
    <w:rsid w:val="000773D0"/>
    <w:rsid w:val="00080E40"/>
    <w:rsid w:val="00092F54"/>
    <w:rsid w:val="00094EF1"/>
    <w:rsid w:val="0009735A"/>
    <w:rsid w:val="00097F55"/>
    <w:rsid w:val="000A1BB8"/>
    <w:rsid w:val="000A4C63"/>
    <w:rsid w:val="000B0720"/>
    <w:rsid w:val="000B239C"/>
    <w:rsid w:val="000B3C51"/>
    <w:rsid w:val="000B769F"/>
    <w:rsid w:val="000C2BF2"/>
    <w:rsid w:val="000C552B"/>
    <w:rsid w:val="000D25FE"/>
    <w:rsid w:val="000D2B4F"/>
    <w:rsid w:val="000D40F2"/>
    <w:rsid w:val="000E34BE"/>
    <w:rsid w:val="000E5C0C"/>
    <w:rsid w:val="000E7778"/>
    <w:rsid w:val="000E7A82"/>
    <w:rsid w:val="000F23B2"/>
    <w:rsid w:val="000F255F"/>
    <w:rsid w:val="000F3D59"/>
    <w:rsid w:val="000F4240"/>
    <w:rsid w:val="000F66E6"/>
    <w:rsid w:val="000F724A"/>
    <w:rsid w:val="001057FA"/>
    <w:rsid w:val="00105B5A"/>
    <w:rsid w:val="00113221"/>
    <w:rsid w:val="00113DF5"/>
    <w:rsid w:val="00120FED"/>
    <w:rsid w:val="001267AB"/>
    <w:rsid w:val="0013268F"/>
    <w:rsid w:val="0014042D"/>
    <w:rsid w:val="001443D6"/>
    <w:rsid w:val="00151DF6"/>
    <w:rsid w:val="00152F88"/>
    <w:rsid w:val="00154179"/>
    <w:rsid w:val="001547F2"/>
    <w:rsid w:val="0016086B"/>
    <w:rsid w:val="00162C46"/>
    <w:rsid w:val="001724BE"/>
    <w:rsid w:val="00172A30"/>
    <w:rsid w:val="00173B19"/>
    <w:rsid w:val="0017577A"/>
    <w:rsid w:val="00180C3A"/>
    <w:rsid w:val="00182795"/>
    <w:rsid w:val="0018562D"/>
    <w:rsid w:val="00191925"/>
    <w:rsid w:val="00191A76"/>
    <w:rsid w:val="0019218C"/>
    <w:rsid w:val="001927D5"/>
    <w:rsid w:val="001949CD"/>
    <w:rsid w:val="00195335"/>
    <w:rsid w:val="001975B0"/>
    <w:rsid w:val="001A0E22"/>
    <w:rsid w:val="001A1EBF"/>
    <w:rsid w:val="001A32BE"/>
    <w:rsid w:val="001B16FC"/>
    <w:rsid w:val="001B309E"/>
    <w:rsid w:val="001B7211"/>
    <w:rsid w:val="001C1820"/>
    <w:rsid w:val="001C1C9A"/>
    <w:rsid w:val="001D0190"/>
    <w:rsid w:val="001D593F"/>
    <w:rsid w:val="001E486C"/>
    <w:rsid w:val="001E49EB"/>
    <w:rsid w:val="001E5E83"/>
    <w:rsid w:val="001E601A"/>
    <w:rsid w:val="001F17EE"/>
    <w:rsid w:val="001F602E"/>
    <w:rsid w:val="0020355A"/>
    <w:rsid w:val="00204163"/>
    <w:rsid w:val="00210C1C"/>
    <w:rsid w:val="00216EEB"/>
    <w:rsid w:val="00226421"/>
    <w:rsid w:val="00234C62"/>
    <w:rsid w:val="00235D1A"/>
    <w:rsid w:val="00242BFE"/>
    <w:rsid w:val="0025418B"/>
    <w:rsid w:val="002544FE"/>
    <w:rsid w:val="002603CE"/>
    <w:rsid w:val="00260668"/>
    <w:rsid w:val="00260C9A"/>
    <w:rsid w:val="00261D2F"/>
    <w:rsid w:val="00265008"/>
    <w:rsid w:val="00266B1C"/>
    <w:rsid w:val="002848BE"/>
    <w:rsid w:val="0029164F"/>
    <w:rsid w:val="00292AAE"/>
    <w:rsid w:val="002A2E1E"/>
    <w:rsid w:val="002A5AFA"/>
    <w:rsid w:val="002B31C2"/>
    <w:rsid w:val="002B50F0"/>
    <w:rsid w:val="002C4C8F"/>
    <w:rsid w:val="002D0E21"/>
    <w:rsid w:val="002D5BFD"/>
    <w:rsid w:val="002E7D60"/>
    <w:rsid w:val="002F2468"/>
    <w:rsid w:val="002F4F12"/>
    <w:rsid w:val="00304BE5"/>
    <w:rsid w:val="003059D4"/>
    <w:rsid w:val="00305AB0"/>
    <w:rsid w:val="0030796D"/>
    <w:rsid w:val="003106CA"/>
    <w:rsid w:val="00314429"/>
    <w:rsid w:val="00315F51"/>
    <w:rsid w:val="00323035"/>
    <w:rsid w:val="003303A5"/>
    <w:rsid w:val="00330F41"/>
    <w:rsid w:val="00331ABD"/>
    <w:rsid w:val="003325CD"/>
    <w:rsid w:val="00333CB4"/>
    <w:rsid w:val="0033685D"/>
    <w:rsid w:val="00341D90"/>
    <w:rsid w:val="003423AC"/>
    <w:rsid w:val="00344295"/>
    <w:rsid w:val="003521AA"/>
    <w:rsid w:val="00366954"/>
    <w:rsid w:val="00366AA5"/>
    <w:rsid w:val="00374D25"/>
    <w:rsid w:val="00385943"/>
    <w:rsid w:val="00390019"/>
    <w:rsid w:val="00391212"/>
    <w:rsid w:val="003962F9"/>
    <w:rsid w:val="003A20E8"/>
    <w:rsid w:val="003A3D39"/>
    <w:rsid w:val="003A41B4"/>
    <w:rsid w:val="003B2C15"/>
    <w:rsid w:val="003B4AD0"/>
    <w:rsid w:val="003B6C8A"/>
    <w:rsid w:val="003C5CED"/>
    <w:rsid w:val="003C76CD"/>
    <w:rsid w:val="003D76A1"/>
    <w:rsid w:val="003E1C56"/>
    <w:rsid w:val="003E786E"/>
    <w:rsid w:val="003E79DB"/>
    <w:rsid w:val="003F0DF3"/>
    <w:rsid w:val="003F1FB4"/>
    <w:rsid w:val="003F3981"/>
    <w:rsid w:val="003F52B6"/>
    <w:rsid w:val="003F6414"/>
    <w:rsid w:val="003F6D62"/>
    <w:rsid w:val="003F7385"/>
    <w:rsid w:val="0040764D"/>
    <w:rsid w:val="00407BDA"/>
    <w:rsid w:val="00415CA9"/>
    <w:rsid w:val="00416BBB"/>
    <w:rsid w:val="00416E43"/>
    <w:rsid w:val="00417A62"/>
    <w:rsid w:val="00435249"/>
    <w:rsid w:val="00443D2A"/>
    <w:rsid w:val="00446863"/>
    <w:rsid w:val="00452EAD"/>
    <w:rsid w:val="004557C6"/>
    <w:rsid w:val="00476120"/>
    <w:rsid w:val="00476476"/>
    <w:rsid w:val="004846D0"/>
    <w:rsid w:val="0048673E"/>
    <w:rsid w:val="004903FE"/>
    <w:rsid w:val="004A0390"/>
    <w:rsid w:val="004A2BE8"/>
    <w:rsid w:val="004A3640"/>
    <w:rsid w:val="004B12F4"/>
    <w:rsid w:val="004B3CC4"/>
    <w:rsid w:val="004F075D"/>
    <w:rsid w:val="004F0BA3"/>
    <w:rsid w:val="004F50A8"/>
    <w:rsid w:val="004F7F14"/>
    <w:rsid w:val="005006CE"/>
    <w:rsid w:val="0050299B"/>
    <w:rsid w:val="00510E00"/>
    <w:rsid w:val="005252CF"/>
    <w:rsid w:val="005305F3"/>
    <w:rsid w:val="00533B5A"/>
    <w:rsid w:val="005372DE"/>
    <w:rsid w:val="00537AC4"/>
    <w:rsid w:val="005418FC"/>
    <w:rsid w:val="00556602"/>
    <w:rsid w:val="0055734F"/>
    <w:rsid w:val="005578E0"/>
    <w:rsid w:val="00573F84"/>
    <w:rsid w:val="00574BA0"/>
    <w:rsid w:val="00581CDF"/>
    <w:rsid w:val="00587B6A"/>
    <w:rsid w:val="005A069F"/>
    <w:rsid w:val="005A5062"/>
    <w:rsid w:val="005A70F0"/>
    <w:rsid w:val="005B5C79"/>
    <w:rsid w:val="005C1A44"/>
    <w:rsid w:val="005C2B6B"/>
    <w:rsid w:val="005C3053"/>
    <w:rsid w:val="005C66EE"/>
    <w:rsid w:val="005D051C"/>
    <w:rsid w:val="005D1118"/>
    <w:rsid w:val="005D74EC"/>
    <w:rsid w:val="005E0CA5"/>
    <w:rsid w:val="005E151A"/>
    <w:rsid w:val="005E34E5"/>
    <w:rsid w:val="005E49BB"/>
    <w:rsid w:val="005E550A"/>
    <w:rsid w:val="005F5773"/>
    <w:rsid w:val="00600353"/>
    <w:rsid w:val="006038E6"/>
    <w:rsid w:val="006068DC"/>
    <w:rsid w:val="006078DF"/>
    <w:rsid w:val="0061015B"/>
    <w:rsid w:val="006135A0"/>
    <w:rsid w:val="00613800"/>
    <w:rsid w:val="0061394F"/>
    <w:rsid w:val="00615031"/>
    <w:rsid w:val="00620267"/>
    <w:rsid w:val="00620EB0"/>
    <w:rsid w:val="006212FA"/>
    <w:rsid w:val="00621572"/>
    <w:rsid w:val="0062205E"/>
    <w:rsid w:val="0062731A"/>
    <w:rsid w:val="00630C4D"/>
    <w:rsid w:val="00631AAC"/>
    <w:rsid w:val="006369BF"/>
    <w:rsid w:val="006421F7"/>
    <w:rsid w:val="00647F1A"/>
    <w:rsid w:val="006510AA"/>
    <w:rsid w:val="00652110"/>
    <w:rsid w:val="00656A39"/>
    <w:rsid w:val="006619DF"/>
    <w:rsid w:val="006620D8"/>
    <w:rsid w:val="006635DD"/>
    <w:rsid w:val="006659D8"/>
    <w:rsid w:val="0067022B"/>
    <w:rsid w:val="00680336"/>
    <w:rsid w:val="006812C3"/>
    <w:rsid w:val="006819B0"/>
    <w:rsid w:val="00684780"/>
    <w:rsid w:val="00684CF3"/>
    <w:rsid w:val="006864C3"/>
    <w:rsid w:val="006939CD"/>
    <w:rsid w:val="006A55F1"/>
    <w:rsid w:val="006B1A18"/>
    <w:rsid w:val="006B60D1"/>
    <w:rsid w:val="006B6758"/>
    <w:rsid w:val="006C00E7"/>
    <w:rsid w:val="006C1463"/>
    <w:rsid w:val="006C724D"/>
    <w:rsid w:val="006D0BDB"/>
    <w:rsid w:val="006D72A4"/>
    <w:rsid w:val="006E666E"/>
    <w:rsid w:val="006E7ED7"/>
    <w:rsid w:val="006F2B38"/>
    <w:rsid w:val="006F72C7"/>
    <w:rsid w:val="007019C8"/>
    <w:rsid w:val="00701D2C"/>
    <w:rsid w:val="00706804"/>
    <w:rsid w:val="00711CD3"/>
    <w:rsid w:val="00723BAB"/>
    <w:rsid w:val="00727BCB"/>
    <w:rsid w:val="00727D92"/>
    <w:rsid w:val="00730FFB"/>
    <w:rsid w:val="007356BC"/>
    <w:rsid w:val="007537B5"/>
    <w:rsid w:val="0075473A"/>
    <w:rsid w:val="00763048"/>
    <w:rsid w:val="00766FBF"/>
    <w:rsid w:val="007743A0"/>
    <w:rsid w:val="0077444A"/>
    <w:rsid w:val="00781656"/>
    <w:rsid w:val="00785234"/>
    <w:rsid w:val="00787D13"/>
    <w:rsid w:val="0079598C"/>
    <w:rsid w:val="0079704D"/>
    <w:rsid w:val="00797FAF"/>
    <w:rsid w:val="007A1DB9"/>
    <w:rsid w:val="007B246D"/>
    <w:rsid w:val="007B2CDA"/>
    <w:rsid w:val="007B5D7C"/>
    <w:rsid w:val="007C78E3"/>
    <w:rsid w:val="007D7908"/>
    <w:rsid w:val="007E4CC7"/>
    <w:rsid w:val="007E7387"/>
    <w:rsid w:val="007E7453"/>
    <w:rsid w:val="007F4592"/>
    <w:rsid w:val="007F49A3"/>
    <w:rsid w:val="007F69F1"/>
    <w:rsid w:val="00800100"/>
    <w:rsid w:val="008126C8"/>
    <w:rsid w:val="0081368F"/>
    <w:rsid w:val="00814910"/>
    <w:rsid w:val="00815E1A"/>
    <w:rsid w:val="008206E1"/>
    <w:rsid w:val="008212D9"/>
    <w:rsid w:val="008248F0"/>
    <w:rsid w:val="00837C3C"/>
    <w:rsid w:val="00842F2D"/>
    <w:rsid w:val="008436D2"/>
    <w:rsid w:val="00844F53"/>
    <w:rsid w:val="00844FDA"/>
    <w:rsid w:val="00854CBE"/>
    <w:rsid w:val="00854F01"/>
    <w:rsid w:val="00855361"/>
    <w:rsid w:val="00860CE0"/>
    <w:rsid w:val="0087055B"/>
    <w:rsid w:val="00875C3F"/>
    <w:rsid w:val="008812BE"/>
    <w:rsid w:val="00881715"/>
    <w:rsid w:val="008842F2"/>
    <w:rsid w:val="00884EC5"/>
    <w:rsid w:val="00892158"/>
    <w:rsid w:val="00894C1E"/>
    <w:rsid w:val="008B33C8"/>
    <w:rsid w:val="008B6E35"/>
    <w:rsid w:val="008C3D78"/>
    <w:rsid w:val="008C54C6"/>
    <w:rsid w:val="008C60FD"/>
    <w:rsid w:val="008C770C"/>
    <w:rsid w:val="008D564D"/>
    <w:rsid w:val="008D6264"/>
    <w:rsid w:val="008E3F1C"/>
    <w:rsid w:val="008F1F4E"/>
    <w:rsid w:val="008F6690"/>
    <w:rsid w:val="00905AE7"/>
    <w:rsid w:val="00912654"/>
    <w:rsid w:val="009160CC"/>
    <w:rsid w:val="00925393"/>
    <w:rsid w:val="00927529"/>
    <w:rsid w:val="009355CA"/>
    <w:rsid w:val="009360AA"/>
    <w:rsid w:val="0093787A"/>
    <w:rsid w:val="009449FD"/>
    <w:rsid w:val="009459CF"/>
    <w:rsid w:val="009516C3"/>
    <w:rsid w:val="009564AB"/>
    <w:rsid w:val="009600CB"/>
    <w:rsid w:val="00962D31"/>
    <w:rsid w:val="00963D22"/>
    <w:rsid w:val="00967F0E"/>
    <w:rsid w:val="009705AD"/>
    <w:rsid w:val="009715FB"/>
    <w:rsid w:val="009735FD"/>
    <w:rsid w:val="00973DA9"/>
    <w:rsid w:val="009749AB"/>
    <w:rsid w:val="00987FAD"/>
    <w:rsid w:val="00991423"/>
    <w:rsid w:val="0099166D"/>
    <w:rsid w:val="0099506D"/>
    <w:rsid w:val="009950D3"/>
    <w:rsid w:val="00997117"/>
    <w:rsid w:val="009A15ED"/>
    <w:rsid w:val="009A210F"/>
    <w:rsid w:val="009A314F"/>
    <w:rsid w:val="009A39D3"/>
    <w:rsid w:val="009A672D"/>
    <w:rsid w:val="009A6C17"/>
    <w:rsid w:val="009B19F8"/>
    <w:rsid w:val="009C4E41"/>
    <w:rsid w:val="009E2E1D"/>
    <w:rsid w:val="009E7AB7"/>
    <w:rsid w:val="009F10F5"/>
    <w:rsid w:val="009F23EE"/>
    <w:rsid w:val="009F70E9"/>
    <w:rsid w:val="00A01346"/>
    <w:rsid w:val="00A06364"/>
    <w:rsid w:val="00A066D5"/>
    <w:rsid w:val="00A070A5"/>
    <w:rsid w:val="00A10DBB"/>
    <w:rsid w:val="00A16ABB"/>
    <w:rsid w:val="00A17D0D"/>
    <w:rsid w:val="00A242E4"/>
    <w:rsid w:val="00A26479"/>
    <w:rsid w:val="00A27971"/>
    <w:rsid w:val="00A27B71"/>
    <w:rsid w:val="00A3740B"/>
    <w:rsid w:val="00A407BC"/>
    <w:rsid w:val="00A41C8E"/>
    <w:rsid w:val="00A42BF9"/>
    <w:rsid w:val="00A45432"/>
    <w:rsid w:val="00A5274E"/>
    <w:rsid w:val="00A52DFD"/>
    <w:rsid w:val="00A6026B"/>
    <w:rsid w:val="00A61A34"/>
    <w:rsid w:val="00A649B0"/>
    <w:rsid w:val="00A651B3"/>
    <w:rsid w:val="00A7367C"/>
    <w:rsid w:val="00A77A6E"/>
    <w:rsid w:val="00A77C64"/>
    <w:rsid w:val="00A8349A"/>
    <w:rsid w:val="00A851C9"/>
    <w:rsid w:val="00A86EDD"/>
    <w:rsid w:val="00A87D53"/>
    <w:rsid w:val="00A903E5"/>
    <w:rsid w:val="00AA3971"/>
    <w:rsid w:val="00AA39E1"/>
    <w:rsid w:val="00AB2DD8"/>
    <w:rsid w:val="00AB54E1"/>
    <w:rsid w:val="00AB56F6"/>
    <w:rsid w:val="00AB590F"/>
    <w:rsid w:val="00AB6A9F"/>
    <w:rsid w:val="00AC63B3"/>
    <w:rsid w:val="00AC65BE"/>
    <w:rsid w:val="00AC74B4"/>
    <w:rsid w:val="00AD1E22"/>
    <w:rsid w:val="00AE04BA"/>
    <w:rsid w:val="00AE6517"/>
    <w:rsid w:val="00AF1BC1"/>
    <w:rsid w:val="00AF3A66"/>
    <w:rsid w:val="00AF3C38"/>
    <w:rsid w:val="00AF4B3F"/>
    <w:rsid w:val="00B02C56"/>
    <w:rsid w:val="00B05705"/>
    <w:rsid w:val="00B07937"/>
    <w:rsid w:val="00B07F75"/>
    <w:rsid w:val="00B12EF2"/>
    <w:rsid w:val="00B16F05"/>
    <w:rsid w:val="00B22474"/>
    <w:rsid w:val="00B26128"/>
    <w:rsid w:val="00B27BED"/>
    <w:rsid w:val="00B33C61"/>
    <w:rsid w:val="00B33FC3"/>
    <w:rsid w:val="00B3466B"/>
    <w:rsid w:val="00B35140"/>
    <w:rsid w:val="00B37E34"/>
    <w:rsid w:val="00B420C8"/>
    <w:rsid w:val="00B62DB0"/>
    <w:rsid w:val="00B63817"/>
    <w:rsid w:val="00B63F82"/>
    <w:rsid w:val="00B70B9F"/>
    <w:rsid w:val="00B84E4E"/>
    <w:rsid w:val="00B8537F"/>
    <w:rsid w:val="00B85CF4"/>
    <w:rsid w:val="00B862EF"/>
    <w:rsid w:val="00B91421"/>
    <w:rsid w:val="00B9296B"/>
    <w:rsid w:val="00B96341"/>
    <w:rsid w:val="00BA4AB1"/>
    <w:rsid w:val="00BA5077"/>
    <w:rsid w:val="00BA6CEF"/>
    <w:rsid w:val="00BB0A06"/>
    <w:rsid w:val="00BB2A74"/>
    <w:rsid w:val="00BB2DBB"/>
    <w:rsid w:val="00BB32FC"/>
    <w:rsid w:val="00BB41C5"/>
    <w:rsid w:val="00BC36DC"/>
    <w:rsid w:val="00BC5A92"/>
    <w:rsid w:val="00BD1268"/>
    <w:rsid w:val="00BE2062"/>
    <w:rsid w:val="00C108AB"/>
    <w:rsid w:val="00C1114D"/>
    <w:rsid w:val="00C413C1"/>
    <w:rsid w:val="00C41C69"/>
    <w:rsid w:val="00C43285"/>
    <w:rsid w:val="00C46FC0"/>
    <w:rsid w:val="00C526D0"/>
    <w:rsid w:val="00C56182"/>
    <w:rsid w:val="00C62271"/>
    <w:rsid w:val="00C66878"/>
    <w:rsid w:val="00C6704B"/>
    <w:rsid w:val="00C73838"/>
    <w:rsid w:val="00C77F74"/>
    <w:rsid w:val="00C93065"/>
    <w:rsid w:val="00C96609"/>
    <w:rsid w:val="00CA0623"/>
    <w:rsid w:val="00CB0187"/>
    <w:rsid w:val="00CB0F6D"/>
    <w:rsid w:val="00CC06C3"/>
    <w:rsid w:val="00CC0715"/>
    <w:rsid w:val="00CC72C1"/>
    <w:rsid w:val="00CE00A5"/>
    <w:rsid w:val="00D04062"/>
    <w:rsid w:val="00D10D7E"/>
    <w:rsid w:val="00D116D7"/>
    <w:rsid w:val="00D11DC2"/>
    <w:rsid w:val="00D2273C"/>
    <w:rsid w:val="00D23619"/>
    <w:rsid w:val="00D251C5"/>
    <w:rsid w:val="00D354E7"/>
    <w:rsid w:val="00D42FC9"/>
    <w:rsid w:val="00D43595"/>
    <w:rsid w:val="00D43CA5"/>
    <w:rsid w:val="00D72235"/>
    <w:rsid w:val="00D735EE"/>
    <w:rsid w:val="00D74D64"/>
    <w:rsid w:val="00D75214"/>
    <w:rsid w:val="00D76F29"/>
    <w:rsid w:val="00D803E3"/>
    <w:rsid w:val="00D811DD"/>
    <w:rsid w:val="00D82F38"/>
    <w:rsid w:val="00D870CA"/>
    <w:rsid w:val="00D871CD"/>
    <w:rsid w:val="00D95776"/>
    <w:rsid w:val="00D95F51"/>
    <w:rsid w:val="00D97362"/>
    <w:rsid w:val="00DA54E4"/>
    <w:rsid w:val="00DA5C93"/>
    <w:rsid w:val="00DA6F0C"/>
    <w:rsid w:val="00DB6088"/>
    <w:rsid w:val="00DC02DB"/>
    <w:rsid w:val="00DC31D1"/>
    <w:rsid w:val="00DC363B"/>
    <w:rsid w:val="00DD4120"/>
    <w:rsid w:val="00DD4ABD"/>
    <w:rsid w:val="00DD7840"/>
    <w:rsid w:val="00DE3CC4"/>
    <w:rsid w:val="00DF2F7E"/>
    <w:rsid w:val="00E13518"/>
    <w:rsid w:val="00E151C6"/>
    <w:rsid w:val="00E164FB"/>
    <w:rsid w:val="00E168AE"/>
    <w:rsid w:val="00E20D99"/>
    <w:rsid w:val="00E27025"/>
    <w:rsid w:val="00E36BEF"/>
    <w:rsid w:val="00E36DE1"/>
    <w:rsid w:val="00E413F2"/>
    <w:rsid w:val="00E4773C"/>
    <w:rsid w:val="00E47FA2"/>
    <w:rsid w:val="00E640FC"/>
    <w:rsid w:val="00E64471"/>
    <w:rsid w:val="00E678D5"/>
    <w:rsid w:val="00E709CD"/>
    <w:rsid w:val="00E734E7"/>
    <w:rsid w:val="00E77DDD"/>
    <w:rsid w:val="00E81557"/>
    <w:rsid w:val="00E8263E"/>
    <w:rsid w:val="00E831F8"/>
    <w:rsid w:val="00E863B6"/>
    <w:rsid w:val="00E973B0"/>
    <w:rsid w:val="00EB67DD"/>
    <w:rsid w:val="00EC2B2F"/>
    <w:rsid w:val="00ED262C"/>
    <w:rsid w:val="00EE0664"/>
    <w:rsid w:val="00EE556A"/>
    <w:rsid w:val="00EF32C8"/>
    <w:rsid w:val="00F00585"/>
    <w:rsid w:val="00F013F1"/>
    <w:rsid w:val="00F0187C"/>
    <w:rsid w:val="00F02447"/>
    <w:rsid w:val="00F11089"/>
    <w:rsid w:val="00F1479C"/>
    <w:rsid w:val="00F16D4C"/>
    <w:rsid w:val="00F17189"/>
    <w:rsid w:val="00F2285F"/>
    <w:rsid w:val="00F356E9"/>
    <w:rsid w:val="00F4267E"/>
    <w:rsid w:val="00F42B66"/>
    <w:rsid w:val="00F476AE"/>
    <w:rsid w:val="00F504DB"/>
    <w:rsid w:val="00F51F74"/>
    <w:rsid w:val="00F52CE7"/>
    <w:rsid w:val="00F535E5"/>
    <w:rsid w:val="00F54B64"/>
    <w:rsid w:val="00F600E7"/>
    <w:rsid w:val="00F60CFA"/>
    <w:rsid w:val="00F706DF"/>
    <w:rsid w:val="00F75339"/>
    <w:rsid w:val="00F774BF"/>
    <w:rsid w:val="00F81494"/>
    <w:rsid w:val="00F8172C"/>
    <w:rsid w:val="00F90ED6"/>
    <w:rsid w:val="00F923EE"/>
    <w:rsid w:val="00F95556"/>
    <w:rsid w:val="00F96CF5"/>
    <w:rsid w:val="00FA4F36"/>
    <w:rsid w:val="00FA6719"/>
    <w:rsid w:val="00FB0AF6"/>
    <w:rsid w:val="00FC2DED"/>
    <w:rsid w:val="00FC5561"/>
    <w:rsid w:val="00FC5A33"/>
    <w:rsid w:val="00FD0E4B"/>
    <w:rsid w:val="00FD49B1"/>
    <w:rsid w:val="00FD67E5"/>
    <w:rsid w:val="00FD7300"/>
    <w:rsid w:val="00FD751E"/>
    <w:rsid w:val="00FE697D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A4CB-7203-4D11-B71C-A5F772A3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SMARTER_2</cp:lastModifiedBy>
  <cp:revision>88</cp:revision>
  <cp:lastPrinted>2021-03-30T08:17:00Z</cp:lastPrinted>
  <dcterms:created xsi:type="dcterms:W3CDTF">2017-02-13T08:30:00Z</dcterms:created>
  <dcterms:modified xsi:type="dcterms:W3CDTF">2021-04-20T05:18:00Z</dcterms:modified>
</cp:coreProperties>
</file>