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B903B5" w:rsidRPr="005E6965" w:rsidRDefault="006A4C4F" w:rsidP="005E696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____</w:t>
      </w:r>
    </w:p>
    <w:p w:rsidR="00B903B5" w:rsidRPr="00B903B5" w:rsidRDefault="00B903B5" w:rsidP="00B903B5">
      <w:pPr>
        <w:jc w:val="center"/>
      </w:pPr>
    </w:p>
    <w:p w:rsidR="00D17933" w:rsidRDefault="00D17933" w:rsidP="005E6965">
      <w:pPr>
        <w:jc w:val="right"/>
        <w:rPr>
          <w:sz w:val="22"/>
          <w:szCs w:val="22"/>
        </w:rPr>
      </w:pPr>
    </w:p>
    <w:p w:rsidR="00B903B5" w:rsidRDefault="00B903B5" w:rsidP="005E696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«____»  ____________ 2021 г.</w:t>
      </w:r>
    </w:p>
    <w:p w:rsidR="00D17933" w:rsidRPr="005E6965" w:rsidRDefault="00D17933" w:rsidP="005E6965">
      <w:pPr>
        <w:jc w:val="right"/>
        <w:rPr>
          <w:sz w:val="22"/>
          <w:szCs w:val="22"/>
        </w:rPr>
      </w:pPr>
      <w:bookmarkStart w:id="0" w:name="_GoBack"/>
      <w:bookmarkEnd w:id="0"/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образовании «Поселок Чернышевский» на 2018-2023 годы»</w:t>
      </w:r>
    </w:p>
    <w:p w:rsidR="00D17933" w:rsidRPr="00B903B5" w:rsidRDefault="00D17933" w:rsidP="00B903B5">
      <w:pPr>
        <w:spacing w:line="276" w:lineRule="auto"/>
        <w:rPr>
          <w:b/>
          <w:bCs/>
          <w:color w:val="3C3C3C"/>
        </w:rPr>
      </w:pPr>
    </w:p>
    <w:p w:rsidR="00B903B5" w:rsidRPr="005E6965" w:rsidRDefault="00B903B5" w:rsidP="005E696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</w:t>
      </w:r>
      <w:r w:rsidR="005E6965">
        <w:rPr>
          <w:color w:val="3C3C3C"/>
          <w:sz w:val="28"/>
          <w:szCs w:val="28"/>
        </w:rPr>
        <w:t>: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образовании «Поселок Чернышевский» на 2018 – 2023 гг.»  в части объемо</w:t>
      </w:r>
      <w:r w:rsidR="00E0287B">
        <w:rPr>
          <w:sz w:val="28"/>
          <w:szCs w:val="28"/>
        </w:rPr>
        <w:t xml:space="preserve">в и </w:t>
      </w:r>
      <w:r w:rsidR="00D17933">
        <w:rPr>
          <w:sz w:val="28"/>
          <w:szCs w:val="28"/>
        </w:rPr>
        <w:t>источников финансирования за</w:t>
      </w:r>
      <w:r w:rsidR="00E0287B">
        <w:rPr>
          <w:sz w:val="28"/>
          <w:szCs w:val="28"/>
        </w:rPr>
        <w:t xml:space="preserve"> 2020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Pr="00B903B5">
        <w:rPr>
          <w:sz w:val="28"/>
          <w:szCs w:val="28"/>
        </w:rPr>
        <w:t xml:space="preserve"> «Поселок Чернышевский» на 2018 – 2023 гг.» в соответствии с планом финансово-хозяйственной деятельности у</w:t>
      </w:r>
      <w:r w:rsidR="00E0287B">
        <w:rPr>
          <w:sz w:val="28"/>
          <w:szCs w:val="28"/>
        </w:rPr>
        <w:t>чреждения, утвержденному на 2020</w:t>
      </w:r>
      <w:r w:rsidRPr="00B903B5">
        <w:rPr>
          <w:sz w:val="28"/>
          <w:szCs w:val="28"/>
        </w:rPr>
        <w:t xml:space="preserve"> год.</w:t>
      </w:r>
    </w:p>
    <w:p w:rsid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5E6965" w:rsidRPr="005E6965" w:rsidRDefault="005E6965" w:rsidP="005E696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 xml:space="preserve"> Глава</w:t>
      </w:r>
    </w:p>
    <w:p w:rsid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  </w:t>
      </w:r>
      <w:r w:rsidRPr="00B903B5">
        <w:rPr>
          <w:b/>
          <w:sz w:val="28"/>
          <w:szCs w:val="28"/>
        </w:rPr>
        <w:tab/>
        <w:t xml:space="preserve">               Л.Н. Трофимова</w:t>
      </w:r>
    </w:p>
    <w:p w:rsidR="00D17933" w:rsidRDefault="00D17933" w:rsidP="00B903B5">
      <w:pPr>
        <w:jc w:val="both"/>
        <w:rPr>
          <w:b/>
          <w:sz w:val="28"/>
          <w:szCs w:val="28"/>
        </w:rPr>
      </w:pPr>
    </w:p>
    <w:p w:rsidR="00D17933" w:rsidRDefault="00D17933" w:rsidP="00B903B5">
      <w:pPr>
        <w:jc w:val="both"/>
        <w:rPr>
          <w:b/>
          <w:sz w:val="28"/>
          <w:szCs w:val="28"/>
        </w:rPr>
      </w:pPr>
    </w:p>
    <w:p w:rsidR="00D17933" w:rsidRDefault="00D17933" w:rsidP="00B903B5">
      <w:pPr>
        <w:jc w:val="both"/>
        <w:rPr>
          <w:b/>
          <w:sz w:val="28"/>
          <w:szCs w:val="28"/>
        </w:rPr>
      </w:pPr>
    </w:p>
    <w:p w:rsidR="00D17933" w:rsidRDefault="00D17933" w:rsidP="00B903B5">
      <w:pPr>
        <w:jc w:val="both"/>
        <w:rPr>
          <w:b/>
          <w:sz w:val="28"/>
          <w:szCs w:val="28"/>
        </w:rPr>
      </w:pPr>
    </w:p>
    <w:p w:rsidR="00D17933" w:rsidRPr="00B903B5" w:rsidRDefault="00D17933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№_____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«____»________________2021г.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>Внести изменения в Паспорт муниципальной программы «Развитие физической культуры и спорта в муниципальном образовании «Поселок Чернышевский на 2018-2023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3"/>
        <w:gridCol w:w="4504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Pr="00B903B5">
              <w:rPr>
                <w:b/>
                <w:bCs/>
                <w:i/>
                <w:u w:val="single"/>
              </w:rPr>
              <w:t>«Поселок Чернышевский» на 2018- 2023 годы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  <w:r w:rsidRPr="00B903B5">
              <w:t>Объемы и источники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B903B5" w:rsidRPr="00B903B5">
              <w:rPr>
                <w:b/>
                <w:bCs/>
              </w:rPr>
              <w:t xml:space="preserve">год       </w:t>
            </w:r>
            <w:r>
              <w:rPr>
                <w:b/>
                <w:bCs/>
              </w:rPr>
              <w:t xml:space="preserve">                     - 25 849,94</w:t>
            </w:r>
            <w:r w:rsidR="00B903B5" w:rsidRPr="00B903B5">
              <w:rPr>
                <w:b/>
                <w:bCs/>
              </w:rPr>
              <w:t xml:space="preserve"> тыс.руб.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t>местный бюджет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B903B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25 849,94</w:t>
            </w:r>
            <w:r w:rsidR="00B903B5" w:rsidRPr="00B903B5">
              <w:rPr>
                <w:bCs/>
              </w:rPr>
              <w:t xml:space="preserve"> тыс.руб.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E0287B">
        <w:rPr>
          <w:sz w:val="28"/>
          <w:szCs w:val="28"/>
          <w:lang w:eastAsia="ar-SA"/>
        </w:rPr>
        <w:t>ия программы составит 160 844,59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E0287B">
        <w:rPr>
          <w:sz w:val="28"/>
          <w:szCs w:val="28"/>
          <w:lang w:eastAsia="ar-SA"/>
        </w:rPr>
        <w:t>дств местного бюджета 160 844,59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243" w:type="dxa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68"/>
        <w:gridCol w:w="3402"/>
        <w:gridCol w:w="3883"/>
      </w:tblGrid>
      <w:tr w:rsidR="00B903B5" w:rsidRPr="00B903B5" w:rsidTr="00B903B5">
        <w:trPr>
          <w:trHeight w:val="623"/>
          <w:jc w:val="center"/>
        </w:trPr>
        <w:tc>
          <w:tcPr>
            <w:tcW w:w="690" w:type="dxa"/>
            <w:vMerge w:val="restart"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Источники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285" w:type="dxa"/>
            <w:gridSpan w:val="2"/>
            <w:tcBorders>
              <w:right w:val="nil"/>
            </w:tcBorders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903B5" w:rsidRPr="00B903B5" w:rsidTr="00B903B5">
        <w:trPr>
          <w:trHeight w:val="146"/>
          <w:jc w:val="center"/>
        </w:trPr>
        <w:tc>
          <w:tcPr>
            <w:tcW w:w="690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03B5" w:rsidRPr="00B903B5" w:rsidRDefault="00E0287B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B903B5" w:rsidRPr="00B903B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03B5" w:rsidRPr="00B903B5" w:rsidTr="00B903B5">
        <w:trPr>
          <w:trHeight w:val="312"/>
          <w:jc w:val="center"/>
        </w:trPr>
        <w:tc>
          <w:tcPr>
            <w:tcW w:w="690" w:type="dxa"/>
          </w:tcPr>
          <w:p w:rsidR="00B903B5" w:rsidRPr="00B903B5" w:rsidRDefault="00B903B5" w:rsidP="00B903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</w:tcPr>
          <w:p w:rsidR="00B903B5" w:rsidRPr="00B903B5" w:rsidRDefault="00B903B5" w:rsidP="00B903B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02" w:type="dxa"/>
            <w:vAlign w:val="center"/>
          </w:tcPr>
          <w:p w:rsidR="00B903B5" w:rsidRPr="00B903B5" w:rsidRDefault="00E0287B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25 849,94</w:t>
            </w:r>
          </w:p>
        </w:tc>
        <w:tc>
          <w:tcPr>
            <w:tcW w:w="3883" w:type="dxa"/>
            <w:vAlign w:val="center"/>
          </w:tcPr>
          <w:p w:rsidR="00B903B5" w:rsidRPr="00B903B5" w:rsidRDefault="00E0287B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160 844,59</w:t>
            </w:r>
          </w:p>
        </w:tc>
      </w:tr>
    </w:tbl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  <w:r w:rsidRPr="00B903B5">
        <w:rPr>
          <w:b/>
          <w:bCs/>
          <w:color w:val="000000"/>
          <w:sz w:val="28"/>
          <w:szCs w:val="28"/>
        </w:rPr>
        <w:t xml:space="preserve"> </w:t>
      </w:r>
    </w:p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</w:p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9"/>
          <w:headerReference w:type="first" r:id="rId10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2018-2023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9"/>
        <w:gridCol w:w="6347"/>
        <w:gridCol w:w="3118"/>
        <w:gridCol w:w="2410"/>
        <w:gridCol w:w="2410"/>
      </w:tblGrid>
      <w:tr w:rsidR="00B903B5" w:rsidRPr="00B903B5" w:rsidTr="0096246F">
        <w:trPr>
          <w:trHeight w:val="33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B903B5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B903B5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5" w:rsidRPr="00B903B5" w:rsidRDefault="00B903B5" w:rsidP="00F76947">
            <w:pPr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Оценка расходов (тыс. руб)</w:t>
            </w:r>
          </w:p>
        </w:tc>
      </w:tr>
      <w:tr w:rsidR="00B903B5" w:rsidRPr="00B903B5" w:rsidTr="0096246F">
        <w:trPr>
          <w:trHeight w:val="27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E0287B" w:rsidP="00F76947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2020</w:t>
            </w:r>
            <w:r w:rsidR="00B903B5" w:rsidRPr="00B903B5">
              <w:rPr>
                <w:iCs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B903B5" w:rsidRPr="00B903B5" w:rsidTr="0096246F">
        <w:trPr>
          <w:trHeight w:val="121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903B5" w:rsidRPr="00B903B5" w:rsidTr="0096246F">
        <w:trPr>
          <w:trHeight w:val="2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</w:t>
            </w:r>
            <w:r w:rsidRPr="00B903B5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96246F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B903B5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B903B5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B903B5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2018-2023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160 844,59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25 849,94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160 844,59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25 849,94</w:t>
            </w:r>
          </w:p>
        </w:tc>
      </w:tr>
      <w:tr w:rsidR="00B903B5" w:rsidRPr="00B903B5" w:rsidTr="0096246F">
        <w:trPr>
          <w:trHeight w:val="29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160 844,59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25 849,94</w:t>
            </w:r>
          </w:p>
        </w:tc>
      </w:tr>
      <w:tr w:rsidR="00B903B5" w:rsidRPr="00B903B5" w:rsidTr="0096246F">
        <w:trPr>
          <w:trHeight w:val="14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160 844,59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25 849,94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96246F" w:rsidRPr="00B903B5" w:rsidTr="008A429D">
        <w:trPr>
          <w:trHeight w:val="21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160 844,59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25 849,94</w:t>
            </w:r>
          </w:p>
        </w:tc>
      </w:tr>
      <w:tr w:rsidR="0096246F" w:rsidRPr="00B903B5" w:rsidTr="008A429D">
        <w:trPr>
          <w:trHeight w:val="3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</w:t>
            </w:r>
            <w:r>
              <w:rPr>
                <w:sz w:val="20"/>
                <w:szCs w:val="20"/>
                <w:lang w:eastAsia="ar-SA"/>
              </w:rPr>
              <w:t>.ч.</w:t>
            </w:r>
            <w:r w:rsidRPr="00B903B5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5E696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1 972,3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110,3</w:t>
            </w:r>
          </w:p>
        </w:tc>
      </w:tr>
      <w:tr w:rsidR="0096246F" w:rsidRPr="00B903B5" w:rsidTr="0096246F">
        <w:trPr>
          <w:trHeight w:val="3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136,4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0,00</w:t>
            </w:r>
          </w:p>
        </w:tc>
      </w:tr>
      <w:tr w:rsidR="0096246F" w:rsidRPr="00B903B5" w:rsidTr="0096246F">
        <w:trPr>
          <w:trHeight w:val="4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</w:t>
            </w:r>
            <w:r w:rsidR="005E6965">
              <w:rPr>
                <w:rFonts w:eastAsia="Calibri"/>
                <w:color w:val="000000"/>
                <w:sz w:val="20"/>
                <w:szCs w:val="28"/>
                <w:lang w:eastAsia="zh-CN"/>
              </w:rPr>
              <w:t> 135,9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110,3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700,0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0287B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100,0</w:t>
            </w:r>
          </w:p>
        </w:tc>
      </w:tr>
      <w:tr w:rsidR="00B903B5" w:rsidRPr="00B903B5" w:rsidTr="0096246F">
        <w:trPr>
          <w:trHeight w:val="25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903B5" w:rsidRPr="00B903B5" w:rsidTr="0096246F">
        <w:trPr>
          <w:trHeight w:val="25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96246F" w:rsidRPr="00B903B5" w:rsidRDefault="0096246F" w:rsidP="00F769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8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3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3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6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00935" w:rsidP="00606788">
      <w:pPr>
        <w:jc w:val="right"/>
        <w:rPr>
          <w:b/>
        </w:rPr>
      </w:pPr>
    </w:p>
    <w:p w:rsidR="00A92B5F" w:rsidRDefault="00A92B5F" w:rsidP="00DE6232">
      <w:pPr>
        <w:jc w:val="both"/>
        <w:rPr>
          <w:sz w:val="28"/>
          <w:szCs w:val="28"/>
        </w:rPr>
      </w:pPr>
    </w:p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AA" w:rsidRDefault="00D261AA" w:rsidP="00B903B5">
      <w:r>
        <w:separator/>
      </w:r>
    </w:p>
  </w:endnote>
  <w:endnote w:type="continuationSeparator" w:id="0">
    <w:p w:rsidR="00D261AA" w:rsidRDefault="00D261AA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AA" w:rsidRDefault="00D261AA" w:rsidP="00B903B5">
      <w:r>
        <w:separator/>
      </w:r>
    </w:p>
  </w:footnote>
  <w:footnote w:type="continuationSeparator" w:id="0">
    <w:p w:rsidR="00D261AA" w:rsidRDefault="00D261AA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933">
      <w:rPr>
        <w:rStyle w:val="a7"/>
        <w:noProof/>
      </w:rPr>
      <w:t>4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D261AA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46E05"/>
    <w:rsid w:val="00140114"/>
    <w:rsid w:val="001D015C"/>
    <w:rsid w:val="001F512F"/>
    <w:rsid w:val="003751E4"/>
    <w:rsid w:val="00442AFA"/>
    <w:rsid w:val="005744DE"/>
    <w:rsid w:val="005E6965"/>
    <w:rsid w:val="00606788"/>
    <w:rsid w:val="006A4C4F"/>
    <w:rsid w:val="00800935"/>
    <w:rsid w:val="00861802"/>
    <w:rsid w:val="0096246F"/>
    <w:rsid w:val="009B2739"/>
    <w:rsid w:val="00A53CB5"/>
    <w:rsid w:val="00A92B5F"/>
    <w:rsid w:val="00B5197A"/>
    <w:rsid w:val="00B903B5"/>
    <w:rsid w:val="00C00B34"/>
    <w:rsid w:val="00CA5A69"/>
    <w:rsid w:val="00D17933"/>
    <w:rsid w:val="00D261AA"/>
    <w:rsid w:val="00D7335F"/>
    <w:rsid w:val="00D735F1"/>
    <w:rsid w:val="00DE6232"/>
    <w:rsid w:val="00E0287B"/>
    <w:rsid w:val="00F50888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SMARTER_2</cp:lastModifiedBy>
  <cp:revision>22</cp:revision>
  <cp:lastPrinted>2021-04-02T01:52:00Z</cp:lastPrinted>
  <dcterms:created xsi:type="dcterms:W3CDTF">2017-10-10T06:33:00Z</dcterms:created>
  <dcterms:modified xsi:type="dcterms:W3CDTF">2021-04-02T01:52:00Z</dcterms:modified>
</cp:coreProperties>
</file>