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24518" w:rsidTr="00F26B99">
        <w:trPr>
          <w:trHeight w:val="1313"/>
        </w:trPr>
        <w:tc>
          <w:tcPr>
            <w:tcW w:w="4320" w:type="dxa"/>
          </w:tcPr>
          <w:p w:rsidR="00D24518" w:rsidRPr="008A10CB" w:rsidRDefault="00D24518" w:rsidP="00F26B99">
            <w:pPr>
              <w:pStyle w:val="3"/>
              <w:rPr>
                <w:rFonts w:ascii="Times New Roman" w:eastAsia="Arial Unicode MS" w:hAnsi="Times New Roman"/>
              </w:rPr>
            </w:pPr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D24518" w:rsidRPr="008A10CB" w:rsidRDefault="00D24518" w:rsidP="00F26B99">
            <w:pPr>
              <w:pStyle w:val="22"/>
              <w:rPr>
                <w:sz w:val="22"/>
              </w:rPr>
            </w:pPr>
            <w:r w:rsidRPr="008A10CB">
              <w:rPr>
                <w:sz w:val="22"/>
              </w:rPr>
              <w:t>МУНИЦИПАЛЬНОГО ОБРАЗОВАНИЯ</w:t>
            </w:r>
          </w:p>
          <w:p w:rsidR="00D24518" w:rsidRDefault="00D24518" w:rsidP="00F26B99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D24518" w:rsidRDefault="00D24518" w:rsidP="00F26B9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Федерацията </w:t>
            </w:r>
          </w:p>
          <w:p w:rsidR="00D24518" w:rsidRPr="008A10CB" w:rsidRDefault="00D24518" w:rsidP="00F26B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Мииринэй оройуона</w:t>
            </w:r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«Чернышевскай бө</w:t>
            </w:r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r w:rsidRPr="008A10CB">
              <w:rPr>
                <w:b/>
                <w:sz w:val="22"/>
                <w:szCs w:val="22"/>
              </w:rPr>
              <w:t>үөлэгэ»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D24518" w:rsidRPr="00BC6258" w:rsidRDefault="00D24518" w:rsidP="00F26B99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r w:rsidRPr="008A10CB">
              <w:rPr>
                <w:b/>
                <w:sz w:val="22"/>
                <w:lang w:val="en-US"/>
              </w:rPr>
              <w:t>h</w:t>
            </w:r>
            <w:r w:rsidRPr="008A10CB">
              <w:rPr>
                <w:b/>
                <w:sz w:val="22"/>
              </w:rPr>
              <w:t>АЛТАТА</w:t>
            </w:r>
          </w:p>
        </w:tc>
      </w:tr>
      <w:tr w:rsidR="00D24518" w:rsidRPr="00BC6258" w:rsidTr="00F26B99">
        <w:tc>
          <w:tcPr>
            <w:tcW w:w="9720" w:type="dxa"/>
            <w:gridSpan w:val="3"/>
            <w:vAlign w:val="bottom"/>
          </w:tcPr>
          <w:p w:rsidR="00D24518" w:rsidRPr="00D24518" w:rsidRDefault="00D24518" w:rsidP="00F26B99">
            <w:pPr>
              <w:rPr>
                <w:sz w:val="2"/>
                <w:szCs w:val="2"/>
              </w:rPr>
            </w:pPr>
          </w:p>
        </w:tc>
      </w:tr>
    </w:tbl>
    <w:p w:rsidR="00D24518" w:rsidRDefault="00D24518" w:rsidP="00D24518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Каландарашвили 1 «А». </w:t>
      </w:r>
    </w:p>
    <w:p w:rsidR="00D24518" w:rsidRPr="00BC6258" w:rsidRDefault="00D24518" w:rsidP="00D24518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r w:rsidRPr="00CB73AB">
        <w:rPr>
          <w:sz w:val="18"/>
          <w:szCs w:val="18"/>
          <w:lang w:val="en-US"/>
        </w:rPr>
        <w:t>adm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r w:rsidRPr="00CB73AB">
        <w:rPr>
          <w:sz w:val="18"/>
          <w:szCs w:val="18"/>
          <w:lang w:val="en-US"/>
        </w:rPr>
        <w:t>ru</w:t>
      </w:r>
    </w:p>
    <w:p w:rsidR="0094653C" w:rsidRDefault="0094653C" w:rsidP="0094653C">
      <w:pPr>
        <w:rPr>
          <w:color w:val="000000"/>
          <w:sz w:val="24"/>
          <w:szCs w:val="24"/>
        </w:rPr>
      </w:pPr>
    </w:p>
    <w:p w:rsidR="00D24518" w:rsidRDefault="00D24518" w:rsidP="0094653C">
      <w:pPr>
        <w:rPr>
          <w:color w:val="000000"/>
          <w:sz w:val="24"/>
          <w:szCs w:val="24"/>
        </w:rPr>
      </w:pPr>
    </w:p>
    <w:p w:rsidR="00D24518" w:rsidRPr="00D24518" w:rsidRDefault="00D24518" w:rsidP="00D24518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  <w:r w:rsidR="003F7EF5">
        <w:rPr>
          <w:b/>
          <w:color w:val="000000"/>
        </w:rPr>
        <w:t xml:space="preserve"> </w:t>
      </w:r>
    </w:p>
    <w:p w:rsidR="00D24518" w:rsidRDefault="00D24518" w:rsidP="0094653C">
      <w:pPr>
        <w:rPr>
          <w:color w:val="000000"/>
          <w:sz w:val="24"/>
          <w:szCs w:val="24"/>
        </w:rPr>
      </w:pPr>
    </w:p>
    <w:p w:rsidR="002B6C6F" w:rsidRDefault="002B6C6F" w:rsidP="003F7EF5">
      <w:pPr>
        <w:jc w:val="right"/>
        <w:rPr>
          <w:b/>
          <w:color w:val="000000"/>
        </w:rPr>
      </w:pPr>
    </w:p>
    <w:p w:rsidR="002B6C6F" w:rsidRDefault="002B6C6F" w:rsidP="003F7EF5">
      <w:pPr>
        <w:jc w:val="right"/>
        <w:rPr>
          <w:b/>
          <w:color w:val="000000"/>
        </w:rPr>
      </w:pPr>
    </w:p>
    <w:p w:rsidR="00D24518" w:rsidRDefault="003F7EF5" w:rsidP="003F7EF5">
      <w:pPr>
        <w:jc w:val="right"/>
        <w:rPr>
          <w:b/>
          <w:color w:val="000000"/>
        </w:rPr>
      </w:pPr>
      <w:r w:rsidRPr="003F7EF5">
        <w:rPr>
          <w:b/>
          <w:color w:val="000000"/>
        </w:rPr>
        <w:t>№_</w:t>
      </w:r>
      <w:r w:rsidR="00EE4532">
        <w:rPr>
          <w:color w:val="000000"/>
          <w:u w:val="single"/>
        </w:rPr>
        <w:t>55_« 01</w:t>
      </w:r>
      <w:r w:rsidR="000A7142" w:rsidRPr="000A7142">
        <w:rPr>
          <w:color w:val="000000"/>
          <w:u w:val="single"/>
        </w:rPr>
        <w:t xml:space="preserve">  </w:t>
      </w:r>
      <w:r w:rsidR="00C37AE6" w:rsidRPr="000A7142">
        <w:rPr>
          <w:color w:val="000000"/>
          <w:u w:val="single"/>
        </w:rPr>
        <w:t>»</w:t>
      </w:r>
      <w:r w:rsidR="000A7142" w:rsidRPr="000A7142">
        <w:rPr>
          <w:color w:val="000000"/>
          <w:u w:val="single"/>
        </w:rPr>
        <w:t xml:space="preserve">  0</w:t>
      </w:r>
      <w:r w:rsidR="00EE4532">
        <w:rPr>
          <w:color w:val="000000"/>
          <w:u w:val="single"/>
        </w:rPr>
        <w:t>6</w:t>
      </w:r>
      <w:bookmarkStart w:id="0" w:name="_GoBack"/>
      <w:bookmarkEnd w:id="0"/>
      <w:r w:rsidR="000A7142" w:rsidRPr="000A7142">
        <w:rPr>
          <w:b/>
          <w:color w:val="000000"/>
          <w:u w:val="single"/>
        </w:rPr>
        <w:t xml:space="preserve">  </w:t>
      </w:r>
      <w:r w:rsidR="000A7142">
        <w:rPr>
          <w:b/>
          <w:color w:val="000000"/>
        </w:rPr>
        <w:t xml:space="preserve"> </w:t>
      </w:r>
      <w:r w:rsidRPr="003F7EF5">
        <w:rPr>
          <w:b/>
          <w:color w:val="000000"/>
        </w:rPr>
        <w:t>20</w:t>
      </w:r>
      <w:r w:rsidR="00982115">
        <w:rPr>
          <w:b/>
          <w:color w:val="000000"/>
        </w:rPr>
        <w:t>2</w:t>
      </w:r>
      <w:r w:rsidR="00B27084">
        <w:rPr>
          <w:b/>
          <w:color w:val="000000"/>
        </w:rPr>
        <w:t>1</w:t>
      </w:r>
      <w:r w:rsidR="006743B0">
        <w:rPr>
          <w:b/>
          <w:color w:val="000000"/>
        </w:rPr>
        <w:t>г</w:t>
      </w:r>
    </w:p>
    <w:p w:rsidR="00982115" w:rsidRPr="0096218A" w:rsidRDefault="0096218A" w:rsidP="0096218A">
      <w:pPr>
        <w:rPr>
          <w:b/>
          <w:color w:val="000000"/>
          <w:sz w:val="22"/>
        </w:rPr>
      </w:pPr>
      <w:r w:rsidRPr="0096218A">
        <w:rPr>
          <w:b/>
          <w:color w:val="000000"/>
          <w:sz w:val="22"/>
        </w:rPr>
        <w:t>О режиме работы администрации</w:t>
      </w:r>
    </w:p>
    <w:p w:rsidR="0096218A" w:rsidRDefault="0096218A" w:rsidP="0096218A">
      <w:pPr>
        <w:rPr>
          <w:b/>
          <w:color w:val="000000"/>
          <w:sz w:val="22"/>
        </w:rPr>
      </w:pPr>
      <w:r w:rsidRPr="0096218A">
        <w:rPr>
          <w:b/>
          <w:color w:val="000000"/>
          <w:sz w:val="22"/>
        </w:rPr>
        <w:t>МО «Поселок Чернышевский»</w:t>
      </w:r>
      <w:r>
        <w:rPr>
          <w:b/>
          <w:color w:val="000000"/>
          <w:sz w:val="22"/>
        </w:rPr>
        <w:t xml:space="preserve"> </w:t>
      </w:r>
      <w:r w:rsidRPr="0096218A">
        <w:rPr>
          <w:b/>
          <w:color w:val="000000"/>
          <w:sz w:val="22"/>
        </w:rPr>
        <w:t>Мирнинского района РС/Я/</w:t>
      </w:r>
    </w:p>
    <w:p w:rsidR="0096218A" w:rsidRPr="0096218A" w:rsidRDefault="0096218A" w:rsidP="0096218A">
      <w:pPr>
        <w:rPr>
          <w:b/>
          <w:color w:val="000000"/>
          <w:sz w:val="22"/>
        </w:rPr>
      </w:pPr>
      <w:r w:rsidRPr="0096218A">
        <w:rPr>
          <w:b/>
          <w:color w:val="000000"/>
          <w:sz w:val="22"/>
        </w:rPr>
        <w:t>на период действия режима повышенно</w:t>
      </w:r>
      <w:r>
        <w:rPr>
          <w:b/>
          <w:color w:val="000000"/>
          <w:sz w:val="22"/>
        </w:rPr>
        <w:t>й</w:t>
      </w:r>
      <w:r w:rsidRPr="0096218A">
        <w:rPr>
          <w:b/>
          <w:color w:val="000000"/>
          <w:sz w:val="22"/>
        </w:rPr>
        <w:t xml:space="preserve"> готовности</w:t>
      </w:r>
    </w:p>
    <w:p w:rsidR="0096218A" w:rsidRPr="0096218A" w:rsidRDefault="0096218A" w:rsidP="0096218A">
      <w:pPr>
        <w:rPr>
          <w:b/>
          <w:color w:val="000000"/>
          <w:sz w:val="22"/>
        </w:rPr>
      </w:pPr>
      <w:r w:rsidRPr="0096218A">
        <w:rPr>
          <w:b/>
          <w:color w:val="000000"/>
          <w:sz w:val="22"/>
        </w:rPr>
        <w:t>на территории РС/Я/ и мерах по противодействию</w:t>
      </w:r>
    </w:p>
    <w:p w:rsidR="0096218A" w:rsidRPr="0096218A" w:rsidRDefault="0096218A" w:rsidP="0096218A">
      <w:pPr>
        <w:rPr>
          <w:b/>
          <w:color w:val="000000"/>
          <w:sz w:val="22"/>
        </w:rPr>
      </w:pPr>
      <w:r w:rsidRPr="0096218A">
        <w:rPr>
          <w:b/>
          <w:color w:val="000000"/>
          <w:sz w:val="22"/>
        </w:rPr>
        <w:t xml:space="preserve">распространения новой коронавирусной инфекции </w:t>
      </w:r>
      <w:r w:rsidRPr="0096218A">
        <w:rPr>
          <w:b/>
          <w:color w:val="000000"/>
          <w:sz w:val="24"/>
        </w:rPr>
        <w:t>(</w:t>
      </w:r>
      <w:r w:rsidRPr="0096218A">
        <w:rPr>
          <w:b/>
          <w:color w:val="000000"/>
          <w:sz w:val="24"/>
          <w:lang w:val="en-US"/>
        </w:rPr>
        <w:t>COVID</w:t>
      </w:r>
      <w:r w:rsidRPr="0096218A">
        <w:rPr>
          <w:b/>
          <w:color w:val="000000"/>
          <w:sz w:val="24"/>
        </w:rPr>
        <w:t>-19)</w:t>
      </w:r>
    </w:p>
    <w:p w:rsidR="00982115" w:rsidRDefault="00982115" w:rsidP="003F7EF5">
      <w:pPr>
        <w:jc w:val="right"/>
        <w:rPr>
          <w:b/>
          <w:color w:val="000000"/>
        </w:rPr>
      </w:pPr>
    </w:p>
    <w:p w:rsidR="00F55801" w:rsidRPr="00C81E4B" w:rsidRDefault="00F55801" w:rsidP="00982115">
      <w:p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 xml:space="preserve">     </w:t>
      </w:r>
      <w:r w:rsidR="00982115" w:rsidRPr="00C81E4B">
        <w:rPr>
          <w:color w:val="000000"/>
          <w:sz w:val="24"/>
        </w:rPr>
        <w:t xml:space="preserve">  </w:t>
      </w:r>
      <w:r w:rsidR="00B27084" w:rsidRPr="00C81E4B">
        <w:rPr>
          <w:color w:val="000000"/>
          <w:sz w:val="24"/>
        </w:rPr>
        <w:t>В целях принятия дополнительных мер по предупреждению распространения новой коронавирусной инфекции (</w:t>
      </w:r>
      <w:r w:rsidR="00B27084" w:rsidRPr="00C81E4B">
        <w:rPr>
          <w:color w:val="000000"/>
          <w:sz w:val="24"/>
          <w:lang w:val="en-US"/>
        </w:rPr>
        <w:t>COVID</w:t>
      </w:r>
      <w:r w:rsidR="00B27084" w:rsidRPr="00C81E4B">
        <w:rPr>
          <w:color w:val="000000"/>
          <w:sz w:val="24"/>
        </w:rPr>
        <w:t>-19) на территории п.Чернышевский Мирнинского района Республики Саха /Якутия/</w:t>
      </w:r>
      <w:r w:rsidR="007A33F0" w:rsidRPr="00C81E4B">
        <w:rPr>
          <w:color w:val="000000"/>
          <w:sz w:val="24"/>
        </w:rPr>
        <w:t>, на основании указов Главы Республики Саха /Якутия/ от 15.05.2021 № 1854 «О внесении изменений в Указ Главы Республики Саха /Якутия/ от 01 июля 2020года № 1293 «О режиме повышенной готовности на территории Республики Саха /Якутия/ и мерах по  противодействию распространения новой коронавирусной инфекции (</w:t>
      </w:r>
      <w:r w:rsidR="007A33F0" w:rsidRPr="00C81E4B">
        <w:rPr>
          <w:color w:val="000000"/>
          <w:sz w:val="24"/>
          <w:lang w:val="en-US"/>
        </w:rPr>
        <w:t>COVID</w:t>
      </w:r>
      <w:r w:rsidR="007A33F0" w:rsidRPr="00C81E4B">
        <w:rPr>
          <w:color w:val="000000"/>
          <w:sz w:val="24"/>
        </w:rPr>
        <w:t>-19), от 15.05.2021г № 1856 «О внесении изменений в Указ Главы Республики Саха /Якутия/, от 27.042020г № 1143 «Об утверждении правил поведения, обязательных для исполнения гражданами и организациями в связи с угрозой распространения новой коронавирусной инфекции (</w:t>
      </w:r>
      <w:r w:rsidR="007A33F0" w:rsidRPr="00C81E4B">
        <w:rPr>
          <w:color w:val="000000"/>
          <w:sz w:val="24"/>
          <w:lang w:val="en-US"/>
        </w:rPr>
        <w:t>COVID</w:t>
      </w:r>
      <w:r w:rsidR="007A33F0" w:rsidRPr="00C81E4B">
        <w:rPr>
          <w:color w:val="000000"/>
          <w:sz w:val="24"/>
        </w:rPr>
        <w:t>-19), от 28.05.2021г № 1873 «О внесении изменения в пункт 1 Указа Главы Республики Саха /Якутия/ от 01.07.2020г  № 1294 «О продлении</w:t>
      </w:r>
      <w:r w:rsidR="006B4482" w:rsidRPr="00C81E4B">
        <w:rPr>
          <w:color w:val="000000"/>
          <w:sz w:val="24"/>
        </w:rPr>
        <w:t xml:space="preserve"> мер по обеспечению санитарно-эпидемиологического благополучия населения в Республике Саха /Якутия/ в связи с распространением новой коронавирусной инфекции (</w:t>
      </w:r>
      <w:r w:rsidR="006B4482" w:rsidRPr="00C81E4B">
        <w:rPr>
          <w:color w:val="000000"/>
          <w:sz w:val="24"/>
          <w:lang w:val="en-US"/>
        </w:rPr>
        <w:t>COVID</w:t>
      </w:r>
      <w:r w:rsidR="006B4482" w:rsidRPr="00C81E4B">
        <w:rPr>
          <w:color w:val="000000"/>
          <w:sz w:val="24"/>
        </w:rPr>
        <w:t xml:space="preserve">-19), распоряжения Главы Республики Саха /Якутия/ от 29.05.2021г № 208-РГ «О внесении изменений в распоряжение Главы Республики Саха /Якутия/ от 12 мая 2020г № 171-РГ «О мерах по реализации Указа Президента Российской Федерации от 11 мая 2020г. № 316 «Об определении порядка продления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</w:t>
      </w:r>
      <w:r w:rsidR="006B4482" w:rsidRPr="00C81E4B">
        <w:rPr>
          <w:color w:val="000000"/>
          <w:sz w:val="24"/>
          <w:lang w:val="en-US"/>
        </w:rPr>
        <w:t>COVID</w:t>
      </w:r>
      <w:r w:rsidR="006B4482" w:rsidRPr="00C81E4B">
        <w:rPr>
          <w:color w:val="000000"/>
          <w:sz w:val="24"/>
        </w:rPr>
        <w:t>-19»:</w:t>
      </w:r>
    </w:p>
    <w:p w:rsidR="00325635" w:rsidRPr="00C81E4B" w:rsidRDefault="00325635" w:rsidP="00982115">
      <w:pPr>
        <w:jc w:val="both"/>
        <w:rPr>
          <w:color w:val="000000"/>
          <w:sz w:val="24"/>
        </w:rPr>
      </w:pPr>
    </w:p>
    <w:p w:rsidR="002B007B" w:rsidRPr="00C81E4B" w:rsidRDefault="002B007B" w:rsidP="00C81E4B">
      <w:pPr>
        <w:pStyle w:val="a5"/>
        <w:numPr>
          <w:ilvl w:val="0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>Н</w:t>
      </w:r>
      <w:r w:rsidR="00325635" w:rsidRPr="00C81E4B">
        <w:rPr>
          <w:color w:val="000000"/>
          <w:sz w:val="24"/>
        </w:rPr>
        <w:t>а период действия режима повышенной готовности</w:t>
      </w:r>
      <w:r w:rsidR="000E76CD" w:rsidRPr="00C81E4B">
        <w:rPr>
          <w:color w:val="000000"/>
          <w:sz w:val="24"/>
        </w:rPr>
        <w:t xml:space="preserve"> и</w:t>
      </w:r>
      <w:r w:rsidRPr="00C81E4B">
        <w:rPr>
          <w:color w:val="000000"/>
          <w:sz w:val="24"/>
        </w:rPr>
        <w:t>змерять температуру тела работников на рабочих местах с обязательным отстранением от нахождения на рабочем месте лиц с повышенной температуро</w:t>
      </w:r>
      <w:r w:rsidR="000E76CD" w:rsidRPr="00C81E4B">
        <w:rPr>
          <w:color w:val="000000"/>
          <w:sz w:val="24"/>
        </w:rPr>
        <w:t>й или респираторными симптомами.</w:t>
      </w:r>
    </w:p>
    <w:p w:rsidR="002B007B" w:rsidRPr="00C81E4B" w:rsidRDefault="002B007B" w:rsidP="00C81E4B">
      <w:pPr>
        <w:pStyle w:val="a5"/>
        <w:numPr>
          <w:ilvl w:val="0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>Допускать к осуществлению трудовой деятельности в очной форме работников в возрасте старше 65 лет, а также работников, имеющих хронические заболевания и состояния иммуносупрессии, перечень которых утвержден правовым актом Главы РС/Я/, при наличии отрицательного результата лабораторного исследования на новую коронавирусную инфекцию (</w:t>
      </w:r>
      <w:r w:rsidRPr="00C81E4B">
        <w:rPr>
          <w:color w:val="000000"/>
          <w:sz w:val="24"/>
          <w:lang w:val="en-US"/>
        </w:rPr>
        <w:t>COVID</w:t>
      </w:r>
      <w:r w:rsidRPr="00C81E4B">
        <w:rPr>
          <w:color w:val="000000"/>
          <w:sz w:val="24"/>
        </w:rPr>
        <w:t xml:space="preserve">-19)  методом полимеразной цепной реакции на наличие РНК </w:t>
      </w:r>
      <w:r w:rsidRPr="00C81E4B">
        <w:rPr>
          <w:color w:val="000000"/>
          <w:sz w:val="24"/>
          <w:lang w:val="en-US"/>
        </w:rPr>
        <w:t>SARS</w:t>
      </w:r>
      <w:r w:rsidRPr="00C81E4B">
        <w:rPr>
          <w:color w:val="000000"/>
          <w:sz w:val="24"/>
        </w:rPr>
        <w:t>-</w:t>
      </w:r>
      <w:r w:rsidRPr="00C81E4B">
        <w:rPr>
          <w:color w:val="000000"/>
          <w:sz w:val="24"/>
          <w:lang w:val="en-US"/>
        </w:rPr>
        <w:t>CoV</w:t>
      </w:r>
      <w:r w:rsidRPr="00C81E4B">
        <w:rPr>
          <w:color w:val="000000"/>
          <w:sz w:val="24"/>
        </w:rPr>
        <w:t>2</w:t>
      </w:r>
      <w:r w:rsidR="000E76CD" w:rsidRPr="00C81E4B">
        <w:rPr>
          <w:color w:val="000000"/>
          <w:sz w:val="24"/>
        </w:rPr>
        <w:t xml:space="preserve"> (метод ПЦР) или иммунохроматографическим методом на наличие </w:t>
      </w:r>
      <w:r w:rsidR="000E76CD" w:rsidRPr="00C81E4B">
        <w:rPr>
          <w:color w:val="000000"/>
          <w:sz w:val="24"/>
          <w:lang w:val="en-US"/>
        </w:rPr>
        <w:t>SARS</w:t>
      </w:r>
      <w:r w:rsidR="000E76CD" w:rsidRPr="00C81E4B">
        <w:rPr>
          <w:color w:val="000000"/>
          <w:sz w:val="24"/>
        </w:rPr>
        <w:t>-</w:t>
      </w:r>
      <w:r w:rsidR="000E76CD" w:rsidRPr="00C81E4B">
        <w:rPr>
          <w:color w:val="000000"/>
          <w:sz w:val="24"/>
          <w:lang w:val="en-US"/>
        </w:rPr>
        <w:t>CoV</w:t>
      </w:r>
      <w:r w:rsidR="000E76CD" w:rsidRPr="00C81E4B">
        <w:rPr>
          <w:color w:val="000000"/>
          <w:sz w:val="24"/>
        </w:rPr>
        <w:t>2 (метод ИХА) на момент выхода на работу.</w:t>
      </w:r>
    </w:p>
    <w:p w:rsidR="000E76CD" w:rsidRPr="00C81E4B" w:rsidRDefault="009166E8" w:rsidP="00C81E4B">
      <w:pPr>
        <w:pStyle w:val="a5"/>
        <w:numPr>
          <w:ilvl w:val="0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lastRenderedPageBreak/>
        <w:t xml:space="preserve">Обеспечить </w:t>
      </w:r>
      <w:r w:rsidR="000E76CD" w:rsidRPr="00C81E4B">
        <w:rPr>
          <w:color w:val="000000"/>
          <w:sz w:val="24"/>
        </w:rPr>
        <w:t>дл</w:t>
      </w:r>
      <w:r w:rsidRPr="00C81E4B">
        <w:rPr>
          <w:color w:val="000000"/>
          <w:sz w:val="24"/>
        </w:rPr>
        <w:t>я</w:t>
      </w:r>
      <w:r w:rsidR="000E76CD" w:rsidRPr="00C81E4B">
        <w:rPr>
          <w:color w:val="000000"/>
          <w:sz w:val="24"/>
        </w:rPr>
        <w:t xml:space="preserve"> работников в возрасте старше 65 лет, а также </w:t>
      </w:r>
      <w:r w:rsidR="0014584A" w:rsidRPr="00C81E4B">
        <w:rPr>
          <w:color w:val="000000"/>
          <w:sz w:val="24"/>
        </w:rPr>
        <w:t>р</w:t>
      </w:r>
      <w:r w:rsidR="000E76CD" w:rsidRPr="00C81E4B">
        <w:rPr>
          <w:color w:val="000000"/>
          <w:sz w:val="24"/>
        </w:rPr>
        <w:t>аботников, имеющих хронические заболевания и состояния иммуносупрессии, перечень которых утвержден правовым актом Главы РС/Я/ следующие условия:</w:t>
      </w:r>
    </w:p>
    <w:p w:rsidR="000E76CD" w:rsidRPr="00C81E4B" w:rsidRDefault="000E76CD" w:rsidP="00C81E4B">
      <w:pPr>
        <w:pStyle w:val="a5"/>
        <w:numPr>
          <w:ilvl w:val="1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>- исключение командировок;</w:t>
      </w:r>
    </w:p>
    <w:p w:rsidR="009166E8" w:rsidRPr="00C81E4B" w:rsidRDefault="000E76CD" w:rsidP="00C81E4B">
      <w:pPr>
        <w:pStyle w:val="a5"/>
        <w:numPr>
          <w:ilvl w:val="1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>- внедрение преимущественно электронного взаимодействия</w:t>
      </w:r>
      <w:r w:rsidR="0014584A" w:rsidRPr="00C81E4B">
        <w:rPr>
          <w:color w:val="000000"/>
          <w:sz w:val="24"/>
        </w:rPr>
        <w:t>, а также использование телефонной связи для передачи информации.</w:t>
      </w:r>
    </w:p>
    <w:p w:rsidR="009166E8" w:rsidRPr="00C81E4B" w:rsidRDefault="009166E8" w:rsidP="00C81E4B">
      <w:pPr>
        <w:pStyle w:val="a5"/>
        <w:numPr>
          <w:ilvl w:val="0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 xml:space="preserve">Осуществлять в приоритетном порядке перевод работников в возрасте старше 65 лет и работников, имеющих хронические заболевания и состояния иммуносупрессии, перечень которых утвержден </w:t>
      </w:r>
      <w:r w:rsidR="00E762B1" w:rsidRPr="00C81E4B">
        <w:rPr>
          <w:color w:val="000000"/>
          <w:sz w:val="24"/>
        </w:rPr>
        <w:t xml:space="preserve">правовым актом </w:t>
      </w:r>
      <w:r w:rsidRPr="00C81E4B">
        <w:rPr>
          <w:color w:val="000000"/>
          <w:sz w:val="24"/>
        </w:rPr>
        <w:t>Глав</w:t>
      </w:r>
      <w:r w:rsidR="00E762B1" w:rsidRPr="00C81E4B">
        <w:rPr>
          <w:color w:val="000000"/>
          <w:sz w:val="24"/>
        </w:rPr>
        <w:t>ы</w:t>
      </w:r>
      <w:r w:rsidRPr="00C81E4B">
        <w:rPr>
          <w:color w:val="000000"/>
          <w:sz w:val="24"/>
        </w:rPr>
        <w:t xml:space="preserve"> РС/Я/</w:t>
      </w:r>
      <w:r w:rsidR="00E762B1" w:rsidRPr="00C81E4B">
        <w:rPr>
          <w:color w:val="000000"/>
          <w:sz w:val="24"/>
        </w:rPr>
        <w:t>, беременных женщин при сроке 22 и более недель беременности на дистанционный режим исполнения трудовых обязанностей а при невозможности такого перевода оформлением ежегодного оплачиваемого отпуска или отпуска без сохранения заработной платы по соглашению сторон в соответствии с трудовым законодательством.</w:t>
      </w:r>
    </w:p>
    <w:p w:rsidR="0014584A" w:rsidRPr="00C81E4B" w:rsidRDefault="0014584A" w:rsidP="00C81E4B">
      <w:pPr>
        <w:pStyle w:val="a5"/>
        <w:numPr>
          <w:ilvl w:val="0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 xml:space="preserve">Работникам администрации МО «Поселок Чернышевский» </w:t>
      </w:r>
      <w:r w:rsidR="00412FEA">
        <w:rPr>
          <w:color w:val="000000"/>
          <w:sz w:val="24"/>
        </w:rPr>
        <w:t>с</w:t>
      </w:r>
      <w:r w:rsidRPr="00C81E4B">
        <w:rPr>
          <w:color w:val="000000"/>
          <w:sz w:val="24"/>
        </w:rPr>
        <w:t>облюдать режим самоизоляции по месту проживания с уведомлением об этом представителя нанимателя (работодателя) и непосредственного руководителя путем перевода на дистанционный режим  исполнения трудовых обязанностей, а при невозможности такого перевода оформлением ежегодного оплачиваемого отпуска или отпуска без сохранения заработной платы по соглашению сторон в соответствии с трудовым законодательством в случае:</w:t>
      </w:r>
    </w:p>
    <w:p w:rsidR="0014584A" w:rsidRPr="00C81E4B" w:rsidRDefault="0014584A" w:rsidP="00C81E4B">
      <w:pPr>
        <w:pStyle w:val="a5"/>
        <w:numPr>
          <w:ilvl w:val="1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>заболевания членов семьи или лиц, совместно проживающих, острыми респираторными вирусными инфекциями с момента обращения за медицинской помощью до установления диагноза, но не более 14 календарных дней;</w:t>
      </w:r>
    </w:p>
    <w:p w:rsidR="0014584A" w:rsidRPr="00C81E4B" w:rsidRDefault="0014584A" w:rsidP="00C81E4B">
      <w:pPr>
        <w:pStyle w:val="a5"/>
        <w:numPr>
          <w:ilvl w:val="1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>контакта с больным новой коронавирусной инфекцией (</w:t>
      </w:r>
      <w:r w:rsidRPr="00C81E4B">
        <w:rPr>
          <w:color w:val="000000"/>
          <w:sz w:val="24"/>
          <w:lang w:val="en-US"/>
        </w:rPr>
        <w:t>COVID</w:t>
      </w:r>
      <w:r w:rsidRPr="00C81E4B">
        <w:rPr>
          <w:color w:val="000000"/>
          <w:sz w:val="24"/>
        </w:rPr>
        <w:t>-19) в течении 14 календарных дней со дня контакта.</w:t>
      </w:r>
    </w:p>
    <w:p w:rsidR="009166E8" w:rsidRPr="00C81E4B" w:rsidRDefault="009166E8" w:rsidP="00C81E4B">
      <w:pPr>
        <w:pStyle w:val="a5"/>
        <w:numPr>
          <w:ilvl w:val="0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>Создать условия для иммунизации работников против новой коронавирусной инфекции (</w:t>
      </w:r>
      <w:r w:rsidRPr="00C81E4B">
        <w:rPr>
          <w:color w:val="000000"/>
          <w:sz w:val="24"/>
          <w:lang w:val="en-US"/>
        </w:rPr>
        <w:t>COVID</w:t>
      </w:r>
      <w:r w:rsidRPr="00C81E4B">
        <w:rPr>
          <w:color w:val="000000"/>
          <w:sz w:val="24"/>
        </w:rPr>
        <w:t>-19) в соответствии с законодательством о санитарно-эпидемиологическом благополучии населения, с учетом медицинских противопоказаний.</w:t>
      </w:r>
    </w:p>
    <w:p w:rsidR="009166E8" w:rsidRPr="00C81E4B" w:rsidRDefault="009166E8" w:rsidP="00C81E4B">
      <w:pPr>
        <w:pStyle w:val="a5"/>
        <w:numPr>
          <w:ilvl w:val="0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>Предоставлять дополнительные дни отдыха с сохранением заработной платы работникам в день получения и один день после дня получения вакцины от новой коронавирусной инфекции (</w:t>
      </w:r>
      <w:r w:rsidRPr="00C81E4B">
        <w:rPr>
          <w:color w:val="000000"/>
          <w:sz w:val="24"/>
          <w:lang w:val="en-US"/>
        </w:rPr>
        <w:t>COVID</w:t>
      </w:r>
      <w:r w:rsidRPr="00C81E4B">
        <w:rPr>
          <w:color w:val="000000"/>
          <w:sz w:val="24"/>
        </w:rPr>
        <w:t>-19).</w:t>
      </w:r>
    </w:p>
    <w:p w:rsidR="000E76CD" w:rsidRDefault="00C81E4B" w:rsidP="00C81E4B">
      <w:pPr>
        <w:pStyle w:val="a5"/>
        <w:numPr>
          <w:ilvl w:val="0"/>
          <w:numId w:val="30"/>
        </w:numPr>
        <w:jc w:val="both"/>
        <w:rPr>
          <w:color w:val="000000"/>
          <w:sz w:val="24"/>
        </w:rPr>
      </w:pPr>
      <w:r w:rsidRPr="00C81E4B">
        <w:rPr>
          <w:color w:val="000000"/>
          <w:sz w:val="24"/>
        </w:rPr>
        <w:t>Обеспечить деятельность Администрации МО «Поселок Чернышевский» Мирнинского района РС/Я/ с соблюдением организационных, профилактических, санитарно-эпидемиологических мероприятий, направленных на предупреждение возникновения и распространения случаев заболевания новой коронавирусной инфекцией (</w:t>
      </w:r>
      <w:r w:rsidRPr="00C81E4B">
        <w:rPr>
          <w:color w:val="000000"/>
          <w:sz w:val="24"/>
          <w:lang w:val="en-US"/>
        </w:rPr>
        <w:t>COVID</w:t>
      </w:r>
      <w:r w:rsidRPr="00C81E4B">
        <w:rPr>
          <w:color w:val="000000"/>
          <w:sz w:val="24"/>
        </w:rPr>
        <w:t>-19)</w:t>
      </w:r>
      <w:r w:rsidR="005432A1">
        <w:rPr>
          <w:color w:val="000000"/>
          <w:sz w:val="24"/>
        </w:rPr>
        <w:t>.</w:t>
      </w:r>
    </w:p>
    <w:p w:rsidR="005432A1" w:rsidRDefault="005432A1" w:rsidP="00C81E4B">
      <w:pPr>
        <w:pStyle w:val="a5"/>
        <w:numPr>
          <w:ilvl w:val="0"/>
          <w:numId w:val="3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Обеспечить соблюдение гражданами (в.т.ч. работниками) специального дистанцирования, установления специального режима допуска и нахождения в зданиях, строениях, сооружениях, а также помещения в них.</w:t>
      </w:r>
    </w:p>
    <w:p w:rsidR="005432A1" w:rsidRPr="00C81E4B" w:rsidRDefault="005432A1" w:rsidP="00C81E4B">
      <w:pPr>
        <w:pStyle w:val="a5"/>
        <w:numPr>
          <w:ilvl w:val="0"/>
          <w:numId w:val="3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Приостановить деятельность при угрозе безопасности жизнедеятельности работников и иных граждан, находящихся на территории организации.</w:t>
      </w:r>
    </w:p>
    <w:p w:rsidR="002B6C6F" w:rsidRPr="0096218A" w:rsidRDefault="00C81E4B" w:rsidP="00C81E4B">
      <w:pPr>
        <w:pStyle w:val="a5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Главному с</w:t>
      </w:r>
      <w:r w:rsidR="002B6C6F" w:rsidRPr="00C81E4B">
        <w:rPr>
          <w:sz w:val="24"/>
        </w:rPr>
        <w:t>пециалисту по муниципальной службе, кадровой работе и общим вопросам (Разуваева Е.А.) опубликовать данное постановление на официальном сайте</w:t>
      </w:r>
      <w:r w:rsidR="002B6C6F" w:rsidRPr="00C81E4B">
        <w:rPr>
          <w:color w:val="000000"/>
          <w:sz w:val="24"/>
        </w:rPr>
        <w:t xml:space="preserve"> МО «Мирнинский район» РС/Я/ </w:t>
      </w:r>
      <w:hyperlink r:id="rId6" w:history="1">
        <w:r w:rsidR="002B6C6F" w:rsidRPr="00C81E4B">
          <w:rPr>
            <w:rStyle w:val="ab"/>
            <w:sz w:val="24"/>
            <w:lang w:val="en-US"/>
          </w:rPr>
          <w:t>www</w:t>
        </w:r>
        <w:r w:rsidR="002B6C6F" w:rsidRPr="00C81E4B">
          <w:rPr>
            <w:rStyle w:val="ab"/>
            <w:sz w:val="24"/>
          </w:rPr>
          <w:t>.Алмазный-край.рф</w:t>
        </w:r>
      </w:hyperlink>
      <w:r w:rsidR="002B6C6F" w:rsidRPr="00C81E4B">
        <w:rPr>
          <w:color w:val="000000"/>
          <w:sz w:val="24"/>
        </w:rPr>
        <w:t xml:space="preserve">  в разделе МО «Посёлок Чернышевский».</w:t>
      </w:r>
    </w:p>
    <w:p w:rsidR="0096218A" w:rsidRPr="00C81E4B" w:rsidRDefault="0096218A" w:rsidP="00C81E4B">
      <w:pPr>
        <w:pStyle w:val="a5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Постановление вступает в силу с момента его опубликования (обнародования)</w:t>
      </w:r>
    </w:p>
    <w:p w:rsidR="002B6C6F" w:rsidRPr="00C81E4B" w:rsidRDefault="002B6C6F" w:rsidP="00C81E4B">
      <w:pPr>
        <w:ind w:left="-142"/>
        <w:jc w:val="both"/>
        <w:rPr>
          <w:sz w:val="24"/>
        </w:rPr>
      </w:pPr>
    </w:p>
    <w:p w:rsidR="002B6C6F" w:rsidRPr="00C81E4B" w:rsidRDefault="002B6C6F" w:rsidP="00C81E4B">
      <w:pPr>
        <w:pStyle w:val="a5"/>
        <w:numPr>
          <w:ilvl w:val="0"/>
          <w:numId w:val="30"/>
        </w:numPr>
        <w:jc w:val="both"/>
        <w:rPr>
          <w:sz w:val="24"/>
        </w:rPr>
      </w:pPr>
      <w:r w:rsidRPr="00C81E4B">
        <w:rPr>
          <w:sz w:val="24"/>
        </w:rPr>
        <w:t>Контроль за исполнением данного постановления оставляю за собой.</w:t>
      </w:r>
    </w:p>
    <w:p w:rsidR="002B6C6F" w:rsidRPr="00C81E4B" w:rsidRDefault="002B6C6F" w:rsidP="003F7EF5">
      <w:pPr>
        <w:jc w:val="both"/>
        <w:rPr>
          <w:sz w:val="24"/>
        </w:rPr>
      </w:pPr>
    </w:p>
    <w:p w:rsidR="003F7EF5" w:rsidRPr="00401216" w:rsidRDefault="00C81E4B" w:rsidP="003F7EF5">
      <w:pPr>
        <w:jc w:val="both"/>
        <w:rPr>
          <w:b/>
        </w:rPr>
      </w:pPr>
      <w:r>
        <w:rPr>
          <w:b/>
        </w:rPr>
        <w:t>И.о.</w:t>
      </w:r>
      <w:r w:rsidR="003F7EF5" w:rsidRPr="00401216">
        <w:rPr>
          <w:b/>
        </w:rPr>
        <w:t>Глав</w:t>
      </w:r>
      <w:r>
        <w:rPr>
          <w:b/>
        </w:rPr>
        <w:t>ы</w:t>
      </w:r>
      <w:r w:rsidR="003F7EF5" w:rsidRPr="00401216">
        <w:rPr>
          <w:b/>
        </w:rPr>
        <w:t xml:space="preserve"> МО</w:t>
      </w:r>
    </w:p>
    <w:p w:rsidR="003F7EF5" w:rsidRPr="00401216" w:rsidRDefault="003F7EF5" w:rsidP="003F7EF5">
      <w:pPr>
        <w:jc w:val="both"/>
      </w:pPr>
      <w:r w:rsidRPr="00401216">
        <w:rPr>
          <w:b/>
        </w:rPr>
        <w:t xml:space="preserve">«Посёлок Чернышевский»         </w:t>
      </w:r>
      <w:r w:rsidR="002B6C6F">
        <w:rPr>
          <w:b/>
        </w:rPr>
        <w:t xml:space="preserve">             </w:t>
      </w:r>
      <w:r w:rsidR="0096218A">
        <w:rPr>
          <w:b/>
        </w:rPr>
        <w:t xml:space="preserve">         </w:t>
      </w:r>
      <w:r w:rsidR="002B6C6F">
        <w:rPr>
          <w:b/>
        </w:rPr>
        <w:t xml:space="preserve">            </w:t>
      </w:r>
      <w:r w:rsidR="005432A1">
        <w:rPr>
          <w:b/>
        </w:rPr>
        <w:t xml:space="preserve">   </w:t>
      </w:r>
      <w:r w:rsidR="002B6C6F">
        <w:rPr>
          <w:b/>
        </w:rPr>
        <w:t xml:space="preserve">   </w:t>
      </w:r>
      <w:r w:rsidR="00C81E4B">
        <w:rPr>
          <w:b/>
        </w:rPr>
        <w:t>Н.Ю. Торба</w:t>
      </w:r>
      <w:r w:rsidRPr="00401216">
        <w:rPr>
          <w:b/>
        </w:rPr>
        <w:t xml:space="preserve">                                      </w:t>
      </w:r>
    </w:p>
    <w:p w:rsidR="003F7EF5" w:rsidRPr="00401216" w:rsidRDefault="003F7EF5" w:rsidP="003F7EF5"/>
    <w:p w:rsidR="003F7EF5" w:rsidRPr="00401216" w:rsidRDefault="003F7EF5" w:rsidP="003F7EF5"/>
    <w:p w:rsidR="003F7EF5" w:rsidRPr="00401216" w:rsidRDefault="003F7EF5" w:rsidP="003F7EF5"/>
    <w:p w:rsidR="003F7EF5" w:rsidRPr="00401216" w:rsidRDefault="003F7EF5" w:rsidP="003F7EF5"/>
    <w:p w:rsidR="003F7EF5" w:rsidRDefault="00412FEA" w:rsidP="003F7EF5">
      <w:r>
        <w:t>ВИЗЫ: специалист ОК___________________Е.А.Разуваева</w:t>
      </w:r>
    </w:p>
    <w:p w:rsidR="00412FEA" w:rsidRPr="00401216" w:rsidRDefault="00412FEA" w:rsidP="003F7EF5"/>
    <w:p w:rsidR="003F7EF5" w:rsidRPr="00401216" w:rsidRDefault="003F7EF5" w:rsidP="003F7EF5"/>
    <w:p w:rsidR="003F7EF5" w:rsidRDefault="003F7EF5" w:rsidP="003F7EF5"/>
    <w:p w:rsidR="00586995" w:rsidRDefault="00586995" w:rsidP="003F7EF5"/>
    <w:p w:rsidR="00586995" w:rsidRPr="00401216" w:rsidRDefault="00586995" w:rsidP="003F7EF5"/>
    <w:p w:rsidR="003F7EF5" w:rsidRPr="00401216" w:rsidRDefault="003F7EF5" w:rsidP="003F7EF5"/>
    <w:p w:rsidR="003F7EF5" w:rsidRDefault="003F7EF5" w:rsidP="003F7EF5"/>
    <w:p w:rsidR="00D24518" w:rsidRPr="00D24518" w:rsidRDefault="00D24518" w:rsidP="00D24518">
      <w:pPr>
        <w:jc w:val="right"/>
        <w:rPr>
          <w:b/>
        </w:rPr>
      </w:pPr>
    </w:p>
    <w:sectPr w:rsidR="00D24518" w:rsidRPr="00D24518" w:rsidSect="003F7E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9EA64C"/>
    <w:lvl w:ilvl="0">
      <w:numFmt w:val="bullet"/>
      <w:lvlText w:val="*"/>
      <w:lvlJc w:val="left"/>
    </w:lvl>
  </w:abstractNum>
  <w:abstractNum w:abstractNumId="1">
    <w:nsid w:val="04DF0CE0"/>
    <w:multiLevelType w:val="hybridMultilevel"/>
    <w:tmpl w:val="2F3A09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1205"/>
    <w:multiLevelType w:val="multilevel"/>
    <w:tmpl w:val="0742B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836B34"/>
    <w:multiLevelType w:val="hybridMultilevel"/>
    <w:tmpl w:val="0476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03CD2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13184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D318B"/>
    <w:multiLevelType w:val="multilevel"/>
    <w:tmpl w:val="E018A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6C9269F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74F0D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71F17"/>
    <w:multiLevelType w:val="multilevel"/>
    <w:tmpl w:val="7C845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D623E99"/>
    <w:multiLevelType w:val="hybridMultilevel"/>
    <w:tmpl w:val="0734C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C484DA7"/>
    <w:multiLevelType w:val="hybridMultilevel"/>
    <w:tmpl w:val="697079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3D3C6FF0"/>
    <w:multiLevelType w:val="hybridMultilevel"/>
    <w:tmpl w:val="2202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32920"/>
    <w:multiLevelType w:val="hybridMultilevel"/>
    <w:tmpl w:val="BED4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5624"/>
    <w:multiLevelType w:val="hybridMultilevel"/>
    <w:tmpl w:val="ED3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34CB4"/>
    <w:multiLevelType w:val="hybridMultilevel"/>
    <w:tmpl w:val="CEC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14A26"/>
    <w:multiLevelType w:val="hybridMultilevel"/>
    <w:tmpl w:val="954E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714F"/>
    <w:multiLevelType w:val="hybridMultilevel"/>
    <w:tmpl w:val="74D81AE0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37F14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2443A"/>
    <w:multiLevelType w:val="hybridMultilevel"/>
    <w:tmpl w:val="9BA214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A0BCF"/>
    <w:multiLevelType w:val="multilevel"/>
    <w:tmpl w:val="E018A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F173041"/>
    <w:multiLevelType w:val="hybridMultilevel"/>
    <w:tmpl w:val="E4123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41B47"/>
    <w:multiLevelType w:val="hybridMultilevel"/>
    <w:tmpl w:val="53F41A5C"/>
    <w:lvl w:ilvl="0" w:tplc="31CE36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417A0"/>
    <w:multiLevelType w:val="hybridMultilevel"/>
    <w:tmpl w:val="00CCF73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E4466"/>
    <w:multiLevelType w:val="multilevel"/>
    <w:tmpl w:val="86E0CA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FAF583F"/>
    <w:multiLevelType w:val="hybridMultilevel"/>
    <w:tmpl w:val="C17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80531"/>
    <w:multiLevelType w:val="hybridMultilevel"/>
    <w:tmpl w:val="D268A124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3294C"/>
    <w:multiLevelType w:val="multilevel"/>
    <w:tmpl w:val="712C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D22C0"/>
    <w:multiLevelType w:val="hybridMultilevel"/>
    <w:tmpl w:val="253A6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072ED"/>
    <w:multiLevelType w:val="hybridMultilevel"/>
    <w:tmpl w:val="5F6E639E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8"/>
  </w:num>
  <w:num w:numId="8">
    <w:abstractNumId w:val="15"/>
  </w:num>
  <w:num w:numId="9">
    <w:abstractNumId w:val="16"/>
  </w:num>
  <w:num w:numId="10">
    <w:abstractNumId w:val="26"/>
  </w:num>
  <w:num w:numId="11">
    <w:abstractNumId w:val="13"/>
  </w:num>
  <w:num w:numId="12">
    <w:abstractNumId w:val="8"/>
  </w:num>
  <w:num w:numId="13">
    <w:abstractNumId w:val="19"/>
  </w:num>
  <w:num w:numId="14">
    <w:abstractNumId w:val="7"/>
  </w:num>
  <w:num w:numId="15">
    <w:abstractNumId w:val="18"/>
  </w:num>
  <w:num w:numId="16">
    <w:abstractNumId w:val="23"/>
  </w:num>
  <w:num w:numId="17">
    <w:abstractNumId w:val="29"/>
  </w:num>
  <w:num w:numId="18">
    <w:abstractNumId w:val="5"/>
  </w:num>
  <w:num w:numId="19">
    <w:abstractNumId w:val="10"/>
  </w:num>
  <w:num w:numId="20">
    <w:abstractNumId w:val="11"/>
  </w:num>
  <w:num w:numId="21">
    <w:abstractNumId w:val="17"/>
  </w:num>
  <w:num w:numId="22">
    <w:abstractNumId w:val="12"/>
  </w:num>
  <w:num w:numId="23">
    <w:abstractNumId w:val="1"/>
  </w:num>
  <w:num w:numId="24">
    <w:abstractNumId w:val="4"/>
  </w:num>
  <w:num w:numId="25">
    <w:abstractNumId w:val="14"/>
  </w:num>
  <w:num w:numId="26">
    <w:abstractNumId w:val="21"/>
  </w:num>
  <w:num w:numId="27">
    <w:abstractNumId w:val="24"/>
  </w:num>
  <w:num w:numId="28">
    <w:abstractNumId w:val="3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3C"/>
    <w:rsid w:val="0000042C"/>
    <w:rsid w:val="000029F3"/>
    <w:rsid w:val="00052C12"/>
    <w:rsid w:val="000660EC"/>
    <w:rsid w:val="000A7142"/>
    <w:rsid w:val="000E6AD3"/>
    <w:rsid w:val="000E76CD"/>
    <w:rsid w:val="000F3E1B"/>
    <w:rsid w:val="0014584A"/>
    <w:rsid w:val="001727F6"/>
    <w:rsid w:val="00187F06"/>
    <w:rsid w:val="002016D6"/>
    <w:rsid w:val="00243FE6"/>
    <w:rsid w:val="00273F98"/>
    <w:rsid w:val="002B007B"/>
    <w:rsid w:val="002B6C6F"/>
    <w:rsid w:val="00321D5F"/>
    <w:rsid w:val="00325635"/>
    <w:rsid w:val="003314F4"/>
    <w:rsid w:val="00332B25"/>
    <w:rsid w:val="003816B2"/>
    <w:rsid w:val="003E3FDE"/>
    <w:rsid w:val="003F6A5D"/>
    <w:rsid w:val="003F7EF5"/>
    <w:rsid w:val="00401216"/>
    <w:rsid w:val="00412FEA"/>
    <w:rsid w:val="00432389"/>
    <w:rsid w:val="00436FD8"/>
    <w:rsid w:val="004A1E26"/>
    <w:rsid w:val="004B4887"/>
    <w:rsid w:val="004E504D"/>
    <w:rsid w:val="004F54FE"/>
    <w:rsid w:val="005432A1"/>
    <w:rsid w:val="0058460C"/>
    <w:rsid w:val="00586995"/>
    <w:rsid w:val="005F247D"/>
    <w:rsid w:val="00610EC4"/>
    <w:rsid w:val="0061269F"/>
    <w:rsid w:val="006131BA"/>
    <w:rsid w:val="006248F3"/>
    <w:rsid w:val="00625822"/>
    <w:rsid w:val="00633CAF"/>
    <w:rsid w:val="00637D14"/>
    <w:rsid w:val="00656345"/>
    <w:rsid w:val="006743B0"/>
    <w:rsid w:val="006B4482"/>
    <w:rsid w:val="006C6E2C"/>
    <w:rsid w:val="006E2EA9"/>
    <w:rsid w:val="006F39DE"/>
    <w:rsid w:val="00743540"/>
    <w:rsid w:val="00786938"/>
    <w:rsid w:val="007A33F0"/>
    <w:rsid w:val="007A7DCF"/>
    <w:rsid w:val="007D2A06"/>
    <w:rsid w:val="007F714D"/>
    <w:rsid w:val="00807E58"/>
    <w:rsid w:val="00820660"/>
    <w:rsid w:val="008520AC"/>
    <w:rsid w:val="00857D2A"/>
    <w:rsid w:val="00861D70"/>
    <w:rsid w:val="00862D64"/>
    <w:rsid w:val="009166E8"/>
    <w:rsid w:val="00936085"/>
    <w:rsid w:val="0094653C"/>
    <w:rsid w:val="0096218A"/>
    <w:rsid w:val="00982115"/>
    <w:rsid w:val="0099100A"/>
    <w:rsid w:val="009A3FA7"/>
    <w:rsid w:val="009D00F8"/>
    <w:rsid w:val="009E1B87"/>
    <w:rsid w:val="00A017BD"/>
    <w:rsid w:val="00A05745"/>
    <w:rsid w:val="00A1760C"/>
    <w:rsid w:val="00B247EE"/>
    <w:rsid w:val="00B27084"/>
    <w:rsid w:val="00B7482D"/>
    <w:rsid w:val="00B86861"/>
    <w:rsid w:val="00BB7525"/>
    <w:rsid w:val="00BD4974"/>
    <w:rsid w:val="00BF7A44"/>
    <w:rsid w:val="00C1026F"/>
    <w:rsid w:val="00C37AE6"/>
    <w:rsid w:val="00C764A9"/>
    <w:rsid w:val="00C81E4B"/>
    <w:rsid w:val="00CE04DF"/>
    <w:rsid w:val="00D24518"/>
    <w:rsid w:val="00D93A83"/>
    <w:rsid w:val="00DA307E"/>
    <w:rsid w:val="00DD0A7D"/>
    <w:rsid w:val="00DD3317"/>
    <w:rsid w:val="00DE085E"/>
    <w:rsid w:val="00E03DCF"/>
    <w:rsid w:val="00E55CC3"/>
    <w:rsid w:val="00E762B1"/>
    <w:rsid w:val="00E90C57"/>
    <w:rsid w:val="00ED1330"/>
    <w:rsid w:val="00ED489C"/>
    <w:rsid w:val="00EE4532"/>
    <w:rsid w:val="00F358EF"/>
    <w:rsid w:val="00F55801"/>
    <w:rsid w:val="00F63E08"/>
    <w:rsid w:val="00F64D3C"/>
    <w:rsid w:val="00F74805"/>
    <w:rsid w:val="00F85E90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51F58-78B1-480E-9030-0759F161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4518"/>
    <w:pPr>
      <w:keepNext/>
      <w:jc w:val="center"/>
      <w:outlineLvl w:val="2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53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6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6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B868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8686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B868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B86861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B86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0F3E1B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245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24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4518"/>
    <w:rPr>
      <w:rFonts w:ascii="Arial" w:eastAsia="Times New Roman" w:hAnsi="Arial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5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51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D00F8"/>
    <w:rPr>
      <w:color w:val="0000FF" w:themeColor="hyperlink"/>
      <w:u w:val="single"/>
    </w:rPr>
  </w:style>
  <w:style w:type="table" w:styleId="ac">
    <w:name w:val="Table Grid"/>
    <w:basedOn w:val="a1"/>
    <w:rsid w:val="003F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0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SEKRETAR</cp:lastModifiedBy>
  <cp:revision>12</cp:revision>
  <cp:lastPrinted>2020-04-06T01:46:00Z</cp:lastPrinted>
  <dcterms:created xsi:type="dcterms:W3CDTF">2021-06-01T08:46:00Z</dcterms:created>
  <dcterms:modified xsi:type="dcterms:W3CDTF">2021-06-03T02:54:00Z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1780995286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adm-ok@mail.ru</vt:lpwstr>
  </property>
  <property fmtid="{D5CDD505-2E9C-101B-9397-08002B2CF9AE}" pid="6" name="_AuthorEmailDisplayName">
    <vt:lpwstr>Администрация МО"п.Чернышевский"</vt:lpwstr>
  </property>
</Properties>
</file>