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74C4" w14:textId="77777777" w:rsidR="000A510C" w:rsidRDefault="000A510C">
      <w:pPr>
        <w:pStyle w:val="a5"/>
        <w:spacing w:after="0" w:line="240" w:lineRule="auto"/>
        <w:ind w:left="5670"/>
        <w:jc w:val="both"/>
        <w:rPr>
          <w:rFonts w:ascii="Times New Roman" w:hAnsi="Times New Roman"/>
          <w:sz w:val="24"/>
        </w:rPr>
      </w:pPr>
    </w:p>
    <w:p w14:paraId="6B364E46" w14:textId="41E67522" w:rsidR="002E6F41" w:rsidRPr="009175C6" w:rsidRDefault="00A06BC0">
      <w:pPr>
        <w:pStyle w:val="a5"/>
        <w:spacing w:after="0" w:line="240" w:lineRule="auto"/>
        <w:ind w:left="5670"/>
        <w:jc w:val="both"/>
        <w:rPr>
          <w:rFonts w:ascii="Times New Roman" w:hAnsi="Times New Roman"/>
          <w:sz w:val="24"/>
        </w:rPr>
      </w:pPr>
      <w:r>
        <w:rPr>
          <w:rFonts w:ascii="Times New Roman" w:hAnsi="Times New Roman"/>
          <w:sz w:val="24"/>
        </w:rPr>
        <w:t xml:space="preserve">Приложение </w:t>
      </w:r>
      <w:r w:rsidR="009A2FA6" w:rsidRPr="009175C6">
        <w:rPr>
          <w:rFonts w:ascii="Times New Roman" w:hAnsi="Times New Roman"/>
          <w:sz w:val="24"/>
        </w:rPr>
        <w:t>1</w:t>
      </w:r>
    </w:p>
    <w:p w14:paraId="1D65CE77" w14:textId="77777777" w:rsidR="002E6F41" w:rsidRPr="009175C6" w:rsidRDefault="00720A78">
      <w:pPr>
        <w:pStyle w:val="a5"/>
        <w:spacing w:after="0" w:line="240" w:lineRule="auto"/>
        <w:ind w:left="5670"/>
        <w:jc w:val="both"/>
        <w:rPr>
          <w:rFonts w:ascii="Times New Roman" w:hAnsi="Times New Roman"/>
          <w:sz w:val="24"/>
        </w:rPr>
      </w:pPr>
      <w:r>
        <w:rPr>
          <w:rFonts w:ascii="Times New Roman" w:hAnsi="Times New Roman"/>
          <w:sz w:val="24"/>
        </w:rPr>
        <w:t>к п</w:t>
      </w:r>
      <w:r w:rsidR="009A2FA6" w:rsidRPr="009175C6">
        <w:rPr>
          <w:rFonts w:ascii="Times New Roman" w:hAnsi="Times New Roman"/>
          <w:sz w:val="24"/>
        </w:rPr>
        <w:t>остановлению Администрации</w:t>
      </w:r>
    </w:p>
    <w:p w14:paraId="65AE6898" w14:textId="77777777" w:rsidR="002E6F41" w:rsidRPr="009175C6" w:rsidRDefault="009A2FA6">
      <w:pPr>
        <w:pStyle w:val="a5"/>
        <w:spacing w:after="0" w:line="240" w:lineRule="auto"/>
        <w:ind w:left="5670"/>
        <w:rPr>
          <w:rFonts w:ascii="Times New Roman" w:hAnsi="Times New Roman"/>
          <w:sz w:val="24"/>
        </w:rPr>
      </w:pPr>
      <w:r w:rsidRPr="009175C6">
        <w:rPr>
          <w:rFonts w:ascii="Times New Roman" w:hAnsi="Times New Roman"/>
          <w:sz w:val="24"/>
        </w:rPr>
        <w:t>МО «Мирнинский район» РС (Я)</w:t>
      </w:r>
    </w:p>
    <w:p w14:paraId="6EEF865A" w14:textId="196849D1" w:rsidR="002E6F41" w:rsidRDefault="009A2FA6">
      <w:pPr>
        <w:pStyle w:val="a5"/>
        <w:spacing w:after="0" w:line="240" w:lineRule="auto"/>
        <w:ind w:left="5670"/>
        <w:jc w:val="both"/>
        <w:rPr>
          <w:rFonts w:ascii="Times New Roman" w:hAnsi="Times New Roman"/>
          <w:sz w:val="24"/>
        </w:rPr>
      </w:pPr>
      <w:r w:rsidRPr="009175C6">
        <w:rPr>
          <w:rFonts w:ascii="Times New Roman" w:hAnsi="Times New Roman"/>
          <w:sz w:val="24"/>
        </w:rPr>
        <w:t>№</w:t>
      </w:r>
      <w:r w:rsidR="0016135F">
        <w:rPr>
          <w:rFonts w:ascii="Times New Roman" w:hAnsi="Times New Roman"/>
          <w:sz w:val="24"/>
        </w:rPr>
        <w:t xml:space="preserve"> 2382</w:t>
      </w:r>
      <w:r w:rsidRPr="009175C6">
        <w:rPr>
          <w:rFonts w:ascii="Times New Roman" w:hAnsi="Times New Roman"/>
          <w:sz w:val="24"/>
        </w:rPr>
        <w:t xml:space="preserve"> от «</w:t>
      </w:r>
      <w:r w:rsidR="00714169">
        <w:rPr>
          <w:rFonts w:ascii="Times New Roman" w:hAnsi="Times New Roman"/>
          <w:sz w:val="24"/>
        </w:rPr>
        <w:t>18</w:t>
      </w:r>
      <w:r w:rsidR="00714169" w:rsidRPr="009175C6">
        <w:rPr>
          <w:rFonts w:ascii="Times New Roman" w:hAnsi="Times New Roman"/>
          <w:sz w:val="24"/>
        </w:rPr>
        <w:t>» _</w:t>
      </w:r>
      <w:r w:rsidRPr="009175C6">
        <w:rPr>
          <w:rFonts w:ascii="Times New Roman" w:hAnsi="Times New Roman"/>
          <w:sz w:val="24"/>
        </w:rPr>
        <w:t>__</w:t>
      </w:r>
      <w:r w:rsidR="0016135F">
        <w:rPr>
          <w:rFonts w:ascii="Times New Roman" w:hAnsi="Times New Roman"/>
          <w:sz w:val="24"/>
        </w:rPr>
        <w:t>12</w:t>
      </w:r>
      <w:r w:rsidRPr="009175C6">
        <w:rPr>
          <w:rFonts w:ascii="Times New Roman" w:hAnsi="Times New Roman"/>
          <w:sz w:val="24"/>
        </w:rPr>
        <w:t>__ 2014</w:t>
      </w:r>
      <w:r w:rsidR="00714169">
        <w:rPr>
          <w:rFonts w:ascii="Times New Roman" w:hAnsi="Times New Roman"/>
          <w:sz w:val="24"/>
        </w:rPr>
        <w:t xml:space="preserve"> </w:t>
      </w:r>
      <w:r w:rsidRPr="009175C6">
        <w:rPr>
          <w:rFonts w:ascii="Times New Roman" w:hAnsi="Times New Roman"/>
          <w:sz w:val="24"/>
        </w:rPr>
        <w:t>г.</w:t>
      </w:r>
    </w:p>
    <w:p w14:paraId="7602238D" w14:textId="5A84EC72" w:rsidR="003928C0" w:rsidRPr="009175C6" w:rsidRDefault="003928C0">
      <w:pPr>
        <w:pStyle w:val="a5"/>
        <w:spacing w:after="0" w:line="240" w:lineRule="auto"/>
        <w:ind w:left="5670"/>
        <w:jc w:val="both"/>
        <w:rPr>
          <w:rFonts w:ascii="Times New Roman" w:hAnsi="Times New Roman"/>
          <w:sz w:val="24"/>
        </w:rPr>
      </w:pPr>
      <w:r>
        <w:rPr>
          <w:rFonts w:ascii="Times New Roman" w:hAnsi="Times New Roman"/>
          <w:sz w:val="24"/>
        </w:rPr>
        <w:t xml:space="preserve">(в редакции постановлений районной Администрации </w:t>
      </w:r>
      <w:r w:rsidRPr="003928C0">
        <w:rPr>
          <w:rFonts w:ascii="Times New Roman" w:hAnsi="Times New Roman"/>
          <w:sz w:val="24"/>
        </w:rPr>
        <w:t>от 02.03.2016 г. № 0222, от 22.06.2016 г. № 0740, от 28.09.2017 г. № 1209, от 26.04.2019г. № 0700, от 25.05.2023 №706</w:t>
      </w:r>
      <w:r w:rsidR="00714169">
        <w:rPr>
          <w:rFonts w:ascii="Times New Roman" w:hAnsi="Times New Roman"/>
          <w:sz w:val="24"/>
        </w:rPr>
        <w:t>, от 01.04.2024 № 454</w:t>
      </w:r>
      <w:r>
        <w:rPr>
          <w:rFonts w:ascii="Times New Roman" w:hAnsi="Times New Roman"/>
          <w:sz w:val="24"/>
        </w:rPr>
        <w:t>)</w:t>
      </w:r>
    </w:p>
    <w:p w14:paraId="4B1AD7FA" w14:textId="77777777" w:rsidR="002E6F41" w:rsidRPr="009175C6" w:rsidRDefault="002E6F41">
      <w:pPr>
        <w:pStyle w:val="a5"/>
        <w:spacing w:after="0" w:line="240" w:lineRule="auto"/>
        <w:ind w:left="0" w:hanging="142"/>
        <w:jc w:val="both"/>
        <w:rPr>
          <w:rFonts w:ascii="Times New Roman" w:hAnsi="Times New Roman"/>
          <w:sz w:val="20"/>
        </w:rPr>
      </w:pPr>
    </w:p>
    <w:p w14:paraId="5FDC601E" w14:textId="77777777" w:rsidR="002E6F41" w:rsidRPr="009175C6" w:rsidRDefault="009A2FA6">
      <w:pPr>
        <w:jc w:val="center"/>
        <w:rPr>
          <w:b/>
          <w:sz w:val="28"/>
        </w:rPr>
      </w:pPr>
      <w:r w:rsidRPr="009175C6">
        <w:rPr>
          <w:b/>
          <w:sz w:val="28"/>
        </w:rPr>
        <w:t>Порядок</w:t>
      </w:r>
    </w:p>
    <w:p w14:paraId="246057FC" w14:textId="77777777" w:rsidR="0050067A" w:rsidRPr="009175C6" w:rsidRDefault="009A2FA6">
      <w:pPr>
        <w:jc w:val="center"/>
        <w:rPr>
          <w:b/>
          <w:sz w:val="28"/>
        </w:rPr>
      </w:pPr>
      <w:r w:rsidRPr="009175C6">
        <w:rPr>
          <w:b/>
          <w:sz w:val="28"/>
        </w:rPr>
        <w:t xml:space="preserve">субсидирования </w:t>
      </w:r>
      <w:r w:rsidR="000C323D" w:rsidRPr="009175C6">
        <w:rPr>
          <w:b/>
          <w:sz w:val="28"/>
        </w:rPr>
        <w:t xml:space="preserve">на осуществление полного или частичного погашения </w:t>
      </w:r>
      <w:r w:rsidR="0050067A" w:rsidRPr="009175C6">
        <w:rPr>
          <w:b/>
          <w:sz w:val="28"/>
        </w:rPr>
        <w:t xml:space="preserve">сумм основного долга по банковским кредитам, ипотечным кредитам </w:t>
      </w:r>
      <w:r w:rsidRPr="009175C6">
        <w:rPr>
          <w:b/>
          <w:sz w:val="28"/>
        </w:rPr>
        <w:t xml:space="preserve">при приобретении, строительстве жилья работникам бюджетной сферы </w:t>
      </w:r>
    </w:p>
    <w:p w14:paraId="1F1C2668" w14:textId="77777777" w:rsidR="002E6F41" w:rsidRPr="009175C6" w:rsidRDefault="009A2FA6">
      <w:pPr>
        <w:jc w:val="center"/>
        <w:rPr>
          <w:b/>
          <w:sz w:val="28"/>
        </w:rPr>
      </w:pPr>
      <w:r w:rsidRPr="009175C6">
        <w:rPr>
          <w:b/>
          <w:sz w:val="28"/>
        </w:rPr>
        <w:t>МО «Мирнинский район» Республики Саха (Якутия)</w:t>
      </w:r>
    </w:p>
    <w:p w14:paraId="15FA1EAE" w14:textId="77777777" w:rsidR="002E6F41" w:rsidRPr="009175C6" w:rsidRDefault="002E6F41">
      <w:pPr>
        <w:jc w:val="center"/>
        <w:rPr>
          <w:b/>
          <w:sz w:val="28"/>
        </w:rPr>
      </w:pPr>
    </w:p>
    <w:p w14:paraId="3777A3D9" w14:textId="77777777" w:rsidR="002E6F41" w:rsidRPr="00E7567D" w:rsidRDefault="00E7567D" w:rsidP="00E7567D">
      <w:pPr>
        <w:spacing w:after="120"/>
        <w:ind w:left="360"/>
        <w:jc w:val="center"/>
        <w:rPr>
          <w:b/>
          <w:sz w:val="28"/>
        </w:rPr>
      </w:pPr>
      <w:r>
        <w:rPr>
          <w:b/>
          <w:sz w:val="28"/>
          <w:lang w:val="en-US"/>
        </w:rPr>
        <w:t>I</w:t>
      </w:r>
      <w:r>
        <w:rPr>
          <w:b/>
          <w:sz w:val="28"/>
        </w:rPr>
        <w:t xml:space="preserve">. </w:t>
      </w:r>
      <w:r w:rsidR="009A2FA6" w:rsidRPr="00E7567D">
        <w:rPr>
          <w:b/>
          <w:sz w:val="28"/>
        </w:rPr>
        <w:t>Общие положения</w:t>
      </w:r>
    </w:p>
    <w:p w14:paraId="03D57CE0" w14:textId="77777777" w:rsidR="00A72115" w:rsidRPr="00A72115" w:rsidRDefault="00E7567D" w:rsidP="00A72115">
      <w:pPr>
        <w:numPr>
          <w:ilvl w:val="1"/>
          <w:numId w:val="5"/>
        </w:numPr>
        <w:suppressAutoHyphens/>
        <w:autoSpaceDE w:val="0"/>
        <w:autoSpaceDN w:val="0"/>
        <w:adjustRightInd w:val="0"/>
        <w:ind w:left="0" w:firstLine="567"/>
        <w:jc w:val="both"/>
        <w:outlineLvl w:val="1"/>
        <w:rPr>
          <w:sz w:val="28"/>
          <w:szCs w:val="28"/>
          <w:lang w:eastAsia="ar-SA"/>
        </w:rPr>
      </w:pPr>
      <w:r w:rsidRPr="00A72115">
        <w:rPr>
          <w:sz w:val="28"/>
        </w:rPr>
        <w:t>Настоящий Порядок устанавливает основания и условия предоставления</w:t>
      </w:r>
      <w:r w:rsidRPr="00A72115">
        <w:rPr>
          <w:color w:val="FF0000"/>
          <w:sz w:val="28"/>
        </w:rPr>
        <w:t xml:space="preserve"> </w:t>
      </w:r>
      <w:r w:rsidRPr="00A72115">
        <w:rPr>
          <w:sz w:val="28"/>
        </w:rPr>
        <w:t>субсидии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(далее по тексту – субсидия</w:t>
      </w:r>
      <w:r w:rsidR="00D6561E" w:rsidRPr="00A72115">
        <w:rPr>
          <w:sz w:val="28"/>
        </w:rPr>
        <w:t>), работникам</w:t>
      </w:r>
      <w:r w:rsidRPr="00A72115">
        <w:rPr>
          <w:sz w:val="28"/>
        </w:rPr>
        <w:t xml:space="preserve"> бюджетной сферы МО «Мирнинский район» Республики Саха (Якутия) (далее по тексту – работникам бюджетной сферы). </w:t>
      </w:r>
    </w:p>
    <w:p w14:paraId="302443F7" w14:textId="77777777" w:rsidR="00A72115" w:rsidRPr="00A72115" w:rsidRDefault="00E7567D" w:rsidP="00434D81">
      <w:pPr>
        <w:numPr>
          <w:ilvl w:val="1"/>
          <w:numId w:val="5"/>
        </w:numPr>
        <w:suppressAutoHyphens/>
        <w:autoSpaceDE w:val="0"/>
        <w:autoSpaceDN w:val="0"/>
        <w:adjustRightInd w:val="0"/>
        <w:spacing w:before="240" w:after="240"/>
        <w:ind w:left="0" w:firstLine="567"/>
        <w:jc w:val="both"/>
        <w:outlineLvl w:val="1"/>
        <w:rPr>
          <w:sz w:val="28"/>
          <w:szCs w:val="28"/>
          <w:lang w:eastAsia="ar-SA"/>
        </w:rPr>
      </w:pPr>
      <w:r w:rsidRPr="00A72115">
        <w:rPr>
          <w:sz w:val="28"/>
        </w:rPr>
        <w:t>Порядок разработан в целях поддержки и закрепления специалистов, работающих в бюджетной сфере МО «Мирнинский район» Республики Саха (Якутия).</w:t>
      </w:r>
    </w:p>
    <w:p w14:paraId="7A50231C" w14:textId="2B027061" w:rsidR="00900533" w:rsidRDefault="00D77078" w:rsidP="00900533">
      <w:pPr>
        <w:numPr>
          <w:ilvl w:val="1"/>
          <w:numId w:val="5"/>
        </w:numPr>
        <w:suppressAutoHyphens/>
        <w:autoSpaceDE w:val="0"/>
        <w:autoSpaceDN w:val="0"/>
        <w:adjustRightInd w:val="0"/>
        <w:ind w:left="0" w:firstLine="567"/>
        <w:jc w:val="both"/>
        <w:outlineLvl w:val="1"/>
        <w:rPr>
          <w:sz w:val="28"/>
          <w:szCs w:val="28"/>
          <w:lang w:eastAsia="ar-SA"/>
        </w:rPr>
      </w:pPr>
      <w:r w:rsidRPr="00D77078">
        <w:rPr>
          <w:sz w:val="28"/>
          <w:szCs w:val="28"/>
          <w:lang w:eastAsia="ar-SA"/>
        </w:rPr>
        <w:t>Предоставление субсидии осуществляется за счет финансовых средств бюджета МО «Мирнинский район» Республики Саха (Якутия), предусмотренных на текущий финансовый год в рамках муниципальной программы «Обеспечение жильем работников бюджетной сферы</w:t>
      </w:r>
      <w:r w:rsidR="0066262E">
        <w:rPr>
          <w:sz w:val="28"/>
          <w:szCs w:val="28"/>
          <w:lang w:eastAsia="ar-SA"/>
        </w:rPr>
        <w:t>»</w:t>
      </w:r>
    </w:p>
    <w:p w14:paraId="6F5FD4D7" w14:textId="77777777" w:rsidR="00900533" w:rsidRPr="00D6561E" w:rsidRDefault="005C0349" w:rsidP="00900533">
      <w:pPr>
        <w:suppressAutoHyphens/>
        <w:autoSpaceDE w:val="0"/>
        <w:autoSpaceDN w:val="0"/>
        <w:adjustRightInd w:val="0"/>
        <w:ind w:left="567"/>
        <w:jc w:val="both"/>
        <w:outlineLvl w:val="1"/>
        <w:rPr>
          <w:i/>
          <w:sz w:val="28"/>
          <w:szCs w:val="28"/>
          <w:lang w:eastAsia="ar-SA"/>
        </w:rPr>
      </w:pPr>
      <w:r w:rsidRPr="00D6561E">
        <w:rPr>
          <w:i/>
          <w:sz w:val="28"/>
          <w:szCs w:val="28"/>
        </w:rPr>
        <w:t>(</w:t>
      </w:r>
      <w:r w:rsidR="00D6561E" w:rsidRPr="00D6561E">
        <w:rPr>
          <w:i/>
          <w:sz w:val="28"/>
          <w:szCs w:val="28"/>
        </w:rPr>
        <w:t>в ред. постановлений</w:t>
      </w:r>
      <w:r w:rsidR="00900533" w:rsidRPr="00D6561E">
        <w:rPr>
          <w:i/>
          <w:sz w:val="28"/>
          <w:szCs w:val="28"/>
        </w:rPr>
        <w:t xml:space="preserve"> от 28.09.2017г. № 1209</w:t>
      </w:r>
      <w:r w:rsidR="00D6561E" w:rsidRPr="00D6561E">
        <w:rPr>
          <w:i/>
          <w:sz w:val="28"/>
          <w:szCs w:val="28"/>
        </w:rPr>
        <w:t>, от 26.04.2019г. № 0700</w:t>
      </w:r>
      <w:r w:rsidR="00D77078">
        <w:rPr>
          <w:i/>
          <w:sz w:val="28"/>
          <w:szCs w:val="28"/>
        </w:rPr>
        <w:t xml:space="preserve">, от 25.05.2023 № </w:t>
      </w:r>
      <w:r w:rsidR="003928C0" w:rsidRPr="003928C0">
        <w:t>706</w:t>
      </w:r>
      <w:r w:rsidR="003928C0">
        <w:t>)</w:t>
      </w:r>
    </w:p>
    <w:p w14:paraId="2B266212" w14:textId="77777777" w:rsidR="00BC6488" w:rsidRDefault="00E7567D" w:rsidP="00A72115">
      <w:pPr>
        <w:pStyle w:val="a5"/>
        <w:numPr>
          <w:ilvl w:val="1"/>
          <w:numId w:val="5"/>
        </w:numPr>
        <w:spacing w:before="240" w:after="0" w:line="240" w:lineRule="auto"/>
        <w:ind w:left="0" w:firstLine="567"/>
        <w:jc w:val="both"/>
        <w:rPr>
          <w:rFonts w:ascii="Times New Roman" w:hAnsi="Times New Roman"/>
          <w:sz w:val="28"/>
        </w:rPr>
      </w:pPr>
      <w:r>
        <w:rPr>
          <w:rFonts w:ascii="Times New Roman" w:hAnsi="Times New Roman"/>
          <w:sz w:val="28"/>
        </w:rPr>
        <w:t>Включение работника в список претендентов не дает ему право на непременное пользование данным Порядком, не обязывает работодателя применить к нему данный Порядок, а является только основанием для рассмотрения вопроса.</w:t>
      </w:r>
      <w:r w:rsidR="00BC6488">
        <w:rPr>
          <w:rFonts w:ascii="Times New Roman" w:hAnsi="Times New Roman"/>
          <w:sz w:val="28"/>
        </w:rPr>
        <w:t xml:space="preserve"> </w:t>
      </w:r>
    </w:p>
    <w:p w14:paraId="4A753D0F" w14:textId="77D9BCBA" w:rsidR="00E7567D" w:rsidRPr="00714169" w:rsidRDefault="00BC6488" w:rsidP="00BC6488">
      <w:pPr>
        <w:pStyle w:val="a5"/>
        <w:spacing w:before="240" w:after="0" w:line="240" w:lineRule="auto"/>
        <w:ind w:left="567"/>
        <w:jc w:val="both"/>
        <w:rPr>
          <w:rFonts w:ascii="Times New Roman" w:hAnsi="Times New Roman"/>
          <w:i/>
          <w:iCs/>
          <w:sz w:val="28"/>
        </w:rPr>
      </w:pPr>
      <w:r w:rsidRPr="00714169">
        <w:rPr>
          <w:rFonts w:ascii="Times New Roman" w:hAnsi="Times New Roman"/>
          <w:i/>
          <w:iCs/>
          <w:sz w:val="28"/>
        </w:rPr>
        <w:t xml:space="preserve">Исключен (в ред. постановления от </w:t>
      </w:r>
      <w:r w:rsidR="00714169" w:rsidRPr="00714169">
        <w:rPr>
          <w:rFonts w:ascii="Times New Roman" w:hAnsi="Times New Roman"/>
          <w:i/>
          <w:iCs/>
          <w:sz w:val="28"/>
        </w:rPr>
        <w:t xml:space="preserve">01.04.2024 </w:t>
      </w:r>
      <w:r w:rsidRPr="00714169">
        <w:rPr>
          <w:rFonts w:ascii="Times New Roman" w:hAnsi="Times New Roman"/>
          <w:i/>
          <w:iCs/>
          <w:sz w:val="28"/>
        </w:rPr>
        <w:t>№</w:t>
      </w:r>
      <w:r w:rsidR="00714169" w:rsidRPr="00714169">
        <w:rPr>
          <w:rFonts w:ascii="Times New Roman" w:hAnsi="Times New Roman"/>
          <w:i/>
          <w:iCs/>
          <w:sz w:val="28"/>
        </w:rPr>
        <w:t xml:space="preserve"> 454</w:t>
      </w:r>
      <w:r w:rsidRPr="00714169">
        <w:rPr>
          <w:rFonts w:ascii="Times New Roman" w:hAnsi="Times New Roman"/>
          <w:i/>
          <w:iCs/>
          <w:sz w:val="28"/>
        </w:rPr>
        <w:t>)</w:t>
      </w:r>
    </w:p>
    <w:p w14:paraId="0EB43328" w14:textId="77777777" w:rsidR="00A72115" w:rsidRDefault="00A72115">
      <w:pPr>
        <w:pStyle w:val="a5"/>
        <w:spacing w:after="120" w:line="240" w:lineRule="auto"/>
        <w:ind w:left="0" w:firstLine="567"/>
        <w:jc w:val="center"/>
        <w:rPr>
          <w:rFonts w:ascii="Times New Roman" w:hAnsi="Times New Roman"/>
          <w:b/>
          <w:sz w:val="28"/>
        </w:rPr>
      </w:pPr>
    </w:p>
    <w:p w14:paraId="321B3CAE" w14:textId="77777777" w:rsidR="002E6F41" w:rsidRPr="009175C6" w:rsidRDefault="009A2FA6">
      <w:pPr>
        <w:pStyle w:val="a5"/>
        <w:spacing w:after="120" w:line="240" w:lineRule="auto"/>
        <w:ind w:left="0" w:firstLine="567"/>
        <w:jc w:val="center"/>
        <w:rPr>
          <w:rFonts w:ascii="Times New Roman" w:hAnsi="Times New Roman"/>
          <w:b/>
          <w:sz w:val="28"/>
        </w:rPr>
      </w:pPr>
      <w:r w:rsidRPr="009175C6">
        <w:rPr>
          <w:rFonts w:ascii="Times New Roman" w:hAnsi="Times New Roman"/>
          <w:b/>
          <w:sz w:val="28"/>
        </w:rPr>
        <w:t>II. Основания предоставления субсидии</w:t>
      </w:r>
    </w:p>
    <w:p w14:paraId="59F3AD0F" w14:textId="77777777" w:rsidR="00D77078" w:rsidRPr="00D77078" w:rsidRDefault="009A2FA6" w:rsidP="00D77078">
      <w:pPr>
        <w:pStyle w:val="a5"/>
        <w:spacing w:after="0"/>
        <w:ind w:left="0" w:firstLine="567"/>
        <w:jc w:val="both"/>
        <w:rPr>
          <w:rFonts w:ascii="Times New Roman" w:hAnsi="Times New Roman"/>
          <w:sz w:val="28"/>
        </w:rPr>
      </w:pPr>
      <w:bookmarkStart w:id="0" w:name="_Hlk133395134"/>
      <w:r w:rsidRPr="00D77078">
        <w:rPr>
          <w:rFonts w:ascii="Times New Roman" w:hAnsi="Times New Roman"/>
          <w:sz w:val="28"/>
        </w:rPr>
        <w:t xml:space="preserve">2.1. </w:t>
      </w:r>
      <w:r w:rsidR="00D77078" w:rsidRPr="00D77078">
        <w:rPr>
          <w:rFonts w:ascii="Times New Roman" w:hAnsi="Times New Roman"/>
          <w:sz w:val="28"/>
        </w:rPr>
        <w:t>Субсидия может быть выделена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по месту постоянной работы получателя субсидии на территории Мирнинского района:</w:t>
      </w:r>
    </w:p>
    <w:p w14:paraId="74430E15" w14:textId="77777777" w:rsidR="00D77078" w:rsidRPr="00D77078" w:rsidRDefault="00D77078" w:rsidP="00D77078">
      <w:pPr>
        <w:pStyle w:val="a5"/>
        <w:spacing w:after="0"/>
        <w:ind w:left="0" w:firstLine="567"/>
        <w:jc w:val="both"/>
        <w:rPr>
          <w:rFonts w:ascii="Times New Roman" w:hAnsi="Times New Roman"/>
          <w:sz w:val="28"/>
        </w:rPr>
      </w:pPr>
      <w:r w:rsidRPr="00D77078">
        <w:rPr>
          <w:rFonts w:ascii="Times New Roman" w:hAnsi="Times New Roman"/>
          <w:sz w:val="28"/>
        </w:rPr>
        <w:lastRenderedPageBreak/>
        <w:t>- работникам муниципальных учреждений МО «Мирнинский район» Республики Саха (Якутия);</w:t>
      </w:r>
    </w:p>
    <w:p w14:paraId="4B804293" w14:textId="77777777" w:rsidR="00D77078" w:rsidRDefault="00D77078" w:rsidP="00D77078">
      <w:pPr>
        <w:pStyle w:val="a5"/>
        <w:spacing w:after="0" w:line="240" w:lineRule="auto"/>
        <w:ind w:left="0" w:firstLine="567"/>
        <w:jc w:val="both"/>
        <w:rPr>
          <w:rFonts w:ascii="Times New Roman" w:hAnsi="Times New Roman"/>
          <w:sz w:val="28"/>
        </w:rPr>
      </w:pPr>
      <w:r w:rsidRPr="00D77078">
        <w:rPr>
          <w:rFonts w:ascii="Times New Roman" w:hAnsi="Times New Roman"/>
          <w:sz w:val="28"/>
        </w:rPr>
        <w:t>- работникам органов местного самоуправления МО «Мирнинский район» Республики Саха (Якутия) (далее по тексту - ОМСУ);</w:t>
      </w:r>
    </w:p>
    <w:p w14:paraId="1286E07D" w14:textId="77777777" w:rsidR="00D77078" w:rsidRDefault="009A2FA6" w:rsidP="00D77078">
      <w:pPr>
        <w:suppressAutoHyphens/>
        <w:autoSpaceDE w:val="0"/>
        <w:autoSpaceDN w:val="0"/>
        <w:adjustRightInd w:val="0"/>
        <w:ind w:left="567"/>
        <w:jc w:val="both"/>
        <w:outlineLvl w:val="1"/>
        <w:rPr>
          <w:i/>
          <w:sz w:val="28"/>
          <w:szCs w:val="28"/>
        </w:rPr>
      </w:pPr>
      <w:r w:rsidRPr="00D77078">
        <w:rPr>
          <w:sz w:val="28"/>
        </w:rPr>
        <w:t xml:space="preserve"> </w:t>
      </w:r>
      <w:r w:rsidR="00D77078" w:rsidRPr="00D6561E">
        <w:rPr>
          <w:i/>
          <w:sz w:val="28"/>
          <w:szCs w:val="28"/>
        </w:rPr>
        <w:t>(в ред. постановлени</w:t>
      </w:r>
      <w:r w:rsidR="00D77078">
        <w:rPr>
          <w:i/>
          <w:sz w:val="28"/>
          <w:szCs w:val="28"/>
        </w:rPr>
        <w:t>я</w:t>
      </w:r>
      <w:r w:rsidR="00D77078" w:rsidRPr="00D6561E">
        <w:rPr>
          <w:i/>
          <w:sz w:val="28"/>
          <w:szCs w:val="28"/>
        </w:rPr>
        <w:t xml:space="preserve"> от </w:t>
      </w:r>
      <w:r w:rsidR="00D77078">
        <w:rPr>
          <w:i/>
          <w:sz w:val="28"/>
          <w:szCs w:val="28"/>
        </w:rPr>
        <w:t xml:space="preserve">25.05.2023 № </w:t>
      </w:r>
      <w:r w:rsidR="003928C0">
        <w:rPr>
          <w:i/>
          <w:sz w:val="28"/>
          <w:szCs w:val="28"/>
        </w:rPr>
        <w:t>706</w:t>
      </w:r>
      <w:r w:rsidR="00D77078" w:rsidRPr="00D6561E">
        <w:rPr>
          <w:i/>
          <w:sz w:val="28"/>
          <w:szCs w:val="28"/>
        </w:rPr>
        <w:t>)</w:t>
      </w:r>
    </w:p>
    <w:p w14:paraId="5B5EE224" w14:textId="77777777" w:rsidR="00D77078" w:rsidRPr="00D77078" w:rsidRDefault="00D77078" w:rsidP="00D77078">
      <w:pPr>
        <w:ind w:firstLine="709"/>
        <w:jc w:val="both"/>
        <w:rPr>
          <w:bCs/>
          <w:sz w:val="28"/>
          <w:szCs w:val="24"/>
          <w:lang w:eastAsia="ar-SA"/>
        </w:rPr>
      </w:pPr>
      <w:r w:rsidRPr="00D77078">
        <w:rPr>
          <w:bCs/>
          <w:sz w:val="28"/>
          <w:szCs w:val="24"/>
          <w:lang w:eastAsia="ar-SA"/>
        </w:rPr>
        <w:t>2.1.1. Право на компенсацию имеет работник, указанный в п. 2.1, одновременно отвечающий следующим требованиям:</w:t>
      </w:r>
    </w:p>
    <w:p w14:paraId="62166AE6" w14:textId="77777777" w:rsidR="00D77078" w:rsidRPr="00D77078" w:rsidRDefault="00D77078" w:rsidP="00D77078">
      <w:pPr>
        <w:ind w:firstLine="709"/>
        <w:jc w:val="both"/>
        <w:rPr>
          <w:bCs/>
          <w:sz w:val="28"/>
          <w:szCs w:val="24"/>
          <w:lang w:eastAsia="ar-SA"/>
        </w:rPr>
      </w:pPr>
      <w:r w:rsidRPr="00D77078">
        <w:rPr>
          <w:bCs/>
          <w:sz w:val="28"/>
          <w:szCs w:val="24"/>
          <w:lang w:eastAsia="ar-SA"/>
        </w:rPr>
        <w:t>- стаж работы в бюджетной сфере и ОМСУ МО «Мирнинский район» Республики Саха (Якутия) не менее трех лет;</w:t>
      </w:r>
    </w:p>
    <w:p w14:paraId="110FE202" w14:textId="77777777" w:rsidR="00D77078" w:rsidRPr="00D77078" w:rsidRDefault="00D77078" w:rsidP="00D77078">
      <w:pPr>
        <w:ind w:firstLine="709"/>
        <w:jc w:val="both"/>
        <w:rPr>
          <w:bCs/>
          <w:sz w:val="28"/>
          <w:szCs w:val="24"/>
          <w:lang w:eastAsia="ar-SA"/>
        </w:rPr>
      </w:pPr>
      <w:r w:rsidRPr="00D77078">
        <w:rPr>
          <w:bCs/>
          <w:sz w:val="28"/>
          <w:szCs w:val="24"/>
          <w:lang w:eastAsia="ar-SA"/>
        </w:rPr>
        <w:t>- наличие кредитного договора с кредитной организацией;</w:t>
      </w:r>
    </w:p>
    <w:p w14:paraId="295E2225" w14:textId="77777777" w:rsidR="00D77078" w:rsidRPr="00D77078" w:rsidRDefault="00D77078" w:rsidP="00D77078">
      <w:pPr>
        <w:ind w:firstLine="709"/>
        <w:jc w:val="both"/>
        <w:rPr>
          <w:bCs/>
          <w:sz w:val="28"/>
          <w:szCs w:val="24"/>
          <w:lang w:eastAsia="ar-SA"/>
        </w:rPr>
      </w:pPr>
      <w:r w:rsidRPr="00D77078">
        <w:rPr>
          <w:bCs/>
          <w:sz w:val="28"/>
          <w:szCs w:val="24"/>
          <w:lang w:eastAsia="ar-SA"/>
        </w:rPr>
        <w:t>- наличие свидетельства о государственной регистрации права собственности;</w:t>
      </w:r>
    </w:p>
    <w:p w14:paraId="1B50C0DB" w14:textId="77777777" w:rsidR="00D77078" w:rsidRPr="00D77078" w:rsidRDefault="00D77078" w:rsidP="00D77078">
      <w:pPr>
        <w:ind w:firstLine="709"/>
        <w:jc w:val="both"/>
        <w:rPr>
          <w:bCs/>
          <w:sz w:val="28"/>
          <w:szCs w:val="24"/>
          <w:lang w:eastAsia="ar-SA"/>
        </w:rPr>
      </w:pPr>
      <w:r w:rsidRPr="00D77078">
        <w:rPr>
          <w:bCs/>
          <w:sz w:val="28"/>
          <w:szCs w:val="24"/>
          <w:lang w:eastAsia="ar-SA"/>
        </w:rPr>
        <w:t>- ходатайство работодателя (руководителя организации) о выделении субсидии;</w:t>
      </w:r>
    </w:p>
    <w:p w14:paraId="04035C1E" w14:textId="77777777" w:rsidR="00D77078" w:rsidRPr="00D77078" w:rsidRDefault="00D77078" w:rsidP="00D77078">
      <w:pPr>
        <w:ind w:firstLine="709"/>
        <w:jc w:val="both"/>
        <w:rPr>
          <w:bCs/>
          <w:sz w:val="28"/>
          <w:szCs w:val="24"/>
          <w:lang w:eastAsia="ar-SA"/>
        </w:rPr>
      </w:pPr>
      <w:r w:rsidRPr="00D77078">
        <w:rPr>
          <w:bCs/>
          <w:sz w:val="28"/>
          <w:szCs w:val="24"/>
          <w:lang w:eastAsia="ar-SA"/>
        </w:rPr>
        <w:t>- гражданин и члены его семьи не реализовали право на улучшение жилищных условий с использованием социальной выплаты или иной формы государственной или муниципальной поддержки, в т.ч., за счет средств федерального, республиканского или местного бюджетов. К указанным случаям не относятся получение средств материнского (семейного) капитала, земельного участка многодетными семьями, компенсации части понесенных расходов на оплату стоимости аренды жилых помещений из средств бюджета МО «Мирнинский район» Республики Саха (Якутия);</w:t>
      </w:r>
    </w:p>
    <w:p w14:paraId="0FF1941D" w14:textId="77777777" w:rsidR="00D77078" w:rsidRPr="00D77078" w:rsidRDefault="00D77078" w:rsidP="00D77078">
      <w:pPr>
        <w:ind w:firstLine="709"/>
        <w:jc w:val="both"/>
        <w:rPr>
          <w:bCs/>
          <w:sz w:val="28"/>
          <w:szCs w:val="24"/>
          <w:lang w:eastAsia="ar-SA"/>
        </w:rPr>
      </w:pPr>
      <w:r w:rsidRPr="00D77078">
        <w:rPr>
          <w:bCs/>
          <w:sz w:val="28"/>
          <w:szCs w:val="24"/>
          <w:lang w:eastAsia="ar-SA"/>
        </w:rPr>
        <w:t>- гражданин не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14:paraId="41CBCC44" w14:textId="77777777" w:rsidR="00D77078" w:rsidRPr="00D77078" w:rsidRDefault="00D77078" w:rsidP="00D77078">
      <w:pPr>
        <w:ind w:firstLine="709"/>
        <w:jc w:val="both"/>
        <w:rPr>
          <w:bCs/>
          <w:sz w:val="28"/>
          <w:szCs w:val="24"/>
          <w:lang w:eastAsia="ar-SA"/>
        </w:rPr>
      </w:pPr>
      <w:r w:rsidRPr="00D77078">
        <w:rPr>
          <w:bCs/>
          <w:sz w:val="28"/>
          <w:szCs w:val="24"/>
          <w:lang w:eastAsia="ar-SA"/>
        </w:rPr>
        <w:t>При определении обеспеченности жильем учитывается суммарная общая площадь всех жилых помещений, находящихся в собственности, в социальном найме, в бессрочном пользовании у гражданина, членов его семьи, совместно зарегистрированных граждан. Указанная площадь делится на количество граждан, являющихся членами семьи заявителя, зарегистрированных по месту жительства в данных жилых помещениях.</w:t>
      </w:r>
    </w:p>
    <w:p w14:paraId="42681B3A" w14:textId="77777777" w:rsidR="00D77078" w:rsidRPr="00D77078" w:rsidRDefault="00D77078" w:rsidP="00AB740D">
      <w:pPr>
        <w:ind w:firstLine="709"/>
        <w:jc w:val="both"/>
        <w:rPr>
          <w:bCs/>
          <w:sz w:val="28"/>
          <w:szCs w:val="24"/>
          <w:lang w:eastAsia="ar-SA"/>
        </w:rPr>
      </w:pPr>
      <w:r w:rsidRPr="00D77078">
        <w:rPr>
          <w:bCs/>
          <w:sz w:val="28"/>
          <w:szCs w:val="24"/>
          <w:lang w:eastAsia="ar-SA"/>
        </w:rPr>
        <w:t>К членам семьи заявителя относятся: супруг (-а), несовершеннолетние дети.</w:t>
      </w:r>
    </w:p>
    <w:p w14:paraId="2EE967B3" w14:textId="77777777" w:rsidR="00D77078" w:rsidRPr="00D6561E" w:rsidRDefault="00D77078" w:rsidP="00BC6488">
      <w:pPr>
        <w:suppressAutoHyphens/>
        <w:autoSpaceDE w:val="0"/>
        <w:autoSpaceDN w:val="0"/>
        <w:adjustRightInd w:val="0"/>
        <w:ind w:firstLine="709"/>
        <w:jc w:val="both"/>
        <w:outlineLvl w:val="1"/>
        <w:rPr>
          <w:i/>
          <w:sz w:val="28"/>
          <w:szCs w:val="28"/>
          <w:lang w:eastAsia="ar-SA"/>
        </w:rPr>
      </w:pPr>
      <w:r w:rsidRPr="00D77078">
        <w:rPr>
          <w:bCs/>
          <w:sz w:val="28"/>
          <w:szCs w:val="24"/>
          <w:lang w:eastAsia="ar-SA"/>
        </w:rPr>
        <w:t>При определении обеспеченности жильем не учитывается площадь жилого помещения, если жилое помещение признано непригодным для проживания, либо жилое помещение находится в многоквартирном жилом доме, признанном аварийным и подлежащим сносу в установленном законом порядке.</w:t>
      </w:r>
    </w:p>
    <w:p w14:paraId="4B3BF985" w14:textId="2A516492" w:rsidR="00D77078" w:rsidRDefault="00D77078" w:rsidP="00BC6488">
      <w:pPr>
        <w:suppressAutoHyphens/>
        <w:autoSpaceDE w:val="0"/>
        <w:autoSpaceDN w:val="0"/>
        <w:adjustRightInd w:val="0"/>
        <w:ind w:firstLine="709"/>
        <w:jc w:val="both"/>
        <w:outlineLvl w:val="1"/>
        <w:rPr>
          <w:i/>
          <w:sz w:val="28"/>
          <w:szCs w:val="28"/>
        </w:rPr>
      </w:pPr>
      <w:r w:rsidRPr="00D6561E">
        <w:rPr>
          <w:i/>
          <w:sz w:val="28"/>
          <w:szCs w:val="28"/>
        </w:rPr>
        <w:t>(в ред. постановлени</w:t>
      </w:r>
      <w:r>
        <w:rPr>
          <w:i/>
          <w:sz w:val="28"/>
          <w:szCs w:val="28"/>
        </w:rPr>
        <w:t>я</w:t>
      </w:r>
      <w:r w:rsidRPr="00D6561E">
        <w:rPr>
          <w:i/>
          <w:sz w:val="28"/>
          <w:szCs w:val="28"/>
        </w:rPr>
        <w:t xml:space="preserve"> от </w:t>
      </w:r>
      <w:r>
        <w:rPr>
          <w:i/>
          <w:sz w:val="28"/>
          <w:szCs w:val="28"/>
        </w:rPr>
        <w:t xml:space="preserve">25.05.2023 № </w:t>
      </w:r>
      <w:r w:rsidR="003928C0">
        <w:rPr>
          <w:i/>
          <w:sz w:val="28"/>
          <w:szCs w:val="28"/>
        </w:rPr>
        <w:t>706</w:t>
      </w:r>
      <w:r w:rsidRPr="00D6561E">
        <w:rPr>
          <w:i/>
          <w:sz w:val="28"/>
          <w:szCs w:val="28"/>
        </w:rPr>
        <w:t>)</w:t>
      </w:r>
    </w:p>
    <w:p w14:paraId="0F8C0464" w14:textId="36C7CE53" w:rsidR="00BC6488" w:rsidRDefault="00BC6488" w:rsidP="00BC6488">
      <w:pPr>
        <w:suppressAutoHyphens/>
        <w:autoSpaceDE w:val="0"/>
        <w:autoSpaceDN w:val="0"/>
        <w:adjustRightInd w:val="0"/>
        <w:ind w:firstLine="709"/>
        <w:jc w:val="both"/>
        <w:outlineLvl w:val="1"/>
        <w:rPr>
          <w:bCs/>
          <w:sz w:val="28"/>
          <w:szCs w:val="24"/>
          <w:lang w:eastAsia="ar-SA"/>
        </w:rPr>
      </w:pPr>
      <w:r w:rsidRPr="00BC6488">
        <w:rPr>
          <w:bCs/>
          <w:sz w:val="28"/>
          <w:szCs w:val="24"/>
          <w:lang w:eastAsia="ar-SA"/>
        </w:rPr>
        <w:t>Субсидия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r>
        <w:rPr>
          <w:bCs/>
          <w:sz w:val="28"/>
          <w:szCs w:val="24"/>
          <w:lang w:eastAsia="ar-SA"/>
        </w:rPr>
        <w:t>.</w:t>
      </w:r>
    </w:p>
    <w:p w14:paraId="2A430FF5" w14:textId="117773CD" w:rsidR="00BC6488" w:rsidRPr="00714169" w:rsidRDefault="00BC6488" w:rsidP="00BC6488">
      <w:pPr>
        <w:suppressAutoHyphens/>
        <w:autoSpaceDE w:val="0"/>
        <w:autoSpaceDN w:val="0"/>
        <w:adjustRightInd w:val="0"/>
        <w:ind w:firstLine="709"/>
        <w:jc w:val="both"/>
        <w:outlineLvl w:val="1"/>
        <w:rPr>
          <w:i/>
          <w:iCs/>
          <w:sz w:val="28"/>
          <w:szCs w:val="28"/>
        </w:rPr>
      </w:pPr>
      <w:r w:rsidRPr="00714169">
        <w:rPr>
          <w:bCs/>
          <w:i/>
          <w:iCs/>
          <w:sz w:val="28"/>
          <w:szCs w:val="24"/>
          <w:lang w:eastAsia="ar-SA"/>
        </w:rPr>
        <w:t xml:space="preserve">(в ред. постановления от </w:t>
      </w:r>
      <w:r w:rsidR="00714169" w:rsidRPr="00714169">
        <w:rPr>
          <w:bCs/>
          <w:i/>
          <w:iCs/>
          <w:sz w:val="28"/>
          <w:szCs w:val="24"/>
          <w:lang w:eastAsia="ar-SA"/>
        </w:rPr>
        <w:t xml:space="preserve">01.04.2024 </w:t>
      </w:r>
      <w:r w:rsidRPr="00714169">
        <w:rPr>
          <w:bCs/>
          <w:i/>
          <w:iCs/>
          <w:sz w:val="28"/>
          <w:szCs w:val="24"/>
          <w:lang w:eastAsia="ar-SA"/>
        </w:rPr>
        <w:t>№</w:t>
      </w:r>
      <w:r w:rsidR="00714169" w:rsidRPr="00714169">
        <w:rPr>
          <w:bCs/>
          <w:i/>
          <w:iCs/>
          <w:sz w:val="28"/>
          <w:szCs w:val="24"/>
          <w:lang w:eastAsia="ar-SA"/>
        </w:rPr>
        <w:t xml:space="preserve"> 454</w:t>
      </w:r>
      <w:r w:rsidRPr="00714169">
        <w:rPr>
          <w:bCs/>
          <w:i/>
          <w:iCs/>
          <w:sz w:val="28"/>
          <w:szCs w:val="24"/>
          <w:lang w:eastAsia="ar-SA"/>
        </w:rPr>
        <w:t>)</w:t>
      </w:r>
    </w:p>
    <w:bookmarkEnd w:id="0"/>
    <w:p w14:paraId="56E045B2" w14:textId="77777777" w:rsidR="002E6F41" w:rsidRDefault="00A06BC0" w:rsidP="00A35B0C">
      <w:pPr>
        <w:pStyle w:val="a5"/>
        <w:numPr>
          <w:ilvl w:val="1"/>
          <w:numId w:val="4"/>
        </w:numPr>
        <w:spacing w:after="120" w:line="240" w:lineRule="auto"/>
        <w:ind w:left="0" w:firstLine="567"/>
        <w:jc w:val="both"/>
        <w:rPr>
          <w:rFonts w:ascii="Times New Roman" w:hAnsi="Times New Roman"/>
          <w:sz w:val="28"/>
        </w:rPr>
      </w:pPr>
      <w:r>
        <w:rPr>
          <w:rFonts w:ascii="Times New Roman" w:hAnsi="Times New Roman"/>
          <w:sz w:val="28"/>
        </w:rPr>
        <w:t xml:space="preserve">Денежные выплаты осуществляются на основании </w:t>
      </w:r>
      <w:r w:rsidR="009A2FA6" w:rsidRPr="009175C6">
        <w:rPr>
          <w:rFonts w:ascii="Times New Roman" w:hAnsi="Times New Roman"/>
          <w:sz w:val="28"/>
        </w:rPr>
        <w:t xml:space="preserve"> Распоряжени</w:t>
      </w:r>
      <w:r>
        <w:rPr>
          <w:rFonts w:ascii="Times New Roman" w:hAnsi="Times New Roman"/>
          <w:sz w:val="28"/>
        </w:rPr>
        <w:t>я</w:t>
      </w:r>
      <w:r w:rsidR="009A2FA6" w:rsidRPr="009175C6">
        <w:rPr>
          <w:rFonts w:ascii="Times New Roman" w:hAnsi="Times New Roman"/>
          <w:sz w:val="28"/>
        </w:rPr>
        <w:t xml:space="preserve"> </w:t>
      </w:r>
      <w:r w:rsidR="00CF7EEC">
        <w:rPr>
          <w:rFonts w:ascii="Times New Roman" w:hAnsi="Times New Roman"/>
          <w:sz w:val="28"/>
        </w:rPr>
        <w:t xml:space="preserve">Администрации МО «Мирнинский район» </w:t>
      </w:r>
      <w:r w:rsidR="00CF7EEC" w:rsidRPr="009175C6">
        <w:rPr>
          <w:rFonts w:ascii="Times New Roman" w:hAnsi="Times New Roman"/>
          <w:sz w:val="28"/>
        </w:rPr>
        <w:t>Республики Саха (Якутия)</w:t>
      </w:r>
      <w:r w:rsidR="009A2FA6" w:rsidRPr="009175C6">
        <w:rPr>
          <w:rFonts w:ascii="Times New Roman" w:hAnsi="Times New Roman"/>
          <w:sz w:val="28"/>
        </w:rPr>
        <w:t xml:space="preserve"> о выделении субсидии и заключение между работником и Администрацией МО «Мирнинский район» Республики Саха (Якутия) Соглашения о взаимных обязательствах по целевому использованию субсидии на основании решения </w:t>
      </w:r>
      <w:r w:rsidR="00C54728" w:rsidRPr="00B91D76">
        <w:rPr>
          <w:rFonts w:ascii="Times New Roman" w:hAnsi="Times New Roman"/>
          <w:color w:val="000000" w:themeColor="text1"/>
          <w:sz w:val="28"/>
        </w:rPr>
        <w:t>Единой к</w:t>
      </w:r>
      <w:r w:rsidR="009A2FA6" w:rsidRPr="00B91D76">
        <w:rPr>
          <w:rFonts w:ascii="Times New Roman" w:hAnsi="Times New Roman"/>
          <w:color w:val="000000" w:themeColor="text1"/>
          <w:sz w:val="28"/>
        </w:rPr>
        <w:t xml:space="preserve">омиссии по </w:t>
      </w:r>
      <w:r w:rsidR="00C54728" w:rsidRPr="00B91D76">
        <w:rPr>
          <w:rFonts w:ascii="Times New Roman" w:hAnsi="Times New Roman"/>
          <w:color w:val="000000" w:themeColor="text1"/>
          <w:sz w:val="28"/>
        </w:rPr>
        <w:lastRenderedPageBreak/>
        <w:t>распределению денежных выплат из</w:t>
      </w:r>
      <w:r w:rsidR="00856826" w:rsidRPr="00B91D76">
        <w:rPr>
          <w:rFonts w:ascii="Times New Roman" w:hAnsi="Times New Roman"/>
          <w:color w:val="000000" w:themeColor="text1"/>
          <w:sz w:val="28"/>
        </w:rPr>
        <w:t xml:space="preserve"> средств местного бюджета</w:t>
      </w:r>
      <w:r w:rsidRPr="00B91D76">
        <w:rPr>
          <w:rFonts w:ascii="Times New Roman" w:hAnsi="Times New Roman"/>
          <w:color w:val="000000" w:themeColor="text1"/>
          <w:sz w:val="28"/>
        </w:rPr>
        <w:t>,</w:t>
      </w:r>
      <w:r w:rsidR="00856826" w:rsidRPr="00B91D76">
        <w:rPr>
          <w:rFonts w:ascii="Times New Roman" w:hAnsi="Times New Roman"/>
          <w:color w:val="000000" w:themeColor="text1"/>
          <w:sz w:val="28"/>
        </w:rPr>
        <w:t xml:space="preserve"> направленных на улуч</w:t>
      </w:r>
      <w:r w:rsidR="00C54728" w:rsidRPr="00B91D76">
        <w:rPr>
          <w:rFonts w:ascii="Times New Roman" w:hAnsi="Times New Roman"/>
          <w:color w:val="000000" w:themeColor="text1"/>
          <w:sz w:val="28"/>
        </w:rPr>
        <w:t>шение жилищных условий работников</w:t>
      </w:r>
      <w:r w:rsidR="00D77078" w:rsidRPr="00D77078">
        <w:rPr>
          <w:rFonts w:ascii="Times New Roman" w:hAnsi="Times New Roman"/>
          <w:sz w:val="28"/>
        </w:rPr>
        <w:t xml:space="preserve"> </w:t>
      </w:r>
      <w:r w:rsidR="009A2FA6" w:rsidRPr="00965C65">
        <w:rPr>
          <w:rFonts w:ascii="Times New Roman" w:hAnsi="Times New Roman"/>
          <w:sz w:val="28"/>
        </w:rPr>
        <w:t>(далее - Комиссия).</w:t>
      </w:r>
    </w:p>
    <w:p w14:paraId="74DEAA75" w14:textId="77777777" w:rsidR="00D77078" w:rsidRPr="00D77078" w:rsidRDefault="00D77078" w:rsidP="00D9275D">
      <w:pPr>
        <w:pStyle w:val="a5"/>
        <w:suppressAutoHyphens/>
        <w:autoSpaceDE w:val="0"/>
        <w:autoSpaceDN w:val="0"/>
        <w:adjustRightInd w:val="0"/>
        <w:spacing w:after="0"/>
        <w:ind w:left="431"/>
        <w:jc w:val="both"/>
        <w:outlineLvl w:val="1"/>
        <w:rPr>
          <w:rFonts w:ascii="Times New Roman" w:hAnsi="Times New Roman"/>
          <w:i/>
          <w:sz w:val="28"/>
          <w:szCs w:val="28"/>
        </w:rPr>
      </w:pPr>
      <w:r w:rsidRPr="00D77078">
        <w:rPr>
          <w:rFonts w:ascii="Times New Roman" w:hAnsi="Times New Roman"/>
          <w:i/>
          <w:sz w:val="28"/>
          <w:szCs w:val="28"/>
        </w:rPr>
        <w:t xml:space="preserve">(в ред. постановления от 25.05.2023 № </w:t>
      </w:r>
      <w:r w:rsidR="003928C0">
        <w:rPr>
          <w:rFonts w:ascii="Times New Roman" w:hAnsi="Times New Roman"/>
          <w:i/>
          <w:sz w:val="28"/>
          <w:szCs w:val="28"/>
        </w:rPr>
        <w:t>706</w:t>
      </w:r>
      <w:r w:rsidRPr="00D77078">
        <w:rPr>
          <w:rFonts w:ascii="Times New Roman" w:hAnsi="Times New Roman"/>
          <w:i/>
          <w:sz w:val="28"/>
          <w:szCs w:val="28"/>
        </w:rPr>
        <w:t>)</w:t>
      </w:r>
    </w:p>
    <w:p w14:paraId="1D3E40D1" w14:textId="77777777" w:rsidR="00DB588A" w:rsidRPr="00DB588A" w:rsidRDefault="00DB588A" w:rsidP="00DB588A">
      <w:pPr>
        <w:pStyle w:val="s1"/>
        <w:numPr>
          <w:ilvl w:val="1"/>
          <w:numId w:val="4"/>
        </w:numPr>
        <w:spacing w:before="0" w:beforeAutospacing="0" w:after="0" w:afterAutospacing="0" w:line="255" w:lineRule="atLeast"/>
        <w:ind w:left="0" w:firstLine="568"/>
        <w:jc w:val="both"/>
        <w:rPr>
          <w:sz w:val="28"/>
        </w:rPr>
      </w:pPr>
      <w:r w:rsidRPr="00DB588A">
        <w:rPr>
          <w:sz w:val="28"/>
        </w:rPr>
        <w:t>Работник после получения субсидии должен отработать в учреждениях бюджетной сферы МО «Мирнинский район» Республики Саха (Якутия), в зависимости от полученной суммы:</w:t>
      </w:r>
    </w:p>
    <w:p w14:paraId="78496492" w14:textId="77777777" w:rsidR="00DB588A" w:rsidRPr="00DB588A" w:rsidRDefault="00DB588A" w:rsidP="00DB588A">
      <w:pPr>
        <w:ind w:firstLine="567"/>
        <w:jc w:val="both"/>
        <w:rPr>
          <w:sz w:val="28"/>
        </w:rPr>
      </w:pPr>
      <w:r w:rsidRPr="00DB588A">
        <w:rPr>
          <w:sz w:val="28"/>
        </w:rPr>
        <w:t>а) до 300 000,00 руб. не менее трех лет;</w:t>
      </w:r>
    </w:p>
    <w:p w14:paraId="32A41C4B" w14:textId="77777777" w:rsidR="00DB588A" w:rsidRPr="00DB588A" w:rsidRDefault="00DB588A" w:rsidP="00DB588A">
      <w:pPr>
        <w:ind w:firstLine="567"/>
        <w:jc w:val="both"/>
        <w:rPr>
          <w:sz w:val="28"/>
        </w:rPr>
      </w:pPr>
      <w:r w:rsidRPr="00DB588A">
        <w:rPr>
          <w:sz w:val="28"/>
        </w:rPr>
        <w:t>б) до 500 000,00 руб. не менее четырех лет;</w:t>
      </w:r>
    </w:p>
    <w:p w14:paraId="5CDE2869" w14:textId="77777777" w:rsidR="00DB588A" w:rsidRPr="00DB588A" w:rsidRDefault="00DB588A" w:rsidP="00DB588A">
      <w:pPr>
        <w:ind w:firstLine="567"/>
        <w:jc w:val="both"/>
        <w:rPr>
          <w:sz w:val="28"/>
        </w:rPr>
      </w:pPr>
      <w:r w:rsidRPr="00DB588A">
        <w:rPr>
          <w:sz w:val="28"/>
        </w:rPr>
        <w:t>в) свыше 500 000,00 руб. не менее пяти лет.</w:t>
      </w:r>
    </w:p>
    <w:p w14:paraId="51C122B4" w14:textId="77777777" w:rsidR="002E6F41" w:rsidRDefault="00DB588A" w:rsidP="00DB588A">
      <w:pPr>
        <w:pStyle w:val="a5"/>
        <w:spacing w:after="0" w:line="240" w:lineRule="auto"/>
        <w:ind w:left="0" w:firstLine="567"/>
        <w:jc w:val="both"/>
        <w:rPr>
          <w:rFonts w:ascii="Times New Roman" w:hAnsi="Times New Roman"/>
          <w:sz w:val="28"/>
        </w:rPr>
      </w:pPr>
      <w:r w:rsidRPr="00DB588A">
        <w:rPr>
          <w:rFonts w:ascii="Times New Roman" w:hAnsi="Times New Roman"/>
          <w:sz w:val="28"/>
        </w:rPr>
        <w:t xml:space="preserve">      Обязательства об отработке указанного срока подлежат включению в трудовой договор работника в соответствии с Трудовым кодексом Российской Федерации</w:t>
      </w:r>
      <w:r w:rsidR="009A2FA6" w:rsidRPr="00DB588A">
        <w:rPr>
          <w:rFonts w:ascii="Times New Roman" w:hAnsi="Times New Roman"/>
          <w:sz w:val="28"/>
        </w:rPr>
        <w:t>:</w:t>
      </w:r>
    </w:p>
    <w:p w14:paraId="795D3611" w14:textId="77777777" w:rsidR="00DB588A" w:rsidRPr="00D6561E" w:rsidRDefault="00DB588A" w:rsidP="00DB588A">
      <w:pPr>
        <w:pStyle w:val="a5"/>
        <w:spacing w:after="0" w:line="240" w:lineRule="auto"/>
        <w:ind w:left="0" w:firstLine="567"/>
        <w:jc w:val="both"/>
        <w:rPr>
          <w:rFonts w:ascii="Times New Roman" w:hAnsi="Times New Roman"/>
          <w:i/>
          <w:sz w:val="28"/>
        </w:rPr>
      </w:pPr>
      <w:r w:rsidRPr="00D6561E">
        <w:rPr>
          <w:rFonts w:ascii="Times New Roman" w:hAnsi="Times New Roman"/>
          <w:i/>
          <w:sz w:val="28"/>
        </w:rPr>
        <w:t>(</w:t>
      </w:r>
      <w:r w:rsidR="008F6E41" w:rsidRPr="00D6561E">
        <w:rPr>
          <w:rFonts w:ascii="Times New Roman" w:hAnsi="Times New Roman"/>
          <w:i/>
          <w:sz w:val="28"/>
        </w:rPr>
        <w:t xml:space="preserve">пункт 2.3. </w:t>
      </w:r>
      <w:r w:rsidR="00D6561E" w:rsidRPr="00D6561E">
        <w:rPr>
          <w:rFonts w:ascii="Times New Roman" w:hAnsi="Times New Roman"/>
          <w:i/>
          <w:sz w:val="28"/>
        </w:rPr>
        <w:t>в ред. п</w:t>
      </w:r>
      <w:r w:rsidRPr="00D6561E">
        <w:rPr>
          <w:rFonts w:ascii="Times New Roman" w:hAnsi="Times New Roman"/>
          <w:i/>
          <w:sz w:val="28"/>
        </w:rPr>
        <w:t>остановления от 02.03.2016 г. № 0222)</w:t>
      </w:r>
    </w:p>
    <w:p w14:paraId="07F032D9" w14:textId="77777777" w:rsidR="002E6F41" w:rsidRDefault="00A06BC0" w:rsidP="008C3D23">
      <w:pPr>
        <w:pStyle w:val="a5"/>
        <w:numPr>
          <w:ilvl w:val="2"/>
          <w:numId w:val="4"/>
        </w:numPr>
        <w:spacing w:after="0" w:line="240" w:lineRule="auto"/>
        <w:ind w:left="0" w:firstLine="567"/>
        <w:jc w:val="both"/>
        <w:rPr>
          <w:rFonts w:ascii="Times New Roman" w:hAnsi="Times New Roman"/>
          <w:sz w:val="28"/>
        </w:rPr>
      </w:pPr>
      <w:r>
        <w:rPr>
          <w:rFonts w:ascii="Times New Roman" w:hAnsi="Times New Roman"/>
          <w:sz w:val="28"/>
        </w:rPr>
        <w:t>п</w:t>
      </w:r>
      <w:r w:rsidR="009A2FA6" w:rsidRPr="009175C6">
        <w:rPr>
          <w:rFonts w:ascii="Times New Roman" w:hAnsi="Times New Roman"/>
          <w:sz w:val="28"/>
        </w:rPr>
        <w:t xml:space="preserve">ри досрочном увольнении по собственной инициативе или по инициативе работодателя по основаниям, предусмотренным </w:t>
      </w:r>
      <w:bookmarkStart w:id="1" w:name="_Hlk133395556"/>
      <w:r w:rsidR="00B91D76" w:rsidRPr="00D9275D">
        <w:rPr>
          <w:rFonts w:ascii="Times New Roman" w:hAnsi="Times New Roman"/>
          <w:sz w:val="28"/>
          <w:shd w:val="clear" w:color="auto" w:fill="FFFFFF" w:themeFill="background1"/>
        </w:rPr>
        <w:t>п</w:t>
      </w:r>
      <w:r w:rsidR="00B91D76" w:rsidRPr="00D9275D">
        <w:rPr>
          <w:rFonts w:ascii="Times New Roman" w:hAnsi="Times New Roman"/>
          <w:sz w:val="28"/>
        </w:rPr>
        <w:t>.п.3, п. 5-14 ч. 1 ст.81</w:t>
      </w:r>
      <w:bookmarkEnd w:id="1"/>
      <w:r w:rsidR="00B91D76" w:rsidRPr="00B91D76">
        <w:rPr>
          <w:rFonts w:ascii="Times New Roman" w:hAnsi="Times New Roman"/>
          <w:sz w:val="28"/>
        </w:rPr>
        <w:t xml:space="preserve"> </w:t>
      </w:r>
      <w:r w:rsidR="009A2FA6" w:rsidRPr="009175C6">
        <w:rPr>
          <w:rFonts w:ascii="Times New Roman" w:hAnsi="Times New Roman"/>
          <w:sz w:val="28"/>
        </w:rPr>
        <w:t xml:space="preserve">Трудового кодекса РФ, </w:t>
      </w:r>
      <w:r>
        <w:rPr>
          <w:rFonts w:ascii="Times New Roman" w:hAnsi="Times New Roman"/>
          <w:sz w:val="28"/>
        </w:rPr>
        <w:t xml:space="preserve">работник </w:t>
      </w:r>
      <w:r w:rsidR="009A2FA6" w:rsidRPr="009175C6">
        <w:rPr>
          <w:rFonts w:ascii="Times New Roman" w:hAnsi="Times New Roman"/>
          <w:sz w:val="28"/>
        </w:rPr>
        <w:t>обязан</w:t>
      </w:r>
      <w:r w:rsidR="009A2FA6" w:rsidRPr="009175C6">
        <w:rPr>
          <w:rFonts w:ascii="Times New Roman" w:hAnsi="Times New Roman"/>
          <w:color w:val="FF0000"/>
          <w:sz w:val="28"/>
        </w:rPr>
        <w:t xml:space="preserve"> </w:t>
      </w:r>
      <w:r w:rsidR="009A2FA6" w:rsidRPr="009175C6">
        <w:rPr>
          <w:rFonts w:ascii="Times New Roman" w:hAnsi="Times New Roman"/>
          <w:sz w:val="28"/>
        </w:rPr>
        <w:t xml:space="preserve">вернуть выделенные средства в полном объеме в бюджет МО «Мирнинский район» РС (Я) в течение </w:t>
      </w:r>
      <w:r w:rsidR="009175C6" w:rsidRPr="009175C6">
        <w:rPr>
          <w:rFonts w:ascii="Times New Roman" w:hAnsi="Times New Roman"/>
          <w:sz w:val="28"/>
        </w:rPr>
        <w:t>30 (тридцати) дней</w:t>
      </w:r>
      <w:r w:rsidR="009A2FA6" w:rsidRPr="009175C6">
        <w:rPr>
          <w:rFonts w:ascii="Times New Roman" w:hAnsi="Times New Roman"/>
          <w:sz w:val="28"/>
        </w:rPr>
        <w:t>;</w:t>
      </w:r>
    </w:p>
    <w:p w14:paraId="24DB6E4C" w14:textId="77777777" w:rsidR="00D9275D" w:rsidRPr="00D9275D" w:rsidRDefault="00D9275D" w:rsidP="00D9275D">
      <w:pPr>
        <w:pStyle w:val="a5"/>
        <w:spacing w:after="0" w:line="240" w:lineRule="auto"/>
        <w:ind w:left="567"/>
        <w:jc w:val="both"/>
        <w:rPr>
          <w:rFonts w:ascii="Times New Roman" w:hAnsi="Times New Roman"/>
          <w:i/>
          <w:iCs/>
          <w:sz w:val="28"/>
        </w:rPr>
      </w:pPr>
      <w:r w:rsidRPr="00D9275D">
        <w:rPr>
          <w:rFonts w:ascii="Times New Roman" w:hAnsi="Times New Roman"/>
          <w:i/>
          <w:iCs/>
          <w:sz w:val="28"/>
        </w:rPr>
        <w:t>(в ред. постановления от 25.05.2023 №</w:t>
      </w:r>
      <w:r w:rsidR="003928C0">
        <w:rPr>
          <w:rFonts w:ascii="Times New Roman" w:hAnsi="Times New Roman"/>
          <w:i/>
          <w:iCs/>
          <w:sz w:val="28"/>
        </w:rPr>
        <w:t>706</w:t>
      </w:r>
      <w:r w:rsidRPr="00D9275D">
        <w:rPr>
          <w:rFonts w:ascii="Times New Roman" w:hAnsi="Times New Roman"/>
          <w:i/>
          <w:iCs/>
          <w:sz w:val="28"/>
        </w:rPr>
        <w:t>)</w:t>
      </w:r>
    </w:p>
    <w:p w14:paraId="11232DAF" w14:textId="715F95FD" w:rsidR="002E6F41" w:rsidRDefault="009A2FA6" w:rsidP="008C3D23">
      <w:pPr>
        <w:pStyle w:val="a5"/>
        <w:numPr>
          <w:ilvl w:val="1"/>
          <w:numId w:val="4"/>
        </w:numPr>
        <w:spacing w:after="0" w:line="240" w:lineRule="auto"/>
        <w:ind w:left="0" w:firstLine="567"/>
        <w:jc w:val="both"/>
        <w:rPr>
          <w:rFonts w:ascii="Times New Roman" w:hAnsi="Times New Roman"/>
          <w:sz w:val="28"/>
        </w:rPr>
      </w:pPr>
      <w:r w:rsidRPr="00EC7351">
        <w:rPr>
          <w:rFonts w:ascii="Times New Roman" w:hAnsi="Times New Roman"/>
          <w:sz w:val="28"/>
        </w:rPr>
        <w:t>Основанием для рассмотрения вопроса о выделении субсидии является письменное заявление работника о предоставлении субсидии, поданное в адрес руководителя организации бюджетной сферы, ОМСУ.</w:t>
      </w:r>
    </w:p>
    <w:p w14:paraId="7B09F861" w14:textId="547235BB" w:rsidR="00BC6488" w:rsidRDefault="00BC6488" w:rsidP="00BC6488">
      <w:pPr>
        <w:pStyle w:val="a5"/>
        <w:spacing w:after="0" w:line="240" w:lineRule="auto"/>
        <w:ind w:left="0" w:firstLine="709"/>
        <w:jc w:val="both"/>
        <w:rPr>
          <w:rFonts w:ascii="Times New Roman" w:hAnsi="Times New Roman"/>
          <w:sz w:val="28"/>
        </w:rPr>
      </w:pPr>
      <w:r w:rsidRPr="00BC6488">
        <w:rPr>
          <w:rFonts w:ascii="Times New Roman" w:hAnsi="Times New Roman"/>
          <w:sz w:val="28"/>
        </w:rPr>
        <w:t xml:space="preserve">Руководитель организации бюджетной сферы, ОМСУ в течении 10 дней рассматривает заявление и </w:t>
      </w:r>
      <w:r w:rsidR="00714169">
        <w:rPr>
          <w:rFonts w:ascii="Times New Roman" w:hAnsi="Times New Roman"/>
          <w:sz w:val="28"/>
        </w:rPr>
        <w:t>оформляет</w:t>
      </w:r>
      <w:r w:rsidRPr="00BC6488">
        <w:rPr>
          <w:rFonts w:ascii="Times New Roman" w:hAnsi="Times New Roman"/>
          <w:sz w:val="28"/>
        </w:rPr>
        <w:t xml:space="preserve"> ходатайство </w:t>
      </w:r>
      <w:r w:rsidR="00714169">
        <w:rPr>
          <w:rFonts w:ascii="Times New Roman" w:hAnsi="Times New Roman"/>
          <w:sz w:val="28"/>
        </w:rPr>
        <w:t xml:space="preserve">на имя Председателя Единой комиссии по распределению денежных выплат из средств местного бюджета, направленных на улучшение жилищных условий работников </w:t>
      </w:r>
      <w:r w:rsidRPr="00BC6488">
        <w:rPr>
          <w:rFonts w:ascii="Times New Roman" w:hAnsi="Times New Roman"/>
          <w:sz w:val="28"/>
        </w:rPr>
        <w:t>о предоставлении субсидии работнику.</w:t>
      </w:r>
    </w:p>
    <w:p w14:paraId="53CFB341" w14:textId="72A7619D" w:rsidR="00AB740D" w:rsidRPr="00714169" w:rsidRDefault="00AB740D" w:rsidP="00BC6488">
      <w:pPr>
        <w:pStyle w:val="a5"/>
        <w:spacing w:after="0" w:line="240" w:lineRule="auto"/>
        <w:ind w:left="0" w:firstLine="709"/>
        <w:jc w:val="both"/>
        <w:rPr>
          <w:rFonts w:ascii="Times New Roman" w:hAnsi="Times New Roman"/>
          <w:i/>
          <w:iCs/>
          <w:sz w:val="28"/>
        </w:rPr>
      </w:pPr>
      <w:r w:rsidRPr="00714169">
        <w:rPr>
          <w:rFonts w:ascii="Times New Roman" w:hAnsi="Times New Roman"/>
          <w:i/>
          <w:iCs/>
          <w:sz w:val="28"/>
        </w:rPr>
        <w:t xml:space="preserve">(в ред. постановления от </w:t>
      </w:r>
      <w:r w:rsidR="00714169" w:rsidRPr="00714169">
        <w:rPr>
          <w:rFonts w:ascii="Times New Roman" w:hAnsi="Times New Roman"/>
          <w:i/>
          <w:iCs/>
          <w:sz w:val="28"/>
        </w:rPr>
        <w:t xml:space="preserve">01.04.2024 </w:t>
      </w:r>
      <w:r w:rsidRPr="00714169">
        <w:rPr>
          <w:rFonts w:ascii="Times New Roman" w:hAnsi="Times New Roman"/>
          <w:i/>
          <w:iCs/>
          <w:sz w:val="28"/>
        </w:rPr>
        <w:t>№</w:t>
      </w:r>
      <w:r w:rsidR="00714169" w:rsidRPr="00714169">
        <w:rPr>
          <w:rFonts w:ascii="Times New Roman" w:hAnsi="Times New Roman"/>
          <w:i/>
          <w:iCs/>
          <w:sz w:val="28"/>
        </w:rPr>
        <w:t xml:space="preserve"> 454</w:t>
      </w:r>
      <w:r w:rsidRPr="00714169">
        <w:rPr>
          <w:rFonts w:ascii="Times New Roman" w:hAnsi="Times New Roman"/>
          <w:i/>
          <w:iCs/>
          <w:sz w:val="28"/>
        </w:rPr>
        <w:t>)</w:t>
      </w:r>
    </w:p>
    <w:p w14:paraId="0D9C3E69" w14:textId="77777777" w:rsidR="002E6F41" w:rsidRDefault="00D9275D" w:rsidP="008C3D23">
      <w:pPr>
        <w:pStyle w:val="a5"/>
        <w:numPr>
          <w:ilvl w:val="1"/>
          <w:numId w:val="4"/>
        </w:numPr>
        <w:spacing w:after="0" w:line="240" w:lineRule="auto"/>
        <w:ind w:left="0" w:firstLine="568"/>
        <w:jc w:val="both"/>
        <w:rPr>
          <w:rFonts w:ascii="Times New Roman" w:hAnsi="Times New Roman"/>
          <w:sz w:val="28"/>
        </w:rPr>
      </w:pPr>
      <w:r w:rsidRPr="00D9275D">
        <w:rPr>
          <w:rFonts w:ascii="Times New Roman" w:hAnsi="Times New Roman"/>
          <w:sz w:val="28"/>
        </w:rPr>
        <w:t>С ходатайством о предоставлении субсидии работнику обращаются руководители организаций бюджетной сферы МО «Мирнинский район» Республики Саха (Якутия), органов местного самоуправления МО «Мирнинский район» Республики Саха (Якутия) на имя Председателя Комиссии.</w:t>
      </w:r>
    </w:p>
    <w:p w14:paraId="3E12FF96" w14:textId="77777777" w:rsidR="00DB55EE" w:rsidRPr="00D9275D" w:rsidRDefault="00DB55EE" w:rsidP="00DB55EE">
      <w:pPr>
        <w:pStyle w:val="a5"/>
        <w:spacing w:after="0" w:line="240" w:lineRule="auto"/>
        <w:ind w:left="568"/>
        <w:jc w:val="both"/>
        <w:rPr>
          <w:rFonts w:ascii="Times New Roman" w:hAnsi="Times New Roman"/>
          <w:sz w:val="28"/>
        </w:rPr>
      </w:pPr>
      <w:r>
        <w:rPr>
          <w:rFonts w:ascii="Times New Roman" w:hAnsi="Times New Roman"/>
          <w:i/>
          <w:iCs/>
          <w:sz w:val="28"/>
        </w:rPr>
        <w:t xml:space="preserve">(в редакции постановления </w:t>
      </w:r>
      <w:r w:rsidRPr="00D9275D">
        <w:rPr>
          <w:rFonts w:ascii="Times New Roman" w:hAnsi="Times New Roman"/>
          <w:i/>
          <w:iCs/>
          <w:sz w:val="28"/>
        </w:rPr>
        <w:t>от 25.05.2023 №</w:t>
      </w:r>
      <w:r w:rsidR="003928C0">
        <w:rPr>
          <w:rFonts w:ascii="Times New Roman" w:hAnsi="Times New Roman"/>
          <w:i/>
          <w:iCs/>
          <w:sz w:val="28"/>
        </w:rPr>
        <w:t>706</w:t>
      </w:r>
      <w:r>
        <w:rPr>
          <w:rFonts w:ascii="Times New Roman" w:hAnsi="Times New Roman"/>
          <w:i/>
          <w:iCs/>
          <w:sz w:val="28"/>
        </w:rPr>
        <w:t>)</w:t>
      </w:r>
    </w:p>
    <w:p w14:paraId="79E3F53B" w14:textId="77777777" w:rsidR="001207A7" w:rsidRPr="003928C0" w:rsidRDefault="00DB55EE" w:rsidP="00AB740D">
      <w:pPr>
        <w:pStyle w:val="a5"/>
        <w:numPr>
          <w:ilvl w:val="1"/>
          <w:numId w:val="4"/>
        </w:numPr>
        <w:suppressAutoHyphens/>
        <w:autoSpaceDE w:val="0"/>
        <w:autoSpaceDN w:val="0"/>
        <w:adjustRightInd w:val="0"/>
        <w:spacing w:before="120"/>
        <w:ind w:left="0" w:firstLine="709"/>
        <w:jc w:val="both"/>
        <w:rPr>
          <w:i/>
          <w:sz w:val="28"/>
        </w:rPr>
      </w:pPr>
      <w:r w:rsidRPr="00AB740D">
        <w:rPr>
          <w:rFonts w:ascii="Times New Roman" w:hAnsi="Times New Roman"/>
          <w:sz w:val="28"/>
          <w:szCs w:val="28"/>
        </w:rPr>
        <w:t xml:space="preserve"> К заявлению в обязательном порядке прилагаются следующие документы:</w:t>
      </w:r>
      <w:r w:rsidRPr="003928C0">
        <w:rPr>
          <w:sz w:val="28"/>
          <w:szCs w:val="28"/>
        </w:rPr>
        <w:t xml:space="preserve"> </w:t>
      </w:r>
      <w:r w:rsidRPr="00DB55EE">
        <w:rPr>
          <w:noProof/>
        </w:rPr>
        <w:lastRenderedPageBreak/>
        <w:drawing>
          <wp:inline distT="0" distB="0" distL="0" distR="0" wp14:anchorId="346CC3A7" wp14:editId="4B9A9C62">
            <wp:extent cx="6267450" cy="4086225"/>
            <wp:effectExtent l="0" t="0" r="0" b="0"/>
            <wp:docPr id="15427999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7450" cy="4086225"/>
                    </a:xfrm>
                    <a:prstGeom prst="rect">
                      <a:avLst/>
                    </a:prstGeom>
                    <a:noFill/>
                    <a:ln>
                      <a:noFill/>
                    </a:ln>
                  </pic:spPr>
                </pic:pic>
              </a:graphicData>
            </a:graphic>
          </wp:inline>
        </w:drawing>
      </w:r>
      <w:r w:rsidR="001207A7" w:rsidRPr="003928C0">
        <w:rPr>
          <w:i/>
          <w:sz w:val="28"/>
        </w:rPr>
        <w:t>(</w:t>
      </w:r>
      <w:r w:rsidRPr="003928C0">
        <w:rPr>
          <w:rFonts w:ascii="Times New Roman" w:hAnsi="Times New Roman"/>
          <w:i/>
          <w:sz w:val="26"/>
          <w:szCs w:val="26"/>
        </w:rPr>
        <w:t>в редакции</w:t>
      </w:r>
      <w:r w:rsidR="00D6561E" w:rsidRPr="003928C0">
        <w:rPr>
          <w:rFonts w:ascii="Times New Roman" w:hAnsi="Times New Roman"/>
          <w:i/>
          <w:sz w:val="26"/>
          <w:szCs w:val="26"/>
        </w:rPr>
        <w:t xml:space="preserve"> п</w:t>
      </w:r>
      <w:r w:rsidR="008F6E41" w:rsidRPr="003928C0">
        <w:rPr>
          <w:rFonts w:ascii="Times New Roman" w:hAnsi="Times New Roman"/>
          <w:i/>
          <w:sz w:val="26"/>
          <w:szCs w:val="26"/>
        </w:rPr>
        <w:t>остановлени</w:t>
      </w:r>
      <w:r w:rsidRPr="003928C0">
        <w:rPr>
          <w:rFonts w:ascii="Times New Roman" w:hAnsi="Times New Roman"/>
          <w:i/>
          <w:sz w:val="26"/>
          <w:szCs w:val="26"/>
        </w:rPr>
        <w:t>й</w:t>
      </w:r>
      <w:r w:rsidR="001207A7" w:rsidRPr="003928C0">
        <w:rPr>
          <w:rFonts w:ascii="Times New Roman" w:hAnsi="Times New Roman"/>
          <w:i/>
          <w:sz w:val="26"/>
          <w:szCs w:val="26"/>
        </w:rPr>
        <w:t xml:space="preserve"> от 02.03.2016 г. № 0222</w:t>
      </w:r>
      <w:r w:rsidR="00835D5B" w:rsidRPr="003928C0">
        <w:rPr>
          <w:rFonts w:ascii="Times New Roman" w:hAnsi="Times New Roman"/>
          <w:i/>
          <w:sz w:val="26"/>
          <w:szCs w:val="26"/>
        </w:rPr>
        <w:t xml:space="preserve">, в ред. </w:t>
      </w:r>
      <w:r w:rsidR="00D6561E" w:rsidRPr="003928C0">
        <w:rPr>
          <w:rFonts w:ascii="Times New Roman" w:hAnsi="Times New Roman"/>
          <w:i/>
          <w:sz w:val="26"/>
          <w:szCs w:val="26"/>
        </w:rPr>
        <w:t>п</w:t>
      </w:r>
      <w:r w:rsidR="00835D5B" w:rsidRPr="003928C0">
        <w:rPr>
          <w:rFonts w:ascii="Times New Roman" w:hAnsi="Times New Roman"/>
          <w:i/>
          <w:sz w:val="26"/>
          <w:szCs w:val="26"/>
        </w:rPr>
        <w:t>остановления от 28.09.2017 г. №м 1209</w:t>
      </w:r>
      <w:r w:rsidRPr="003928C0">
        <w:rPr>
          <w:rFonts w:ascii="Times New Roman" w:hAnsi="Times New Roman"/>
          <w:i/>
          <w:sz w:val="26"/>
          <w:szCs w:val="26"/>
        </w:rPr>
        <w:t xml:space="preserve">, </w:t>
      </w:r>
      <w:r w:rsidRPr="003928C0">
        <w:rPr>
          <w:rFonts w:ascii="Times New Roman" w:hAnsi="Times New Roman"/>
          <w:i/>
          <w:iCs/>
          <w:sz w:val="26"/>
          <w:szCs w:val="26"/>
        </w:rPr>
        <w:t>от 25.05.2023 №</w:t>
      </w:r>
      <w:r w:rsidR="003928C0" w:rsidRPr="003928C0">
        <w:rPr>
          <w:rFonts w:ascii="Times New Roman" w:hAnsi="Times New Roman"/>
          <w:i/>
          <w:iCs/>
          <w:sz w:val="26"/>
          <w:szCs w:val="26"/>
        </w:rPr>
        <w:t>706</w:t>
      </w:r>
      <w:r w:rsidR="00835D5B" w:rsidRPr="003928C0">
        <w:rPr>
          <w:rFonts w:ascii="Times New Roman" w:hAnsi="Times New Roman"/>
          <w:i/>
          <w:sz w:val="26"/>
          <w:szCs w:val="26"/>
        </w:rPr>
        <w:t>)</w:t>
      </w:r>
    </w:p>
    <w:p w14:paraId="3943CD2C" w14:textId="77777777" w:rsidR="00DB55EE" w:rsidRPr="000D3591" w:rsidRDefault="000A6AC1" w:rsidP="00DB55EE">
      <w:pPr>
        <w:tabs>
          <w:tab w:val="left" w:pos="1134"/>
          <w:tab w:val="left" w:pos="1418"/>
        </w:tabs>
        <w:suppressAutoHyphens/>
        <w:spacing w:before="120"/>
        <w:ind w:firstLine="709"/>
        <w:jc w:val="both"/>
        <w:rPr>
          <w:sz w:val="28"/>
        </w:rPr>
      </w:pPr>
      <w:r w:rsidRPr="000D3591">
        <w:rPr>
          <w:sz w:val="28"/>
        </w:rPr>
        <w:t>2.7</w:t>
      </w:r>
      <w:r w:rsidR="00DB55EE" w:rsidRPr="000D3591">
        <w:rPr>
          <w:sz w:val="28"/>
        </w:rPr>
        <w:t>.</w:t>
      </w:r>
      <w:r w:rsidRPr="000D3591">
        <w:rPr>
          <w:sz w:val="28"/>
        </w:rPr>
        <w:t xml:space="preserve"> </w:t>
      </w:r>
      <w:r w:rsidR="00DB55EE" w:rsidRPr="000D3591">
        <w:rPr>
          <w:sz w:val="28"/>
        </w:rPr>
        <w:t>Ответственный секретарь проверяет заявления о предоставлении субсидии работнику и прилагаемые к нему документы на достоверность и соответствие перечню, указанному в п. 2.6 настоящего Порядка.</w:t>
      </w:r>
    </w:p>
    <w:p w14:paraId="7922EAD2" w14:textId="77777777" w:rsidR="00DB55EE" w:rsidRPr="00D9275D" w:rsidRDefault="00DB55EE" w:rsidP="00DB55EE">
      <w:pPr>
        <w:pStyle w:val="a5"/>
        <w:spacing w:after="0" w:line="240" w:lineRule="auto"/>
        <w:ind w:left="568"/>
        <w:jc w:val="both"/>
        <w:rPr>
          <w:rFonts w:ascii="Times New Roman" w:hAnsi="Times New Roman"/>
          <w:sz w:val="28"/>
        </w:rPr>
      </w:pPr>
      <w:r w:rsidRPr="000D3591">
        <w:rPr>
          <w:rFonts w:ascii="Times New Roman" w:hAnsi="Times New Roman"/>
          <w:i/>
          <w:iCs/>
          <w:sz w:val="28"/>
        </w:rPr>
        <w:t xml:space="preserve">(в редакции постановления от 25.05.2023 № </w:t>
      </w:r>
      <w:r w:rsidR="003928C0" w:rsidRPr="000D3591">
        <w:rPr>
          <w:rFonts w:ascii="Times New Roman" w:hAnsi="Times New Roman"/>
          <w:i/>
          <w:iCs/>
          <w:sz w:val="28"/>
        </w:rPr>
        <w:t>706</w:t>
      </w:r>
      <w:r w:rsidRPr="000D3591">
        <w:rPr>
          <w:rFonts w:ascii="Times New Roman" w:hAnsi="Times New Roman"/>
          <w:i/>
          <w:iCs/>
          <w:sz w:val="28"/>
        </w:rPr>
        <w:t>)</w:t>
      </w:r>
    </w:p>
    <w:p w14:paraId="4B977253" w14:textId="77777777" w:rsidR="00DB55EE" w:rsidRPr="00DB55EE" w:rsidRDefault="000A6AC1" w:rsidP="00DB55EE">
      <w:pPr>
        <w:tabs>
          <w:tab w:val="left" w:pos="1134"/>
          <w:tab w:val="left" w:pos="1418"/>
        </w:tabs>
        <w:suppressAutoHyphens/>
        <w:spacing w:before="120"/>
        <w:ind w:firstLine="709"/>
        <w:jc w:val="both"/>
        <w:rPr>
          <w:sz w:val="28"/>
        </w:rPr>
      </w:pPr>
      <w:r>
        <w:rPr>
          <w:sz w:val="28"/>
        </w:rPr>
        <w:t>2.8</w:t>
      </w:r>
      <w:r w:rsidR="00DB55EE">
        <w:rPr>
          <w:sz w:val="28"/>
        </w:rPr>
        <w:t>.</w:t>
      </w:r>
      <w:r>
        <w:rPr>
          <w:sz w:val="28"/>
        </w:rPr>
        <w:t xml:space="preserve"> </w:t>
      </w:r>
      <w:r w:rsidR="00DB55EE" w:rsidRPr="00DB55EE">
        <w:rPr>
          <w:sz w:val="28"/>
        </w:rPr>
        <w:t>Заявление о выделении субсидии и прилагаемые к нему документы должны быть написаны разборчиво, скреплены печатями, иметь надлежащие подписи.</w:t>
      </w:r>
    </w:p>
    <w:p w14:paraId="0C09B3B2" w14:textId="77777777" w:rsidR="00DB55EE" w:rsidRPr="00DB55EE" w:rsidRDefault="00DB55EE" w:rsidP="00DB55EE">
      <w:pPr>
        <w:tabs>
          <w:tab w:val="left" w:pos="1134"/>
          <w:tab w:val="left" w:pos="1418"/>
        </w:tabs>
        <w:suppressAutoHyphens/>
        <w:spacing w:before="120"/>
        <w:ind w:firstLine="709"/>
        <w:jc w:val="both"/>
        <w:rPr>
          <w:sz w:val="28"/>
        </w:rPr>
      </w:pPr>
      <w:r w:rsidRPr="00DB55EE">
        <w:rPr>
          <w:sz w:val="28"/>
        </w:rPr>
        <w:t>В документах не должно быть подчисток, приписок, зачеркнутых слов и иных, не оговоренных в них исправлений, за исключением исправлений, скрепленных печатью и заверенных подписью уполномоченного должностного лица.</w:t>
      </w:r>
    </w:p>
    <w:p w14:paraId="6B3F6976" w14:textId="77777777" w:rsidR="00DB55EE" w:rsidRDefault="00DB55EE" w:rsidP="00DB55EE">
      <w:pPr>
        <w:tabs>
          <w:tab w:val="left" w:pos="1134"/>
          <w:tab w:val="left" w:pos="1418"/>
        </w:tabs>
        <w:suppressAutoHyphens/>
        <w:spacing w:before="120"/>
        <w:ind w:firstLine="709"/>
        <w:jc w:val="both"/>
        <w:rPr>
          <w:sz w:val="28"/>
        </w:rPr>
      </w:pPr>
      <w:r w:rsidRPr="00DB55EE">
        <w:rPr>
          <w:sz w:val="28"/>
        </w:rPr>
        <w:t>При необходимости допускается представление копий документов, которые должны быть сверены с оригиналом и заверены подписью ответственного секретаря комиссии.</w:t>
      </w:r>
    </w:p>
    <w:p w14:paraId="7ABDBDBD" w14:textId="77777777" w:rsidR="003F119B" w:rsidRPr="00D9275D" w:rsidRDefault="003F119B" w:rsidP="003F119B">
      <w:pPr>
        <w:pStyle w:val="a5"/>
        <w:spacing w:after="0" w:line="240" w:lineRule="auto"/>
        <w:ind w:left="568"/>
        <w:jc w:val="both"/>
        <w:rPr>
          <w:rFonts w:ascii="Times New Roman" w:hAnsi="Times New Roman"/>
          <w:sz w:val="28"/>
        </w:rPr>
      </w:pPr>
      <w:r>
        <w:rPr>
          <w:rFonts w:ascii="Times New Roman" w:hAnsi="Times New Roman"/>
          <w:i/>
          <w:iCs/>
          <w:sz w:val="28"/>
        </w:rPr>
        <w:t xml:space="preserve">(в редакции постановления </w:t>
      </w:r>
      <w:r w:rsidRPr="00D9275D">
        <w:rPr>
          <w:rFonts w:ascii="Times New Roman" w:hAnsi="Times New Roman"/>
          <w:i/>
          <w:iCs/>
          <w:sz w:val="28"/>
        </w:rPr>
        <w:t xml:space="preserve">от 25.05.2023 № </w:t>
      </w:r>
      <w:r w:rsidR="003928C0">
        <w:rPr>
          <w:rFonts w:ascii="Times New Roman" w:hAnsi="Times New Roman"/>
          <w:i/>
          <w:iCs/>
          <w:sz w:val="28"/>
        </w:rPr>
        <w:t>706</w:t>
      </w:r>
      <w:r>
        <w:rPr>
          <w:rFonts w:ascii="Times New Roman" w:hAnsi="Times New Roman"/>
          <w:i/>
          <w:iCs/>
          <w:sz w:val="28"/>
        </w:rPr>
        <w:t>)</w:t>
      </w:r>
    </w:p>
    <w:p w14:paraId="5C24EED3" w14:textId="77777777" w:rsidR="009F771B" w:rsidRPr="009F771B" w:rsidRDefault="00DB55EE" w:rsidP="00DB55EE">
      <w:pPr>
        <w:tabs>
          <w:tab w:val="left" w:pos="1134"/>
          <w:tab w:val="left" w:pos="1418"/>
        </w:tabs>
        <w:suppressAutoHyphens/>
        <w:spacing w:before="120"/>
        <w:ind w:firstLine="709"/>
        <w:jc w:val="both"/>
        <w:rPr>
          <w:sz w:val="28"/>
        </w:rPr>
      </w:pPr>
      <w:r>
        <w:rPr>
          <w:sz w:val="28"/>
        </w:rPr>
        <w:t xml:space="preserve">2.9. </w:t>
      </w:r>
      <w:r w:rsidR="00A06BC0">
        <w:rPr>
          <w:sz w:val="28"/>
        </w:rPr>
        <w:t>Комиссия</w:t>
      </w:r>
      <w:r w:rsidR="009F771B" w:rsidRPr="009F771B">
        <w:rPr>
          <w:sz w:val="28"/>
        </w:rPr>
        <w:t xml:space="preserve"> вправе перенести рассмотрение ходатайства о предоставлении денежных средств, направленных на улучш</w:t>
      </w:r>
      <w:r w:rsidR="00A06BC0">
        <w:rPr>
          <w:sz w:val="28"/>
        </w:rPr>
        <w:t>ение жилищных условий работника</w:t>
      </w:r>
      <w:r w:rsidR="009F771B" w:rsidRPr="009F771B">
        <w:rPr>
          <w:sz w:val="28"/>
        </w:rPr>
        <w:t>, в случае необходимости проверки достоверности предоставленных документов, с уведомлением об этом заявителя.</w:t>
      </w:r>
    </w:p>
    <w:p w14:paraId="0FEAF58A" w14:textId="77777777" w:rsidR="002E6F41" w:rsidRPr="003F119B" w:rsidRDefault="003F119B" w:rsidP="003F119B">
      <w:pPr>
        <w:ind w:firstLine="709"/>
        <w:jc w:val="both"/>
        <w:rPr>
          <w:sz w:val="28"/>
        </w:rPr>
      </w:pPr>
      <w:r>
        <w:rPr>
          <w:sz w:val="28"/>
        </w:rPr>
        <w:t xml:space="preserve">2.10. </w:t>
      </w:r>
      <w:r w:rsidR="009A2FA6" w:rsidRPr="003F119B">
        <w:rPr>
          <w:sz w:val="28"/>
        </w:rPr>
        <w:t xml:space="preserve">С ходатайством о предоставлении субсидии своему работнику обращаются руководители </w:t>
      </w:r>
      <w:r w:rsidR="00300C01" w:rsidRPr="003F119B">
        <w:rPr>
          <w:sz w:val="28"/>
        </w:rPr>
        <w:t>бюджетной сферы МО «Мирнинский район» Республики Саха (Якутия)</w:t>
      </w:r>
      <w:r w:rsidR="009A2FA6" w:rsidRPr="003F119B">
        <w:rPr>
          <w:sz w:val="28"/>
        </w:rPr>
        <w:t xml:space="preserve"> и органов местного самоуправления МО «Мирнинский район» Республики Саха (Якутия).</w:t>
      </w:r>
    </w:p>
    <w:p w14:paraId="43DA5D4A" w14:textId="77777777" w:rsidR="002E6F41" w:rsidRPr="009175C6" w:rsidRDefault="003F119B" w:rsidP="003F119B">
      <w:pPr>
        <w:pStyle w:val="a5"/>
        <w:spacing w:after="0" w:line="240" w:lineRule="auto"/>
        <w:ind w:left="0" w:firstLine="709"/>
        <w:jc w:val="both"/>
        <w:rPr>
          <w:rFonts w:ascii="Times New Roman" w:hAnsi="Times New Roman"/>
          <w:sz w:val="28"/>
        </w:rPr>
      </w:pPr>
      <w:r>
        <w:rPr>
          <w:rFonts w:ascii="Times New Roman" w:hAnsi="Times New Roman"/>
          <w:sz w:val="28"/>
        </w:rPr>
        <w:lastRenderedPageBreak/>
        <w:t xml:space="preserve">2.11. </w:t>
      </w:r>
      <w:r w:rsidR="009A2FA6" w:rsidRPr="009175C6">
        <w:rPr>
          <w:rFonts w:ascii="Times New Roman" w:hAnsi="Times New Roman"/>
          <w:sz w:val="28"/>
        </w:rPr>
        <w:t>Работник, претендующий на получение субсидии, предоставляет все необходимые для рассмотрения документы и несет ответственность за их достоверность и соответствие целям предоставления субсидии.</w:t>
      </w:r>
    </w:p>
    <w:p w14:paraId="2B39B587" w14:textId="77777777" w:rsidR="002E6F41" w:rsidRPr="009175C6" w:rsidRDefault="003F119B" w:rsidP="003F119B">
      <w:pPr>
        <w:pStyle w:val="a5"/>
        <w:spacing w:after="0" w:line="240" w:lineRule="auto"/>
        <w:ind w:left="0" w:firstLine="709"/>
        <w:jc w:val="both"/>
        <w:rPr>
          <w:rFonts w:ascii="Times New Roman" w:hAnsi="Times New Roman"/>
          <w:sz w:val="28"/>
        </w:rPr>
      </w:pPr>
      <w:r>
        <w:rPr>
          <w:rFonts w:ascii="Times New Roman" w:hAnsi="Times New Roman"/>
          <w:sz w:val="28"/>
        </w:rPr>
        <w:t xml:space="preserve">2.12. </w:t>
      </w:r>
      <w:r w:rsidR="009A2FA6" w:rsidRPr="009175C6">
        <w:rPr>
          <w:rFonts w:ascii="Times New Roman" w:hAnsi="Times New Roman"/>
          <w:sz w:val="28"/>
        </w:rPr>
        <w:t>За представление недостоверных или подложных сведений, повлекших за собой неправомерное назначение и выплату субсидии или иные юридические последствия, работник несет ответственность в соответствии с законодательством Российской Федерации.</w:t>
      </w:r>
    </w:p>
    <w:p w14:paraId="5FF5C71F" w14:textId="77777777" w:rsidR="002E6F41" w:rsidRPr="009175C6" w:rsidRDefault="003F119B" w:rsidP="003F119B">
      <w:pPr>
        <w:pStyle w:val="a5"/>
        <w:spacing w:after="0" w:line="240" w:lineRule="auto"/>
        <w:ind w:left="0" w:firstLine="709"/>
        <w:jc w:val="both"/>
        <w:rPr>
          <w:rFonts w:ascii="Times New Roman" w:hAnsi="Times New Roman"/>
          <w:sz w:val="28"/>
        </w:rPr>
      </w:pPr>
      <w:r>
        <w:rPr>
          <w:rFonts w:ascii="Times New Roman" w:hAnsi="Times New Roman"/>
          <w:sz w:val="28"/>
        </w:rPr>
        <w:t>2.13.</w:t>
      </w:r>
      <w:r w:rsidR="009A2FA6" w:rsidRPr="009175C6">
        <w:rPr>
          <w:rFonts w:ascii="Times New Roman" w:hAnsi="Times New Roman"/>
          <w:sz w:val="28"/>
        </w:rPr>
        <w:t xml:space="preserve"> В случае выявления подложных, недостоверных сведений, документов, представленных работником, на основании которых была предоставлена субсидия, Комиссией принимается решение об отмене решения о предоставлении субсидии. Данное решение является основанием для расторжения Соглашения между Администрацией МО «Мирнинский район» Республики Саха (Якутия) и работником, в том числе в судебном порядке.</w:t>
      </w:r>
    </w:p>
    <w:p w14:paraId="72E4CA3F" w14:textId="77777777" w:rsidR="002E6F41" w:rsidRPr="009175C6" w:rsidRDefault="003F119B" w:rsidP="003F119B">
      <w:pPr>
        <w:pStyle w:val="a5"/>
        <w:spacing w:after="0" w:line="240" w:lineRule="auto"/>
        <w:ind w:left="567"/>
        <w:jc w:val="both"/>
        <w:rPr>
          <w:rFonts w:ascii="Times New Roman" w:hAnsi="Times New Roman"/>
          <w:sz w:val="28"/>
        </w:rPr>
      </w:pPr>
      <w:r>
        <w:rPr>
          <w:rFonts w:ascii="Times New Roman" w:hAnsi="Times New Roman"/>
          <w:sz w:val="28"/>
        </w:rPr>
        <w:t xml:space="preserve">2.14. </w:t>
      </w:r>
      <w:r w:rsidR="009A2FA6" w:rsidRPr="009175C6">
        <w:rPr>
          <w:rFonts w:ascii="Times New Roman" w:hAnsi="Times New Roman"/>
          <w:sz w:val="28"/>
        </w:rPr>
        <w:t xml:space="preserve">Перечень оснований для отказа в предоставлении субсидии: </w:t>
      </w:r>
    </w:p>
    <w:p w14:paraId="4E2FD8DC" w14:textId="77777777" w:rsidR="00B26D51" w:rsidRPr="009175C6" w:rsidRDefault="00B26D51" w:rsidP="008C3D23">
      <w:pPr>
        <w:ind w:firstLine="567"/>
        <w:jc w:val="both"/>
        <w:rPr>
          <w:sz w:val="28"/>
        </w:rPr>
      </w:pPr>
      <w:r w:rsidRPr="006B3931">
        <w:rPr>
          <w:sz w:val="28"/>
        </w:rPr>
        <w:t>а) предоставление необходимых для</w:t>
      </w:r>
      <w:r w:rsidRPr="009175C6">
        <w:rPr>
          <w:sz w:val="28"/>
        </w:rPr>
        <w:t xml:space="preserve"> рассмотрения Комиссией документов не в полном объеме;</w:t>
      </w:r>
    </w:p>
    <w:p w14:paraId="1C9F4112" w14:textId="77777777" w:rsidR="00B26D51" w:rsidRPr="009175C6" w:rsidRDefault="00B26D51" w:rsidP="008C3D23">
      <w:pPr>
        <w:ind w:firstLine="567"/>
        <w:jc w:val="both"/>
        <w:rPr>
          <w:sz w:val="28"/>
        </w:rPr>
      </w:pPr>
      <w:r w:rsidRPr="009175C6">
        <w:rPr>
          <w:sz w:val="28"/>
        </w:rPr>
        <w:t>б) выявление в предоставленных документах неполных и (или) недостоверных сведений;</w:t>
      </w:r>
    </w:p>
    <w:p w14:paraId="24901E84" w14:textId="77777777" w:rsidR="00B26D51" w:rsidRPr="009175C6" w:rsidRDefault="00B26D51" w:rsidP="008C3D23">
      <w:pPr>
        <w:ind w:firstLine="567"/>
        <w:jc w:val="both"/>
        <w:rPr>
          <w:sz w:val="28"/>
        </w:rPr>
      </w:pPr>
      <w:r w:rsidRPr="009175C6">
        <w:rPr>
          <w:sz w:val="28"/>
        </w:rPr>
        <w:t>в) изменения обстоятельств, которые явились основанием для предоставления субсидии;</w:t>
      </w:r>
    </w:p>
    <w:p w14:paraId="47EF72AA" w14:textId="77777777" w:rsidR="001207A7" w:rsidRDefault="00B26D51" w:rsidP="008C3D23">
      <w:pPr>
        <w:pStyle w:val="s1"/>
        <w:spacing w:before="0" w:beforeAutospacing="0" w:after="0" w:afterAutospacing="0" w:line="255" w:lineRule="atLeast"/>
        <w:jc w:val="both"/>
        <w:rPr>
          <w:sz w:val="28"/>
        </w:rPr>
      </w:pPr>
      <w:r>
        <w:rPr>
          <w:sz w:val="28"/>
        </w:rPr>
        <w:t xml:space="preserve">        </w:t>
      </w:r>
      <w:r w:rsidRPr="009175C6">
        <w:rPr>
          <w:sz w:val="28"/>
        </w:rPr>
        <w:t xml:space="preserve">г) </w:t>
      </w:r>
      <w:r w:rsidRPr="00A06BC0">
        <w:rPr>
          <w:sz w:val="28"/>
        </w:rPr>
        <w:t xml:space="preserve">ранее реализованное право на улучшение жилищных условий с использованием социальной выплаты или иной формы государственной или </w:t>
      </w:r>
      <w:r w:rsidR="00D6561E" w:rsidRPr="00A06BC0">
        <w:rPr>
          <w:sz w:val="28"/>
        </w:rPr>
        <w:t>муниципальной поддержки</w:t>
      </w:r>
      <w:r w:rsidRPr="00A06BC0">
        <w:rPr>
          <w:sz w:val="28"/>
        </w:rPr>
        <w:t xml:space="preserve"> за счет средств федерального, респуб</w:t>
      </w:r>
      <w:r>
        <w:rPr>
          <w:sz w:val="28"/>
        </w:rPr>
        <w:t>ликанского или местных бюджетов</w:t>
      </w:r>
      <w:r w:rsidRPr="00161C32">
        <w:rPr>
          <w:sz w:val="28"/>
        </w:rPr>
        <w:t xml:space="preserve">, за исключением </w:t>
      </w:r>
      <w:r w:rsidRPr="00161C32">
        <w:rPr>
          <w:color w:val="000000"/>
          <w:sz w:val="28"/>
          <w:szCs w:val="28"/>
        </w:rPr>
        <w:t xml:space="preserve">получения средств материнского (семейного) капитала, земельного участка многодетными семьями, </w:t>
      </w:r>
      <w:r w:rsidRPr="00161C32">
        <w:rPr>
          <w:sz w:val="28"/>
        </w:rPr>
        <w:t>права на компенсацию части понесенных расходов на оплату стоимости аренды жилых помещений;</w:t>
      </w:r>
    </w:p>
    <w:p w14:paraId="480EACE3" w14:textId="77777777" w:rsidR="00816A1D" w:rsidRPr="00D6561E" w:rsidRDefault="00816A1D" w:rsidP="008C3D23">
      <w:pPr>
        <w:jc w:val="both"/>
        <w:rPr>
          <w:i/>
          <w:sz w:val="28"/>
        </w:rPr>
      </w:pPr>
      <w:r w:rsidRPr="00D6561E">
        <w:rPr>
          <w:i/>
          <w:sz w:val="28"/>
        </w:rPr>
        <w:t>(</w:t>
      </w:r>
      <w:r w:rsidR="00D6561E">
        <w:rPr>
          <w:i/>
          <w:sz w:val="28"/>
        </w:rPr>
        <w:t>подпункт г пункта 2.14. введен п</w:t>
      </w:r>
      <w:r w:rsidR="008F6E41" w:rsidRPr="00D6561E">
        <w:rPr>
          <w:i/>
          <w:sz w:val="28"/>
        </w:rPr>
        <w:t>остановлением</w:t>
      </w:r>
      <w:r w:rsidRPr="00D6561E">
        <w:rPr>
          <w:i/>
          <w:sz w:val="28"/>
        </w:rPr>
        <w:t xml:space="preserve"> от 02.03.2016 г. № 0222)</w:t>
      </w:r>
    </w:p>
    <w:p w14:paraId="760B6517" w14:textId="77777777" w:rsidR="001C13CD" w:rsidRDefault="00B26D51" w:rsidP="008C3D23">
      <w:pPr>
        <w:ind w:firstLine="567"/>
        <w:jc w:val="both"/>
        <w:rPr>
          <w:sz w:val="28"/>
        </w:rPr>
      </w:pPr>
      <w:r>
        <w:rPr>
          <w:sz w:val="28"/>
        </w:rPr>
        <w:t>д</w:t>
      </w:r>
      <w:r w:rsidRPr="00161C32">
        <w:rPr>
          <w:sz w:val="28"/>
        </w:rPr>
        <w:t>) распределение в полном объеме</w:t>
      </w:r>
      <w:r w:rsidRPr="009175C6">
        <w:rPr>
          <w:sz w:val="28"/>
        </w:rPr>
        <w:t xml:space="preserve"> денежных средств, предусмотренных на субсидирование </w:t>
      </w:r>
      <w:r>
        <w:rPr>
          <w:sz w:val="28"/>
        </w:rPr>
        <w:t xml:space="preserve">на осуществление полного или частичного погашения сумм основного долга по </w:t>
      </w:r>
      <w:r w:rsidRPr="009175C6">
        <w:rPr>
          <w:sz w:val="28"/>
        </w:rPr>
        <w:t>банковски</w:t>
      </w:r>
      <w:r>
        <w:rPr>
          <w:sz w:val="28"/>
        </w:rPr>
        <w:t>м</w:t>
      </w:r>
      <w:r w:rsidRPr="009175C6">
        <w:rPr>
          <w:sz w:val="28"/>
        </w:rPr>
        <w:t xml:space="preserve"> кредит</w:t>
      </w:r>
      <w:r>
        <w:rPr>
          <w:sz w:val="28"/>
        </w:rPr>
        <w:t>ам</w:t>
      </w:r>
      <w:r w:rsidRPr="009175C6">
        <w:rPr>
          <w:sz w:val="28"/>
        </w:rPr>
        <w:t>, ипотечны</w:t>
      </w:r>
      <w:r>
        <w:rPr>
          <w:sz w:val="28"/>
        </w:rPr>
        <w:t>м</w:t>
      </w:r>
      <w:r w:rsidRPr="009175C6">
        <w:rPr>
          <w:sz w:val="28"/>
        </w:rPr>
        <w:t xml:space="preserve"> кредит</w:t>
      </w:r>
      <w:r>
        <w:rPr>
          <w:sz w:val="28"/>
        </w:rPr>
        <w:t>ам</w:t>
      </w:r>
      <w:r w:rsidRPr="009175C6">
        <w:rPr>
          <w:sz w:val="28"/>
        </w:rPr>
        <w:t xml:space="preserve"> при приобретении, строительстве жилья в рамках </w:t>
      </w:r>
      <w:r w:rsidR="00D6561E">
        <w:rPr>
          <w:sz w:val="28"/>
        </w:rPr>
        <w:t xml:space="preserve">муниципальной программы </w:t>
      </w:r>
      <w:r w:rsidRPr="009175C6">
        <w:rPr>
          <w:sz w:val="28"/>
        </w:rPr>
        <w:t>«Обеспечение жильем работников бюджетной сферы» на 201</w:t>
      </w:r>
      <w:r w:rsidR="00D6561E">
        <w:rPr>
          <w:sz w:val="28"/>
        </w:rPr>
        <w:t>9</w:t>
      </w:r>
      <w:r w:rsidRPr="009175C6">
        <w:rPr>
          <w:sz w:val="28"/>
        </w:rPr>
        <w:t>-20</w:t>
      </w:r>
      <w:r w:rsidR="00D6561E">
        <w:rPr>
          <w:sz w:val="28"/>
        </w:rPr>
        <w:t>23</w:t>
      </w:r>
      <w:r w:rsidRPr="009175C6">
        <w:rPr>
          <w:sz w:val="28"/>
        </w:rPr>
        <w:t xml:space="preserve"> годы, в соответствующем</w:t>
      </w:r>
      <w:r>
        <w:rPr>
          <w:sz w:val="28"/>
        </w:rPr>
        <w:t xml:space="preserve"> году</w:t>
      </w:r>
      <w:r w:rsidR="001C13CD">
        <w:rPr>
          <w:sz w:val="28"/>
        </w:rPr>
        <w:t>;</w:t>
      </w:r>
    </w:p>
    <w:p w14:paraId="2E322163" w14:textId="77777777" w:rsidR="002E6F41" w:rsidRDefault="001C13CD" w:rsidP="008C3D23">
      <w:pPr>
        <w:ind w:firstLine="567"/>
        <w:jc w:val="both"/>
        <w:rPr>
          <w:sz w:val="28"/>
        </w:rPr>
      </w:pPr>
      <w:bookmarkStart w:id="2" w:name="_Hlk133396432"/>
      <w:r w:rsidRPr="003F119B">
        <w:rPr>
          <w:sz w:val="28"/>
        </w:rPr>
        <w:t>е) заявитель не соответствует требованиям, установленным п. 2.1 настоящего Порядка</w:t>
      </w:r>
      <w:r w:rsidR="009A2FA6" w:rsidRPr="003F119B">
        <w:rPr>
          <w:sz w:val="28"/>
        </w:rPr>
        <w:t>.</w:t>
      </w:r>
    </w:p>
    <w:bookmarkEnd w:id="2"/>
    <w:p w14:paraId="54379A85" w14:textId="77777777" w:rsidR="00D6561E" w:rsidRPr="003F119B" w:rsidRDefault="00D6561E" w:rsidP="003F119B">
      <w:pPr>
        <w:pStyle w:val="a5"/>
        <w:spacing w:after="0" w:line="240" w:lineRule="auto"/>
        <w:ind w:left="568"/>
        <w:jc w:val="both"/>
        <w:rPr>
          <w:rFonts w:ascii="Times New Roman" w:hAnsi="Times New Roman"/>
          <w:sz w:val="28"/>
        </w:rPr>
      </w:pPr>
      <w:r w:rsidRPr="003F119B">
        <w:rPr>
          <w:rFonts w:ascii="Times New Roman" w:hAnsi="Times New Roman"/>
          <w:i/>
          <w:sz w:val="28"/>
        </w:rPr>
        <w:t>(в ред. постановления от 26.04.2019г. № 0700</w:t>
      </w:r>
      <w:r w:rsidR="003F119B" w:rsidRPr="003F119B">
        <w:rPr>
          <w:rFonts w:ascii="Times New Roman" w:hAnsi="Times New Roman"/>
          <w:i/>
          <w:sz w:val="28"/>
        </w:rPr>
        <w:t xml:space="preserve">, от </w:t>
      </w:r>
      <w:r w:rsidR="003F119B" w:rsidRPr="003F119B">
        <w:rPr>
          <w:rFonts w:ascii="Times New Roman" w:hAnsi="Times New Roman"/>
          <w:i/>
          <w:iCs/>
          <w:sz w:val="28"/>
        </w:rPr>
        <w:t xml:space="preserve">25.05.2023 № </w:t>
      </w:r>
      <w:r w:rsidR="003928C0">
        <w:rPr>
          <w:rFonts w:ascii="Times New Roman" w:hAnsi="Times New Roman"/>
          <w:i/>
          <w:iCs/>
          <w:sz w:val="28"/>
        </w:rPr>
        <w:t>706</w:t>
      </w:r>
      <w:r w:rsidR="003F119B" w:rsidRPr="003F119B">
        <w:rPr>
          <w:rFonts w:ascii="Times New Roman" w:hAnsi="Times New Roman"/>
          <w:i/>
          <w:iCs/>
          <w:sz w:val="28"/>
        </w:rPr>
        <w:t>)</w:t>
      </w:r>
    </w:p>
    <w:p w14:paraId="742FCC0F" w14:textId="77777777" w:rsidR="002E6F41" w:rsidRDefault="009A2FA6" w:rsidP="008C3D23">
      <w:pPr>
        <w:ind w:firstLine="567"/>
        <w:jc w:val="both"/>
        <w:rPr>
          <w:sz w:val="28"/>
        </w:rPr>
      </w:pPr>
      <w:r w:rsidRPr="009175C6">
        <w:rPr>
          <w:sz w:val="28"/>
        </w:rPr>
        <w:t xml:space="preserve">2.15. </w:t>
      </w:r>
      <w:r w:rsidR="00B26D51" w:rsidRPr="009175C6">
        <w:rPr>
          <w:sz w:val="28"/>
        </w:rPr>
        <w:t xml:space="preserve">Предоставление субсидии осуществляется работникам </w:t>
      </w:r>
      <w:r w:rsidR="00B26D51">
        <w:rPr>
          <w:sz w:val="28"/>
        </w:rPr>
        <w:t xml:space="preserve">муниципальных </w:t>
      </w:r>
      <w:r w:rsidR="00B26D51" w:rsidRPr="009175C6">
        <w:rPr>
          <w:sz w:val="28"/>
        </w:rPr>
        <w:t>учреждений и органов местного самоуправления МО «Мирнинский район» Респу</w:t>
      </w:r>
      <w:r w:rsidR="00B26D51">
        <w:rPr>
          <w:sz w:val="28"/>
        </w:rPr>
        <w:t>блики Саха (Якутия) однократно</w:t>
      </w:r>
      <w:r w:rsidRPr="009175C6">
        <w:rPr>
          <w:sz w:val="28"/>
        </w:rPr>
        <w:t>.</w:t>
      </w:r>
    </w:p>
    <w:p w14:paraId="68B4634B" w14:textId="77777777" w:rsidR="00816A1D" w:rsidRPr="00D6561E" w:rsidRDefault="00816A1D" w:rsidP="008C3D23">
      <w:pPr>
        <w:jc w:val="both"/>
        <w:rPr>
          <w:i/>
          <w:sz w:val="28"/>
        </w:rPr>
      </w:pPr>
      <w:r w:rsidRPr="00D6561E">
        <w:rPr>
          <w:i/>
          <w:sz w:val="28"/>
        </w:rPr>
        <w:t>(</w:t>
      </w:r>
      <w:r w:rsidR="00D6561E" w:rsidRPr="00D6561E">
        <w:rPr>
          <w:i/>
          <w:sz w:val="28"/>
        </w:rPr>
        <w:t>пункт 2.15. введен п</w:t>
      </w:r>
      <w:r w:rsidR="008F6E41" w:rsidRPr="00D6561E">
        <w:rPr>
          <w:i/>
          <w:sz w:val="28"/>
        </w:rPr>
        <w:t xml:space="preserve">остановлением </w:t>
      </w:r>
      <w:r w:rsidRPr="00D6561E">
        <w:rPr>
          <w:i/>
          <w:sz w:val="28"/>
        </w:rPr>
        <w:t>от 02.03.2016 г. № 0222)</w:t>
      </w:r>
    </w:p>
    <w:p w14:paraId="6B521A39" w14:textId="77777777" w:rsidR="009175C6" w:rsidRDefault="009175C6">
      <w:pPr>
        <w:spacing w:after="120"/>
        <w:ind w:firstLine="567"/>
        <w:jc w:val="center"/>
        <w:rPr>
          <w:b/>
          <w:sz w:val="28"/>
        </w:rPr>
      </w:pPr>
    </w:p>
    <w:p w14:paraId="47C4DEB7" w14:textId="77777777" w:rsidR="002E6F41" w:rsidRPr="009175C6" w:rsidRDefault="009A2FA6">
      <w:pPr>
        <w:spacing w:after="120"/>
        <w:ind w:firstLine="567"/>
        <w:jc w:val="center"/>
        <w:rPr>
          <w:b/>
          <w:color w:val="FF0000"/>
          <w:sz w:val="28"/>
        </w:rPr>
      </w:pPr>
      <w:r w:rsidRPr="009175C6">
        <w:rPr>
          <w:b/>
          <w:sz w:val="28"/>
        </w:rPr>
        <w:t>III. Порядок принятия решения о предоставлении субсидии и ее размер</w:t>
      </w:r>
      <w:r w:rsidR="00EB23D9">
        <w:rPr>
          <w:b/>
          <w:sz w:val="28"/>
        </w:rPr>
        <w:t>е</w:t>
      </w:r>
    </w:p>
    <w:p w14:paraId="66A0DC6F" w14:textId="77777777" w:rsidR="002E6F41" w:rsidRPr="009175C6" w:rsidRDefault="009A2FA6" w:rsidP="008C3D23">
      <w:pPr>
        <w:pStyle w:val="a5"/>
        <w:numPr>
          <w:ilvl w:val="1"/>
          <w:numId w:val="3"/>
        </w:numPr>
        <w:spacing w:after="0" w:line="240" w:lineRule="auto"/>
        <w:ind w:left="0" w:firstLine="567"/>
        <w:jc w:val="both"/>
        <w:rPr>
          <w:rFonts w:ascii="Times New Roman" w:hAnsi="Times New Roman"/>
          <w:sz w:val="28"/>
        </w:rPr>
      </w:pPr>
      <w:r w:rsidRPr="009175C6">
        <w:rPr>
          <w:rFonts w:ascii="Times New Roman" w:hAnsi="Times New Roman"/>
          <w:sz w:val="28"/>
        </w:rPr>
        <w:t xml:space="preserve">Решение о выделении субсидии работнику бюджетной сферы, </w:t>
      </w:r>
      <w:r w:rsidR="00300C01">
        <w:rPr>
          <w:rFonts w:ascii="Times New Roman" w:hAnsi="Times New Roman"/>
          <w:sz w:val="28"/>
        </w:rPr>
        <w:t xml:space="preserve">ОМСУ </w:t>
      </w:r>
      <w:r w:rsidRPr="009175C6">
        <w:rPr>
          <w:rFonts w:ascii="Times New Roman" w:hAnsi="Times New Roman"/>
          <w:sz w:val="28"/>
        </w:rPr>
        <w:t>в том числе по размеру суммы, принимается Комиссией в рамках утвержденного лимита финансовых средств на эти цели.</w:t>
      </w:r>
    </w:p>
    <w:p w14:paraId="6ECE1C40" w14:textId="2C2C8524" w:rsidR="00BC6488" w:rsidRPr="00BC6488" w:rsidRDefault="00FE58CD" w:rsidP="00BC6488">
      <w:pPr>
        <w:pStyle w:val="a6"/>
        <w:tabs>
          <w:tab w:val="left" w:pos="1134"/>
        </w:tabs>
        <w:ind w:firstLine="567"/>
        <w:rPr>
          <w:rFonts w:ascii="Times New Roman" w:hAnsi="Times New Roman"/>
          <w:sz w:val="28"/>
        </w:rPr>
      </w:pPr>
      <w:r>
        <w:rPr>
          <w:rFonts w:ascii="Times New Roman" w:hAnsi="Times New Roman"/>
          <w:sz w:val="28"/>
        </w:rPr>
        <w:lastRenderedPageBreak/>
        <w:t xml:space="preserve">3.2. </w:t>
      </w:r>
      <w:r w:rsidR="00BC6488" w:rsidRPr="00BC6488">
        <w:rPr>
          <w:rFonts w:ascii="Times New Roman" w:hAnsi="Times New Roman"/>
          <w:sz w:val="28"/>
        </w:rPr>
        <w:t>Расчет размера субсидии производится исходя из учетной нормы и стажа работы в учреждениях бюджетной сферы и ОМСУ</w:t>
      </w:r>
      <w:r w:rsidR="00714169">
        <w:rPr>
          <w:rFonts w:ascii="Times New Roman" w:hAnsi="Times New Roman"/>
          <w:sz w:val="28"/>
        </w:rPr>
        <w:t xml:space="preserve"> и ограничивается суммой остатка основного долга по кредитному договору</w:t>
      </w:r>
      <w:r w:rsidR="00BC6488" w:rsidRPr="00BC6488">
        <w:rPr>
          <w:rFonts w:ascii="Times New Roman" w:hAnsi="Times New Roman"/>
          <w:sz w:val="28"/>
        </w:rPr>
        <w:t>.</w:t>
      </w:r>
    </w:p>
    <w:p w14:paraId="16691219" w14:textId="77777777" w:rsidR="00BC6488" w:rsidRDefault="00BC6488" w:rsidP="00BC6488">
      <w:pPr>
        <w:pStyle w:val="a6"/>
        <w:tabs>
          <w:tab w:val="left" w:pos="1134"/>
        </w:tabs>
        <w:ind w:firstLine="567"/>
        <w:rPr>
          <w:rFonts w:ascii="Times New Roman" w:hAnsi="Times New Roman"/>
          <w:sz w:val="28"/>
        </w:rPr>
      </w:pPr>
    </w:p>
    <w:p w14:paraId="741EB870" w14:textId="288877CF" w:rsidR="00BC6488" w:rsidRPr="00BC6488" w:rsidRDefault="00BC6488" w:rsidP="00BC6488">
      <w:pPr>
        <w:pStyle w:val="a6"/>
        <w:tabs>
          <w:tab w:val="left" w:pos="1134"/>
        </w:tabs>
        <w:ind w:firstLine="567"/>
        <w:rPr>
          <w:rFonts w:ascii="Times New Roman" w:hAnsi="Times New Roman"/>
          <w:sz w:val="28"/>
        </w:rPr>
      </w:pPr>
      <w:r w:rsidRPr="00BC6488">
        <w:rPr>
          <w:rFonts w:ascii="Times New Roman" w:hAnsi="Times New Roman"/>
          <w:sz w:val="28"/>
        </w:rPr>
        <w:t xml:space="preserve">Учетная норма, приходящаяся на одного члена семьи, составляет 18 кв. м. </w:t>
      </w:r>
    </w:p>
    <w:p w14:paraId="7CE18850" w14:textId="77777777" w:rsidR="00BC6488" w:rsidRDefault="00BC6488" w:rsidP="00BC6488">
      <w:pPr>
        <w:pStyle w:val="a6"/>
        <w:tabs>
          <w:tab w:val="left" w:pos="1134"/>
        </w:tabs>
        <w:ind w:firstLine="567"/>
        <w:rPr>
          <w:rFonts w:ascii="Times New Roman" w:hAnsi="Times New Roman"/>
          <w:sz w:val="28"/>
        </w:rPr>
      </w:pPr>
    </w:p>
    <w:p w14:paraId="599694E6" w14:textId="1AFFF588" w:rsidR="00BC6488" w:rsidRPr="00BC6488" w:rsidRDefault="00BC6488" w:rsidP="00BC6488">
      <w:pPr>
        <w:pStyle w:val="a6"/>
        <w:tabs>
          <w:tab w:val="left" w:pos="1134"/>
        </w:tabs>
        <w:ind w:firstLine="567"/>
        <w:rPr>
          <w:rFonts w:ascii="Times New Roman" w:hAnsi="Times New Roman"/>
          <w:sz w:val="28"/>
        </w:rPr>
      </w:pPr>
      <w:r w:rsidRPr="00BC6488">
        <w:rPr>
          <w:rFonts w:ascii="Times New Roman" w:hAnsi="Times New Roman"/>
          <w:sz w:val="28"/>
        </w:rPr>
        <w:t xml:space="preserve">В случаях, когда площадь приобретенного (строящегося) жилого помещения меньше учетной нормы, </w:t>
      </w:r>
      <w:r w:rsidR="00714169">
        <w:rPr>
          <w:rFonts w:ascii="Times New Roman" w:hAnsi="Times New Roman"/>
          <w:sz w:val="28"/>
        </w:rPr>
        <w:t xml:space="preserve">в расчете </w:t>
      </w:r>
      <w:r w:rsidRPr="00BC6488">
        <w:rPr>
          <w:rFonts w:ascii="Times New Roman" w:hAnsi="Times New Roman"/>
          <w:sz w:val="28"/>
        </w:rPr>
        <w:t xml:space="preserve">на </w:t>
      </w:r>
      <w:r w:rsidR="00714169">
        <w:rPr>
          <w:rFonts w:ascii="Times New Roman" w:hAnsi="Times New Roman"/>
          <w:sz w:val="28"/>
        </w:rPr>
        <w:t>каждого</w:t>
      </w:r>
      <w:r w:rsidRPr="00BC6488">
        <w:rPr>
          <w:rFonts w:ascii="Times New Roman" w:hAnsi="Times New Roman"/>
          <w:sz w:val="28"/>
        </w:rPr>
        <w:t xml:space="preserve"> член</w:t>
      </w:r>
      <w:r w:rsidR="00714169">
        <w:rPr>
          <w:rFonts w:ascii="Times New Roman" w:hAnsi="Times New Roman"/>
          <w:sz w:val="28"/>
        </w:rPr>
        <w:t xml:space="preserve">а </w:t>
      </w:r>
      <w:r w:rsidRPr="00BC6488">
        <w:rPr>
          <w:rFonts w:ascii="Times New Roman" w:hAnsi="Times New Roman"/>
          <w:sz w:val="28"/>
        </w:rPr>
        <w:t xml:space="preserve">семьи, размер субсидии определяется исходя из стоимости жилого помещения и стажа работы. </w:t>
      </w:r>
    </w:p>
    <w:p w14:paraId="5941DFE3" w14:textId="77777777" w:rsidR="00714169" w:rsidRDefault="00714169" w:rsidP="00BC6488">
      <w:pPr>
        <w:pStyle w:val="a6"/>
        <w:tabs>
          <w:tab w:val="left" w:pos="1134"/>
        </w:tabs>
        <w:ind w:firstLine="567"/>
        <w:rPr>
          <w:rFonts w:ascii="Times New Roman" w:hAnsi="Times New Roman"/>
          <w:sz w:val="28"/>
        </w:rPr>
      </w:pPr>
    </w:p>
    <w:p w14:paraId="00DB3145" w14:textId="687B3234" w:rsidR="00BC6488" w:rsidRPr="00BC6488" w:rsidRDefault="00BC6488" w:rsidP="00BC6488">
      <w:pPr>
        <w:pStyle w:val="a6"/>
        <w:tabs>
          <w:tab w:val="left" w:pos="1134"/>
        </w:tabs>
        <w:ind w:firstLine="567"/>
        <w:rPr>
          <w:rFonts w:ascii="Times New Roman" w:hAnsi="Times New Roman"/>
          <w:sz w:val="28"/>
        </w:rPr>
      </w:pPr>
      <w:r w:rsidRPr="00BC6488">
        <w:rPr>
          <w:rFonts w:ascii="Times New Roman" w:hAnsi="Times New Roman"/>
          <w:sz w:val="28"/>
        </w:rPr>
        <w:t>В случаях, когда учетная норма кв. м., приходящаяся на каждого члена семьи, составляет более 18 кв. м., расчет суммы субсидии производится следующим образом:</w:t>
      </w:r>
    </w:p>
    <w:p w14:paraId="73FDE540" w14:textId="77777777" w:rsidR="00BC6488" w:rsidRPr="00BC6488" w:rsidRDefault="00BC6488" w:rsidP="00BC6488">
      <w:pPr>
        <w:pStyle w:val="a6"/>
        <w:tabs>
          <w:tab w:val="left" w:pos="1134"/>
        </w:tabs>
        <w:ind w:firstLine="567"/>
        <w:rPr>
          <w:rFonts w:ascii="Times New Roman" w:hAnsi="Times New Roman"/>
          <w:sz w:val="28"/>
        </w:rPr>
      </w:pPr>
      <w:r w:rsidRPr="00BC6488">
        <w:rPr>
          <w:rFonts w:ascii="Times New Roman" w:hAnsi="Times New Roman"/>
          <w:sz w:val="28"/>
        </w:rPr>
        <w:t>1)</w:t>
      </w:r>
      <w:r w:rsidRPr="00BC6488">
        <w:rPr>
          <w:rFonts w:ascii="Times New Roman" w:hAnsi="Times New Roman"/>
          <w:sz w:val="28"/>
        </w:rPr>
        <w:tab/>
        <w:t xml:space="preserve">18 кв. м. * количество членов семьи = расчетное количество кв. м; </w:t>
      </w:r>
    </w:p>
    <w:p w14:paraId="6E50C980" w14:textId="29F54051" w:rsidR="00BC6488" w:rsidRPr="00BC6488" w:rsidRDefault="00BC6488" w:rsidP="00BC6488">
      <w:pPr>
        <w:pStyle w:val="a6"/>
        <w:tabs>
          <w:tab w:val="left" w:pos="1134"/>
        </w:tabs>
        <w:ind w:firstLine="567"/>
        <w:rPr>
          <w:rFonts w:ascii="Times New Roman" w:hAnsi="Times New Roman"/>
          <w:sz w:val="28"/>
        </w:rPr>
      </w:pPr>
      <w:r w:rsidRPr="00BC6488">
        <w:rPr>
          <w:rFonts w:ascii="Times New Roman" w:hAnsi="Times New Roman"/>
          <w:sz w:val="28"/>
        </w:rPr>
        <w:t>2)</w:t>
      </w:r>
      <w:r w:rsidRPr="00BC6488">
        <w:rPr>
          <w:rFonts w:ascii="Times New Roman" w:hAnsi="Times New Roman"/>
          <w:sz w:val="28"/>
        </w:rPr>
        <w:tab/>
        <w:t xml:space="preserve">Расчетное кол-во кв. м. * стоимость приобретенного, строящегося жилого помещения по договору купли-продажи / количество кв. м. </w:t>
      </w:r>
      <w:r w:rsidR="00714169">
        <w:rPr>
          <w:rFonts w:ascii="Times New Roman" w:hAnsi="Times New Roman"/>
          <w:sz w:val="28"/>
        </w:rPr>
        <w:t xml:space="preserve">приобретенного, </w:t>
      </w:r>
      <w:r w:rsidRPr="00BC6488">
        <w:rPr>
          <w:rFonts w:ascii="Times New Roman" w:hAnsi="Times New Roman"/>
          <w:sz w:val="28"/>
        </w:rPr>
        <w:t>строящегося жилого помещения по свидетельству о государственной регистрации права = стоимость жилого помещения из расчета состава семьи;</w:t>
      </w:r>
    </w:p>
    <w:p w14:paraId="2D84970F" w14:textId="0E427400" w:rsidR="00EC5699" w:rsidRDefault="00BC6488" w:rsidP="00BC6488">
      <w:pPr>
        <w:pStyle w:val="a6"/>
        <w:tabs>
          <w:tab w:val="left" w:pos="1134"/>
        </w:tabs>
        <w:ind w:firstLine="567"/>
        <w:rPr>
          <w:rFonts w:ascii="Times New Roman" w:hAnsi="Times New Roman"/>
          <w:sz w:val="28"/>
        </w:rPr>
      </w:pPr>
      <w:r w:rsidRPr="00BC6488">
        <w:rPr>
          <w:rFonts w:ascii="Times New Roman" w:hAnsi="Times New Roman"/>
          <w:sz w:val="28"/>
        </w:rPr>
        <w:t>3)</w:t>
      </w:r>
      <w:r w:rsidRPr="00BC6488">
        <w:rPr>
          <w:rFonts w:ascii="Times New Roman" w:hAnsi="Times New Roman"/>
          <w:sz w:val="28"/>
        </w:rPr>
        <w:tab/>
        <w:t xml:space="preserve"> стоимость жилого помещения * стаж работы:</w:t>
      </w:r>
    </w:p>
    <w:p w14:paraId="2668D681" w14:textId="77777777" w:rsidR="00BC6488" w:rsidRPr="005D0EDE" w:rsidRDefault="00BC6488" w:rsidP="00BC6488">
      <w:pPr>
        <w:pStyle w:val="a6"/>
        <w:tabs>
          <w:tab w:val="left" w:pos="1134"/>
        </w:tabs>
        <w:ind w:firstLine="567"/>
        <w:rPr>
          <w:rFonts w:ascii="Times New Roman" w:hAnsi="Times New Roman"/>
          <w:sz w:val="28"/>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57"/>
        <w:gridCol w:w="1432"/>
        <w:gridCol w:w="1359"/>
        <w:gridCol w:w="1361"/>
        <w:gridCol w:w="1376"/>
      </w:tblGrid>
      <w:tr w:rsidR="00BC6488" w:rsidRPr="005D0EDE" w14:paraId="192E82A2" w14:textId="77777777" w:rsidTr="00392AE6">
        <w:trPr>
          <w:trHeight w:val="181"/>
          <w:jc w:val="center"/>
        </w:trPr>
        <w:tc>
          <w:tcPr>
            <w:tcW w:w="4057" w:type="dxa"/>
            <w:shd w:val="clear" w:color="auto" w:fill="auto"/>
          </w:tcPr>
          <w:p w14:paraId="52A3EB4C" w14:textId="7C80560A" w:rsidR="00BC6488" w:rsidRPr="00BC6488" w:rsidRDefault="00BC6488" w:rsidP="00BC6488">
            <w:pPr>
              <w:pStyle w:val="a5"/>
              <w:spacing w:after="120" w:line="240" w:lineRule="auto"/>
              <w:ind w:left="0"/>
              <w:jc w:val="center"/>
              <w:rPr>
                <w:rFonts w:ascii="Times New Roman" w:hAnsi="Times New Roman"/>
                <w:sz w:val="24"/>
                <w:szCs w:val="24"/>
              </w:rPr>
            </w:pPr>
            <w:r w:rsidRPr="00BC6488">
              <w:rPr>
                <w:rFonts w:ascii="Times New Roman" w:hAnsi="Times New Roman"/>
              </w:rPr>
              <w:t>Стаж работы (лет)</w:t>
            </w:r>
          </w:p>
        </w:tc>
        <w:tc>
          <w:tcPr>
            <w:tcW w:w="1432" w:type="dxa"/>
            <w:shd w:val="clear" w:color="auto" w:fill="auto"/>
          </w:tcPr>
          <w:p w14:paraId="75869C12" w14:textId="3F1F93EB" w:rsidR="00BC6488" w:rsidRPr="00BC6488" w:rsidRDefault="00BC6488" w:rsidP="00BC6488">
            <w:pPr>
              <w:pStyle w:val="a5"/>
              <w:spacing w:after="120" w:line="240" w:lineRule="auto"/>
              <w:ind w:left="0"/>
              <w:jc w:val="center"/>
              <w:rPr>
                <w:rFonts w:ascii="Times New Roman" w:hAnsi="Times New Roman"/>
                <w:sz w:val="24"/>
                <w:szCs w:val="24"/>
              </w:rPr>
            </w:pPr>
            <w:r w:rsidRPr="00BC6488">
              <w:rPr>
                <w:rFonts w:ascii="Times New Roman" w:hAnsi="Times New Roman"/>
              </w:rPr>
              <w:t>От 3 до 5 лет</w:t>
            </w:r>
          </w:p>
        </w:tc>
        <w:tc>
          <w:tcPr>
            <w:tcW w:w="1359" w:type="dxa"/>
            <w:shd w:val="clear" w:color="auto" w:fill="auto"/>
          </w:tcPr>
          <w:p w14:paraId="481E5A18" w14:textId="27F2BD5B" w:rsidR="00BC6488" w:rsidRPr="00BC6488" w:rsidRDefault="00BC6488" w:rsidP="00BC6488">
            <w:pPr>
              <w:pStyle w:val="a5"/>
              <w:spacing w:after="120" w:line="240" w:lineRule="auto"/>
              <w:ind w:left="0"/>
              <w:jc w:val="center"/>
              <w:rPr>
                <w:rFonts w:ascii="Times New Roman" w:hAnsi="Times New Roman"/>
                <w:sz w:val="24"/>
                <w:szCs w:val="24"/>
              </w:rPr>
            </w:pPr>
            <w:r w:rsidRPr="00BC6488">
              <w:rPr>
                <w:rFonts w:ascii="Times New Roman" w:hAnsi="Times New Roman"/>
              </w:rPr>
              <w:t>От 5 до 8 лет</w:t>
            </w:r>
          </w:p>
        </w:tc>
        <w:tc>
          <w:tcPr>
            <w:tcW w:w="1361" w:type="dxa"/>
            <w:shd w:val="clear" w:color="auto" w:fill="auto"/>
          </w:tcPr>
          <w:p w14:paraId="4F7338CA" w14:textId="744DC8A7" w:rsidR="00BC6488" w:rsidRPr="00BC6488" w:rsidRDefault="00BC6488" w:rsidP="00BC6488">
            <w:pPr>
              <w:pStyle w:val="a5"/>
              <w:spacing w:after="120" w:line="240" w:lineRule="auto"/>
              <w:ind w:left="0"/>
              <w:jc w:val="center"/>
              <w:rPr>
                <w:rFonts w:ascii="Times New Roman" w:hAnsi="Times New Roman"/>
                <w:sz w:val="24"/>
                <w:szCs w:val="24"/>
              </w:rPr>
            </w:pPr>
            <w:r w:rsidRPr="00BC6488">
              <w:rPr>
                <w:rFonts w:ascii="Times New Roman" w:hAnsi="Times New Roman"/>
              </w:rPr>
              <w:t>От 8 до 10 лет</w:t>
            </w:r>
          </w:p>
        </w:tc>
        <w:tc>
          <w:tcPr>
            <w:tcW w:w="1376" w:type="dxa"/>
            <w:tcBorders>
              <w:right w:val="single" w:sz="4" w:space="0" w:color="auto"/>
            </w:tcBorders>
            <w:shd w:val="clear" w:color="auto" w:fill="auto"/>
          </w:tcPr>
          <w:p w14:paraId="125670B5" w14:textId="100A3074" w:rsidR="00BC6488" w:rsidRPr="00BC6488" w:rsidRDefault="00BC6488" w:rsidP="00BC6488">
            <w:pPr>
              <w:pStyle w:val="a5"/>
              <w:spacing w:after="120" w:line="240" w:lineRule="auto"/>
              <w:ind w:left="0"/>
              <w:jc w:val="center"/>
              <w:rPr>
                <w:rFonts w:ascii="Times New Roman" w:hAnsi="Times New Roman"/>
                <w:sz w:val="24"/>
                <w:szCs w:val="24"/>
              </w:rPr>
            </w:pPr>
            <w:r w:rsidRPr="00BC6488">
              <w:rPr>
                <w:rFonts w:ascii="Times New Roman" w:hAnsi="Times New Roman"/>
              </w:rPr>
              <w:t>Более 10</w:t>
            </w:r>
          </w:p>
        </w:tc>
      </w:tr>
      <w:tr w:rsidR="00BC6488" w:rsidRPr="00AB37E3" w14:paraId="07ED365B" w14:textId="77777777" w:rsidTr="00392AE6">
        <w:trPr>
          <w:trHeight w:val="787"/>
          <w:jc w:val="center"/>
        </w:trPr>
        <w:tc>
          <w:tcPr>
            <w:tcW w:w="4057" w:type="dxa"/>
            <w:shd w:val="clear" w:color="auto" w:fill="auto"/>
          </w:tcPr>
          <w:p w14:paraId="5957F34D" w14:textId="77777777" w:rsidR="00BC6488" w:rsidRPr="00BC6488" w:rsidRDefault="00BC6488" w:rsidP="00BC6488">
            <w:pPr>
              <w:jc w:val="center"/>
            </w:pPr>
            <w:r w:rsidRPr="00BC6488">
              <w:t>Размер субсидии в %:</w:t>
            </w:r>
          </w:p>
          <w:p w14:paraId="1E1DC4BD" w14:textId="77777777" w:rsidR="00BC6488" w:rsidRPr="00BC6488" w:rsidRDefault="00BC6488" w:rsidP="00BC6488">
            <w:pPr>
              <w:jc w:val="center"/>
            </w:pPr>
            <w:r w:rsidRPr="00BC6488">
              <w:t xml:space="preserve">-  от стоимости жилого помещения (менее учетной нормы) </w:t>
            </w:r>
          </w:p>
          <w:p w14:paraId="7DDA6220" w14:textId="7711527C" w:rsidR="00BC6488" w:rsidRPr="00BC6488" w:rsidRDefault="00BC6488" w:rsidP="00BC6488">
            <w:pPr>
              <w:pStyle w:val="a5"/>
              <w:spacing w:after="0" w:line="240" w:lineRule="auto"/>
              <w:ind w:left="0"/>
              <w:jc w:val="center"/>
              <w:rPr>
                <w:rFonts w:ascii="Times New Roman" w:hAnsi="Times New Roman"/>
                <w:sz w:val="24"/>
                <w:szCs w:val="24"/>
              </w:rPr>
            </w:pPr>
            <w:r w:rsidRPr="00BC6488">
              <w:rPr>
                <w:rFonts w:ascii="Times New Roman" w:hAnsi="Times New Roman"/>
              </w:rPr>
              <w:t>-от стоимости жилого помещения из расчета состава семьи (больше учетной нормы)</w:t>
            </w:r>
          </w:p>
        </w:tc>
        <w:tc>
          <w:tcPr>
            <w:tcW w:w="1432" w:type="dxa"/>
            <w:shd w:val="clear" w:color="auto" w:fill="auto"/>
            <w:vAlign w:val="center"/>
          </w:tcPr>
          <w:p w14:paraId="3DF373EA" w14:textId="18C877E6" w:rsidR="00BC6488" w:rsidRPr="00BC6488" w:rsidRDefault="00BC6488" w:rsidP="00BC6488">
            <w:pPr>
              <w:pStyle w:val="a5"/>
              <w:spacing w:after="120" w:line="240" w:lineRule="auto"/>
              <w:ind w:left="0"/>
              <w:jc w:val="center"/>
              <w:rPr>
                <w:rFonts w:ascii="Times New Roman" w:hAnsi="Times New Roman"/>
                <w:sz w:val="24"/>
                <w:szCs w:val="24"/>
              </w:rPr>
            </w:pPr>
            <w:r w:rsidRPr="00BC6488">
              <w:rPr>
                <w:rFonts w:ascii="Times New Roman" w:hAnsi="Times New Roman"/>
              </w:rPr>
              <w:t>До 10%</w:t>
            </w:r>
          </w:p>
        </w:tc>
        <w:tc>
          <w:tcPr>
            <w:tcW w:w="1359" w:type="dxa"/>
            <w:shd w:val="clear" w:color="auto" w:fill="auto"/>
            <w:vAlign w:val="center"/>
          </w:tcPr>
          <w:p w14:paraId="3FB2AF73" w14:textId="3A238EF5" w:rsidR="00BC6488" w:rsidRPr="00BC6488" w:rsidRDefault="00BC6488" w:rsidP="00BC6488">
            <w:pPr>
              <w:pStyle w:val="a5"/>
              <w:spacing w:after="120" w:line="240" w:lineRule="auto"/>
              <w:ind w:left="0"/>
              <w:jc w:val="center"/>
              <w:rPr>
                <w:rFonts w:ascii="Times New Roman" w:hAnsi="Times New Roman"/>
                <w:sz w:val="24"/>
                <w:szCs w:val="24"/>
              </w:rPr>
            </w:pPr>
            <w:r w:rsidRPr="00BC6488">
              <w:rPr>
                <w:rFonts w:ascii="Times New Roman" w:hAnsi="Times New Roman"/>
              </w:rPr>
              <w:t>До 15%</w:t>
            </w:r>
          </w:p>
        </w:tc>
        <w:tc>
          <w:tcPr>
            <w:tcW w:w="1361" w:type="dxa"/>
            <w:shd w:val="clear" w:color="auto" w:fill="auto"/>
            <w:vAlign w:val="center"/>
          </w:tcPr>
          <w:p w14:paraId="4501A7A4" w14:textId="2F323F6F" w:rsidR="00BC6488" w:rsidRPr="00BC6488" w:rsidRDefault="00BC6488" w:rsidP="00BC6488">
            <w:pPr>
              <w:pStyle w:val="a5"/>
              <w:spacing w:after="120" w:line="240" w:lineRule="auto"/>
              <w:ind w:left="0"/>
              <w:jc w:val="center"/>
              <w:rPr>
                <w:rFonts w:ascii="Times New Roman" w:hAnsi="Times New Roman"/>
                <w:sz w:val="24"/>
                <w:szCs w:val="24"/>
              </w:rPr>
            </w:pPr>
            <w:r w:rsidRPr="00BC6488">
              <w:rPr>
                <w:rFonts w:ascii="Times New Roman" w:hAnsi="Times New Roman"/>
              </w:rPr>
              <w:t>До 20%</w:t>
            </w:r>
          </w:p>
        </w:tc>
        <w:tc>
          <w:tcPr>
            <w:tcW w:w="1376" w:type="dxa"/>
            <w:tcBorders>
              <w:right w:val="single" w:sz="4" w:space="0" w:color="auto"/>
            </w:tcBorders>
            <w:shd w:val="clear" w:color="auto" w:fill="auto"/>
            <w:vAlign w:val="center"/>
          </w:tcPr>
          <w:p w14:paraId="6B8928C0" w14:textId="7D83A74A" w:rsidR="00BC6488" w:rsidRPr="00BC6488" w:rsidRDefault="00BC6488" w:rsidP="00BC6488">
            <w:pPr>
              <w:pStyle w:val="a5"/>
              <w:spacing w:after="120" w:line="240" w:lineRule="auto"/>
              <w:ind w:left="0"/>
              <w:jc w:val="center"/>
              <w:rPr>
                <w:rFonts w:ascii="Times New Roman" w:hAnsi="Times New Roman"/>
                <w:sz w:val="24"/>
                <w:szCs w:val="24"/>
              </w:rPr>
            </w:pPr>
            <w:r w:rsidRPr="00BC6488">
              <w:rPr>
                <w:rFonts w:ascii="Times New Roman" w:hAnsi="Times New Roman"/>
              </w:rPr>
              <w:t>До 30%</w:t>
            </w:r>
          </w:p>
        </w:tc>
      </w:tr>
    </w:tbl>
    <w:p w14:paraId="324AE40D" w14:textId="6429403C" w:rsidR="002E6F41" w:rsidRPr="00D6561E" w:rsidRDefault="00FE58CD">
      <w:pPr>
        <w:pStyle w:val="a5"/>
        <w:spacing w:after="120" w:line="240" w:lineRule="auto"/>
        <w:ind w:left="567"/>
        <w:jc w:val="both"/>
        <w:rPr>
          <w:rFonts w:ascii="Times New Roman" w:hAnsi="Times New Roman"/>
          <w:i/>
          <w:sz w:val="28"/>
        </w:rPr>
      </w:pPr>
      <w:r w:rsidRPr="00D6561E">
        <w:rPr>
          <w:rFonts w:ascii="Times New Roman" w:hAnsi="Times New Roman"/>
          <w:i/>
          <w:sz w:val="28"/>
        </w:rPr>
        <w:t>(</w:t>
      </w:r>
      <w:r w:rsidR="008F6E41" w:rsidRPr="00D6561E">
        <w:rPr>
          <w:rFonts w:ascii="Times New Roman" w:hAnsi="Times New Roman"/>
          <w:i/>
          <w:sz w:val="28"/>
        </w:rPr>
        <w:t xml:space="preserve">пункт 3.2. </w:t>
      </w:r>
      <w:r w:rsidR="00D6561E" w:rsidRPr="00D6561E">
        <w:rPr>
          <w:rFonts w:ascii="Times New Roman" w:hAnsi="Times New Roman"/>
          <w:i/>
          <w:sz w:val="28"/>
        </w:rPr>
        <w:t>в ред. п</w:t>
      </w:r>
      <w:r w:rsidRPr="00D6561E">
        <w:rPr>
          <w:rFonts w:ascii="Times New Roman" w:hAnsi="Times New Roman"/>
          <w:i/>
          <w:sz w:val="28"/>
        </w:rPr>
        <w:t>остановления от</w:t>
      </w:r>
      <w:r w:rsidR="008F6E41" w:rsidRPr="00D6561E">
        <w:rPr>
          <w:rFonts w:ascii="Times New Roman" w:hAnsi="Times New Roman"/>
          <w:i/>
          <w:sz w:val="28"/>
        </w:rPr>
        <w:t xml:space="preserve"> </w:t>
      </w:r>
      <w:r w:rsidRPr="00D6561E">
        <w:rPr>
          <w:rFonts w:ascii="Times New Roman" w:hAnsi="Times New Roman"/>
          <w:i/>
          <w:sz w:val="28"/>
        </w:rPr>
        <w:t>22.06.2016 г. № 0740</w:t>
      </w:r>
      <w:r w:rsidR="00BC6488">
        <w:rPr>
          <w:rFonts w:ascii="Times New Roman" w:hAnsi="Times New Roman"/>
          <w:i/>
          <w:sz w:val="28"/>
        </w:rPr>
        <w:t xml:space="preserve">, от </w:t>
      </w:r>
      <w:r w:rsidR="00714169">
        <w:rPr>
          <w:rFonts w:ascii="Times New Roman" w:hAnsi="Times New Roman"/>
          <w:i/>
          <w:sz w:val="28"/>
        </w:rPr>
        <w:t xml:space="preserve">01.04.2024 </w:t>
      </w:r>
      <w:r w:rsidR="00BC6488">
        <w:rPr>
          <w:rFonts w:ascii="Times New Roman" w:hAnsi="Times New Roman"/>
          <w:i/>
          <w:sz w:val="28"/>
        </w:rPr>
        <w:t>№</w:t>
      </w:r>
      <w:r w:rsidR="00714169">
        <w:rPr>
          <w:rFonts w:ascii="Times New Roman" w:hAnsi="Times New Roman"/>
          <w:i/>
          <w:sz w:val="28"/>
        </w:rPr>
        <w:t xml:space="preserve"> 454</w:t>
      </w:r>
      <w:r w:rsidRPr="00D6561E">
        <w:rPr>
          <w:rFonts w:ascii="Times New Roman" w:hAnsi="Times New Roman"/>
          <w:i/>
          <w:sz w:val="28"/>
        </w:rPr>
        <w:t>)</w:t>
      </w:r>
    </w:p>
    <w:p w14:paraId="61ADA6BD" w14:textId="77777777" w:rsidR="00BC6488" w:rsidRPr="00BC6488" w:rsidRDefault="009A2FA6" w:rsidP="00BC6488">
      <w:pPr>
        <w:pStyle w:val="a5"/>
        <w:spacing w:after="0" w:line="240" w:lineRule="auto"/>
        <w:ind w:left="0" w:firstLine="709"/>
        <w:jc w:val="both"/>
        <w:rPr>
          <w:rFonts w:ascii="Times New Roman" w:hAnsi="Times New Roman"/>
          <w:sz w:val="28"/>
        </w:rPr>
      </w:pPr>
      <w:r w:rsidRPr="00BC6488">
        <w:rPr>
          <w:rFonts w:ascii="Times New Roman" w:hAnsi="Times New Roman"/>
          <w:sz w:val="28"/>
        </w:rPr>
        <w:t xml:space="preserve">3.3. </w:t>
      </w:r>
      <w:r w:rsidR="00BC6488" w:rsidRPr="00BC6488">
        <w:rPr>
          <w:rFonts w:ascii="Times New Roman" w:hAnsi="Times New Roman"/>
          <w:sz w:val="28"/>
        </w:rPr>
        <w:t>Комиссия на основании представленных документов в сроки, установленные Положением о Единой комиссии по распределению денежных выплат из средств местного бюджета, направленных на улучшение жилищных условий работников принимает решение:</w:t>
      </w:r>
    </w:p>
    <w:p w14:paraId="5DE284B0" w14:textId="77777777" w:rsidR="00BC6488" w:rsidRPr="00BC6488" w:rsidRDefault="00BC6488" w:rsidP="00BC6488">
      <w:pPr>
        <w:pStyle w:val="a5"/>
        <w:spacing w:after="0" w:line="240" w:lineRule="auto"/>
        <w:ind w:left="0" w:firstLine="709"/>
        <w:jc w:val="both"/>
        <w:rPr>
          <w:rFonts w:ascii="Times New Roman" w:hAnsi="Times New Roman"/>
          <w:sz w:val="28"/>
        </w:rPr>
      </w:pPr>
      <w:r w:rsidRPr="00BC6488">
        <w:rPr>
          <w:rFonts w:ascii="Times New Roman" w:hAnsi="Times New Roman"/>
          <w:sz w:val="28"/>
        </w:rPr>
        <w:t xml:space="preserve"> а) о предоставлении субсидии;</w:t>
      </w:r>
    </w:p>
    <w:p w14:paraId="5352DC3C" w14:textId="4C6ECC20" w:rsidR="002E6F41" w:rsidRDefault="00BC6488" w:rsidP="00BC6488">
      <w:pPr>
        <w:pStyle w:val="a5"/>
        <w:spacing w:after="0" w:line="240" w:lineRule="auto"/>
        <w:ind w:left="0" w:firstLine="709"/>
        <w:jc w:val="both"/>
        <w:rPr>
          <w:rFonts w:ascii="Times New Roman" w:hAnsi="Times New Roman"/>
          <w:sz w:val="28"/>
        </w:rPr>
      </w:pPr>
      <w:r w:rsidRPr="00BC6488">
        <w:rPr>
          <w:rFonts w:ascii="Times New Roman" w:hAnsi="Times New Roman"/>
          <w:sz w:val="28"/>
        </w:rPr>
        <w:t xml:space="preserve"> б) об отказе в предоставлении субсидии</w:t>
      </w:r>
      <w:r w:rsidR="009A2FA6" w:rsidRPr="00BC6488">
        <w:rPr>
          <w:rFonts w:ascii="Times New Roman" w:hAnsi="Times New Roman"/>
          <w:sz w:val="28"/>
        </w:rPr>
        <w:t>.</w:t>
      </w:r>
    </w:p>
    <w:p w14:paraId="5199B6AC" w14:textId="71CF0DE8" w:rsidR="00BC6488" w:rsidRPr="00714169" w:rsidRDefault="00BC6488" w:rsidP="00BC6488">
      <w:pPr>
        <w:pStyle w:val="a5"/>
        <w:spacing w:after="0" w:line="240" w:lineRule="auto"/>
        <w:ind w:left="0" w:firstLine="709"/>
        <w:jc w:val="both"/>
        <w:rPr>
          <w:rFonts w:ascii="Times New Roman" w:hAnsi="Times New Roman"/>
          <w:i/>
          <w:iCs/>
          <w:sz w:val="28"/>
        </w:rPr>
      </w:pPr>
      <w:r w:rsidRPr="00714169">
        <w:rPr>
          <w:rFonts w:ascii="Times New Roman" w:hAnsi="Times New Roman"/>
          <w:i/>
          <w:iCs/>
          <w:sz w:val="28"/>
        </w:rPr>
        <w:t xml:space="preserve">(в ред. постановления от </w:t>
      </w:r>
      <w:r w:rsidR="00714169" w:rsidRPr="00714169">
        <w:rPr>
          <w:rFonts w:ascii="Times New Roman" w:hAnsi="Times New Roman"/>
          <w:i/>
          <w:iCs/>
          <w:sz w:val="28"/>
        </w:rPr>
        <w:t xml:space="preserve">01.04.2024 </w:t>
      </w:r>
      <w:r w:rsidRPr="00714169">
        <w:rPr>
          <w:rFonts w:ascii="Times New Roman" w:hAnsi="Times New Roman"/>
          <w:i/>
          <w:iCs/>
          <w:sz w:val="28"/>
        </w:rPr>
        <w:t>№</w:t>
      </w:r>
      <w:r w:rsidR="00714169" w:rsidRPr="00714169">
        <w:rPr>
          <w:rFonts w:ascii="Times New Roman" w:hAnsi="Times New Roman"/>
          <w:i/>
          <w:iCs/>
          <w:sz w:val="28"/>
        </w:rPr>
        <w:t xml:space="preserve"> 454</w:t>
      </w:r>
      <w:r w:rsidRPr="00714169">
        <w:rPr>
          <w:rFonts w:ascii="Times New Roman" w:hAnsi="Times New Roman"/>
          <w:i/>
          <w:iCs/>
          <w:sz w:val="28"/>
        </w:rPr>
        <w:t>)</w:t>
      </w:r>
    </w:p>
    <w:p w14:paraId="2CD7DE50" w14:textId="77777777" w:rsidR="002E6F41" w:rsidRPr="009175C6" w:rsidRDefault="009A2FA6" w:rsidP="008C3D23">
      <w:pPr>
        <w:pStyle w:val="20"/>
        <w:numPr>
          <w:ilvl w:val="1"/>
          <w:numId w:val="6"/>
        </w:numPr>
        <w:ind w:left="0" w:firstLine="567"/>
        <w:rPr>
          <w:rFonts w:ascii="Times New Roman" w:hAnsi="Times New Roman"/>
          <w:sz w:val="28"/>
        </w:rPr>
      </w:pPr>
      <w:r w:rsidRPr="009175C6">
        <w:rPr>
          <w:rFonts w:ascii="Times New Roman" w:hAnsi="Times New Roman"/>
          <w:sz w:val="28"/>
        </w:rPr>
        <w:t xml:space="preserve">Решение Комиссии оформляется протоколом. </w:t>
      </w:r>
      <w:r w:rsidR="00A35B0C" w:rsidRPr="00A35B0C">
        <w:rPr>
          <w:rFonts w:ascii="Times New Roman" w:hAnsi="Times New Roman"/>
          <w:sz w:val="28"/>
        </w:rPr>
        <w:t>Протокол включает в себя следующую информацию: дата заседания, ме</w:t>
      </w:r>
      <w:r w:rsidR="00EB23D9">
        <w:rPr>
          <w:rFonts w:ascii="Times New Roman" w:hAnsi="Times New Roman"/>
          <w:sz w:val="28"/>
        </w:rPr>
        <w:t>сто и время заседания Комиссии, с</w:t>
      </w:r>
      <w:r w:rsidR="00A35B0C" w:rsidRPr="00A35B0C">
        <w:rPr>
          <w:rFonts w:ascii="Times New Roman" w:hAnsi="Times New Roman"/>
          <w:sz w:val="28"/>
        </w:rPr>
        <w:t>писок присутствующих и отсутствующих членов Комиссии, повестка заседания, фамилия, имя, отчество, дата рождения, стаж работы заявителя</w:t>
      </w:r>
      <w:r w:rsidRPr="009175C6">
        <w:rPr>
          <w:rFonts w:ascii="Times New Roman" w:hAnsi="Times New Roman"/>
          <w:sz w:val="28"/>
        </w:rPr>
        <w:t xml:space="preserve">, обратившегося за предоставлением субсидии, основания обращения, </w:t>
      </w:r>
      <w:r w:rsidR="00A35B0C" w:rsidRPr="00A35B0C">
        <w:rPr>
          <w:rFonts w:ascii="Times New Roman" w:hAnsi="Times New Roman"/>
          <w:sz w:val="28"/>
        </w:rPr>
        <w:t xml:space="preserve">итоги рассмотрения и принятые решения по каждому ходатайству о </w:t>
      </w:r>
      <w:r w:rsidR="00A35B0C">
        <w:rPr>
          <w:rFonts w:ascii="Times New Roman" w:hAnsi="Times New Roman"/>
          <w:sz w:val="28"/>
        </w:rPr>
        <w:t xml:space="preserve">предоставлении </w:t>
      </w:r>
      <w:r w:rsidRPr="009175C6">
        <w:rPr>
          <w:rFonts w:ascii="Times New Roman" w:hAnsi="Times New Roman"/>
          <w:sz w:val="28"/>
        </w:rPr>
        <w:t>субсидии.</w:t>
      </w:r>
    </w:p>
    <w:p w14:paraId="707867D8" w14:textId="77777777" w:rsidR="002E6F41" w:rsidRPr="009175C6" w:rsidRDefault="009A2FA6" w:rsidP="008C3D23">
      <w:pPr>
        <w:pStyle w:val="20"/>
        <w:numPr>
          <w:ilvl w:val="1"/>
          <w:numId w:val="6"/>
        </w:numPr>
        <w:ind w:left="0" w:firstLine="567"/>
        <w:rPr>
          <w:rFonts w:ascii="Times New Roman" w:hAnsi="Times New Roman"/>
          <w:sz w:val="28"/>
        </w:rPr>
      </w:pPr>
      <w:r w:rsidRPr="009175C6">
        <w:rPr>
          <w:rFonts w:ascii="Times New Roman" w:hAnsi="Times New Roman"/>
          <w:sz w:val="28"/>
        </w:rPr>
        <w:t xml:space="preserve"> Протокол Комиссии в течение </w:t>
      </w:r>
      <w:r w:rsidRPr="00DD1DD9">
        <w:rPr>
          <w:rFonts w:ascii="Times New Roman" w:hAnsi="Times New Roman"/>
          <w:b/>
          <w:bCs/>
          <w:sz w:val="28"/>
        </w:rPr>
        <w:t>трех рабочих дней</w:t>
      </w:r>
      <w:r w:rsidRPr="009175C6">
        <w:rPr>
          <w:rFonts w:ascii="Times New Roman" w:hAnsi="Times New Roman"/>
          <w:sz w:val="28"/>
        </w:rPr>
        <w:t xml:space="preserve"> с даты заседания утверждается Председателем Комиссии.</w:t>
      </w:r>
    </w:p>
    <w:p w14:paraId="5634BFEE" w14:textId="77777777" w:rsidR="002E6F41" w:rsidRPr="009175C6" w:rsidRDefault="009A2FA6" w:rsidP="008C3D23">
      <w:pPr>
        <w:pStyle w:val="20"/>
        <w:numPr>
          <w:ilvl w:val="1"/>
          <w:numId w:val="6"/>
        </w:numPr>
        <w:ind w:left="0" w:firstLine="567"/>
        <w:rPr>
          <w:rFonts w:ascii="Times New Roman" w:hAnsi="Times New Roman"/>
          <w:sz w:val="28"/>
        </w:rPr>
      </w:pPr>
      <w:r w:rsidRPr="009175C6">
        <w:rPr>
          <w:rFonts w:ascii="Times New Roman" w:hAnsi="Times New Roman"/>
          <w:sz w:val="28"/>
        </w:rPr>
        <w:t xml:space="preserve">В случае принятия решения о предоставлении субсидии в течение пяти рабочих дней с даты </w:t>
      </w:r>
      <w:r w:rsidR="0050067A" w:rsidRPr="009175C6">
        <w:rPr>
          <w:rFonts w:ascii="Times New Roman" w:hAnsi="Times New Roman"/>
          <w:sz w:val="28"/>
        </w:rPr>
        <w:t xml:space="preserve">утверждения </w:t>
      </w:r>
      <w:r w:rsidR="00300C01">
        <w:rPr>
          <w:rFonts w:ascii="Times New Roman" w:hAnsi="Times New Roman"/>
          <w:sz w:val="28"/>
        </w:rPr>
        <w:t>п</w:t>
      </w:r>
      <w:r w:rsidR="0050067A" w:rsidRPr="009175C6">
        <w:rPr>
          <w:rFonts w:ascii="Times New Roman" w:hAnsi="Times New Roman"/>
          <w:sz w:val="28"/>
        </w:rPr>
        <w:t xml:space="preserve">ротокола </w:t>
      </w:r>
      <w:r w:rsidRPr="009175C6">
        <w:rPr>
          <w:rFonts w:ascii="Times New Roman" w:hAnsi="Times New Roman"/>
          <w:sz w:val="28"/>
        </w:rPr>
        <w:t xml:space="preserve">Комиссии </w:t>
      </w:r>
      <w:r w:rsidR="00300C01">
        <w:rPr>
          <w:rFonts w:ascii="Times New Roman" w:hAnsi="Times New Roman"/>
          <w:sz w:val="28"/>
        </w:rPr>
        <w:t>о</w:t>
      </w:r>
      <w:r w:rsidRPr="009175C6">
        <w:rPr>
          <w:rFonts w:ascii="Times New Roman" w:hAnsi="Times New Roman"/>
          <w:sz w:val="28"/>
        </w:rPr>
        <w:t>тделом жилищных отношений МКУ «Комитет имущественных отноше</w:t>
      </w:r>
      <w:r w:rsidR="00EB23D9">
        <w:rPr>
          <w:rFonts w:ascii="Times New Roman" w:hAnsi="Times New Roman"/>
          <w:sz w:val="28"/>
        </w:rPr>
        <w:t xml:space="preserve">ний» осуществляется </w:t>
      </w:r>
      <w:r w:rsidR="00EB23D9">
        <w:rPr>
          <w:rFonts w:ascii="Times New Roman" w:hAnsi="Times New Roman"/>
          <w:sz w:val="28"/>
        </w:rPr>
        <w:lastRenderedPageBreak/>
        <w:t>подготовка р</w:t>
      </w:r>
      <w:r w:rsidRPr="009175C6">
        <w:rPr>
          <w:rFonts w:ascii="Times New Roman" w:hAnsi="Times New Roman"/>
          <w:sz w:val="28"/>
        </w:rPr>
        <w:t xml:space="preserve">аспоряжения Администрации </w:t>
      </w:r>
      <w:r w:rsidR="00897889">
        <w:rPr>
          <w:rFonts w:ascii="Times New Roman" w:hAnsi="Times New Roman"/>
          <w:sz w:val="28"/>
        </w:rPr>
        <w:t>МО «Мирнинский район» Республики Саха (Якутия)</w:t>
      </w:r>
      <w:r w:rsidRPr="009175C6">
        <w:rPr>
          <w:rFonts w:ascii="Times New Roman" w:hAnsi="Times New Roman"/>
          <w:sz w:val="28"/>
        </w:rPr>
        <w:t xml:space="preserve"> о предоставлении субсидии. </w:t>
      </w:r>
    </w:p>
    <w:p w14:paraId="40B3EE0B" w14:textId="77777777" w:rsidR="002E6F41" w:rsidRPr="009175C6" w:rsidRDefault="009A2FA6" w:rsidP="008C3D23">
      <w:pPr>
        <w:pStyle w:val="20"/>
        <w:numPr>
          <w:ilvl w:val="1"/>
          <w:numId w:val="6"/>
        </w:numPr>
        <w:ind w:left="0" w:firstLine="567"/>
        <w:rPr>
          <w:rFonts w:ascii="Times New Roman" w:hAnsi="Times New Roman"/>
          <w:sz w:val="28"/>
        </w:rPr>
      </w:pPr>
      <w:r w:rsidRPr="009175C6">
        <w:rPr>
          <w:rFonts w:ascii="Times New Roman" w:hAnsi="Times New Roman"/>
          <w:sz w:val="28"/>
        </w:rPr>
        <w:t xml:space="preserve">В случае принятия решения об отказе в предоставлении субсидии, о необходимости предоставления дополнительных документов для рассмотрения вопроса о субсидии, </w:t>
      </w:r>
      <w:r w:rsidRPr="00DD1DD9">
        <w:rPr>
          <w:rFonts w:ascii="Times New Roman" w:hAnsi="Times New Roman"/>
          <w:b/>
          <w:bCs/>
          <w:sz w:val="28"/>
        </w:rPr>
        <w:t xml:space="preserve">в течение 5 (пяти) рабочих дней с даты </w:t>
      </w:r>
      <w:r w:rsidR="00897889" w:rsidRPr="00DD1DD9">
        <w:rPr>
          <w:rFonts w:ascii="Times New Roman" w:hAnsi="Times New Roman"/>
          <w:b/>
          <w:bCs/>
          <w:sz w:val="28"/>
        </w:rPr>
        <w:t>утверждения протокола</w:t>
      </w:r>
      <w:r w:rsidRPr="00DD1DD9">
        <w:rPr>
          <w:rFonts w:ascii="Times New Roman" w:hAnsi="Times New Roman"/>
          <w:b/>
          <w:bCs/>
          <w:sz w:val="28"/>
        </w:rPr>
        <w:t xml:space="preserve"> Комиссии</w:t>
      </w:r>
      <w:r w:rsidRPr="009175C6">
        <w:rPr>
          <w:rFonts w:ascii="Times New Roman" w:hAnsi="Times New Roman"/>
          <w:sz w:val="28"/>
        </w:rPr>
        <w:t xml:space="preserve"> направля</w:t>
      </w:r>
      <w:r w:rsidR="00EB23D9">
        <w:rPr>
          <w:rFonts w:ascii="Times New Roman" w:hAnsi="Times New Roman"/>
          <w:sz w:val="28"/>
        </w:rPr>
        <w:t>ется письменный ответ заявителю</w:t>
      </w:r>
      <w:r w:rsidRPr="009175C6">
        <w:rPr>
          <w:rFonts w:ascii="Times New Roman" w:hAnsi="Times New Roman"/>
          <w:sz w:val="28"/>
        </w:rPr>
        <w:t xml:space="preserve"> с указанием мотивированной причины отказа в предоставлении субсидии либо </w:t>
      </w:r>
      <w:r w:rsidR="00897889">
        <w:rPr>
          <w:rFonts w:ascii="Times New Roman" w:hAnsi="Times New Roman"/>
          <w:sz w:val="28"/>
        </w:rPr>
        <w:t>о</w:t>
      </w:r>
      <w:r w:rsidR="00065390">
        <w:rPr>
          <w:rFonts w:ascii="Times New Roman" w:hAnsi="Times New Roman"/>
          <w:sz w:val="28"/>
        </w:rPr>
        <w:t xml:space="preserve"> </w:t>
      </w:r>
      <w:r w:rsidRPr="009175C6">
        <w:rPr>
          <w:rFonts w:ascii="Times New Roman" w:hAnsi="Times New Roman"/>
          <w:sz w:val="28"/>
        </w:rPr>
        <w:t>необходимости предоставления дополнительных документов для рассмотрения вопроса о предоставлении субсидии.</w:t>
      </w:r>
    </w:p>
    <w:p w14:paraId="51BFFB01" w14:textId="77777777" w:rsidR="002E6F41" w:rsidRPr="009175C6" w:rsidRDefault="009A2FA6" w:rsidP="008C3D23">
      <w:pPr>
        <w:pStyle w:val="20"/>
        <w:numPr>
          <w:ilvl w:val="1"/>
          <w:numId w:val="6"/>
        </w:numPr>
        <w:ind w:left="0" w:firstLine="567"/>
        <w:rPr>
          <w:rFonts w:ascii="Times New Roman" w:hAnsi="Times New Roman"/>
          <w:sz w:val="28"/>
        </w:rPr>
      </w:pPr>
      <w:r w:rsidRPr="00DD1DD9">
        <w:rPr>
          <w:rFonts w:ascii="Times New Roman" w:hAnsi="Times New Roman"/>
          <w:b/>
          <w:bCs/>
          <w:sz w:val="28"/>
        </w:rPr>
        <w:t xml:space="preserve">В течение трех </w:t>
      </w:r>
      <w:r w:rsidR="00EB23D9" w:rsidRPr="00DD1DD9">
        <w:rPr>
          <w:rFonts w:ascii="Times New Roman" w:hAnsi="Times New Roman"/>
          <w:b/>
          <w:bCs/>
          <w:sz w:val="28"/>
        </w:rPr>
        <w:t>рабочих дней</w:t>
      </w:r>
      <w:r w:rsidR="00EB23D9">
        <w:rPr>
          <w:rFonts w:ascii="Times New Roman" w:hAnsi="Times New Roman"/>
          <w:sz w:val="28"/>
        </w:rPr>
        <w:t xml:space="preserve"> с даты подписания р</w:t>
      </w:r>
      <w:r w:rsidRPr="009175C6">
        <w:rPr>
          <w:rFonts w:ascii="Times New Roman" w:hAnsi="Times New Roman"/>
          <w:sz w:val="28"/>
        </w:rPr>
        <w:t xml:space="preserve">аспоряжения осуществляется </w:t>
      </w:r>
      <w:r w:rsidRPr="00DD1DD9">
        <w:rPr>
          <w:rFonts w:ascii="Times New Roman" w:hAnsi="Times New Roman"/>
          <w:b/>
          <w:bCs/>
          <w:sz w:val="28"/>
        </w:rPr>
        <w:t xml:space="preserve">подписание Соглашения между работником </w:t>
      </w:r>
      <w:r w:rsidR="00EB23D9" w:rsidRPr="00DD1DD9">
        <w:rPr>
          <w:rFonts w:ascii="Times New Roman" w:hAnsi="Times New Roman"/>
          <w:b/>
          <w:bCs/>
          <w:sz w:val="28"/>
        </w:rPr>
        <w:t>и Администрацией МО «Мирнинский район» Республики Саха (Якутия)</w:t>
      </w:r>
      <w:r w:rsidRPr="009175C6">
        <w:rPr>
          <w:rFonts w:ascii="Times New Roman" w:hAnsi="Times New Roman"/>
          <w:sz w:val="28"/>
        </w:rPr>
        <w:t xml:space="preserve"> об обязательстве работника использовать субсидию по целевому назначению и отработать в </w:t>
      </w:r>
      <w:r w:rsidR="00EB23D9">
        <w:rPr>
          <w:rFonts w:ascii="Times New Roman" w:hAnsi="Times New Roman"/>
          <w:sz w:val="28"/>
        </w:rPr>
        <w:t xml:space="preserve">муниципальных </w:t>
      </w:r>
      <w:r w:rsidRPr="009175C6">
        <w:rPr>
          <w:rFonts w:ascii="Times New Roman" w:hAnsi="Times New Roman"/>
          <w:sz w:val="28"/>
        </w:rPr>
        <w:t>учреждениях и органах местного самоуправления МО «Мирнинский район» Республики Саха (Якутия) не менее 5 лет.</w:t>
      </w:r>
    </w:p>
    <w:p w14:paraId="4D0D3B7D" w14:textId="77777777" w:rsidR="002E6F41" w:rsidRPr="009175C6" w:rsidRDefault="009A2FA6" w:rsidP="008C3D23">
      <w:pPr>
        <w:pStyle w:val="20"/>
        <w:numPr>
          <w:ilvl w:val="1"/>
          <w:numId w:val="6"/>
        </w:numPr>
        <w:ind w:left="0" w:firstLine="567"/>
        <w:rPr>
          <w:rFonts w:ascii="Times New Roman" w:hAnsi="Times New Roman"/>
          <w:sz w:val="28"/>
        </w:rPr>
      </w:pPr>
      <w:r w:rsidRPr="009175C6">
        <w:rPr>
          <w:rFonts w:ascii="Times New Roman" w:hAnsi="Times New Roman"/>
          <w:sz w:val="28"/>
        </w:rPr>
        <w:t>Предоставление субс</w:t>
      </w:r>
      <w:r w:rsidR="00EB23D9">
        <w:rPr>
          <w:rFonts w:ascii="Times New Roman" w:hAnsi="Times New Roman"/>
          <w:sz w:val="28"/>
        </w:rPr>
        <w:t>идии производится на основании р</w:t>
      </w:r>
      <w:r w:rsidRPr="009175C6">
        <w:rPr>
          <w:rFonts w:ascii="Times New Roman" w:hAnsi="Times New Roman"/>
          <w:sz w:val="28"/>
        </w:rPr>
        <w:t xml:space="preserve">аспоряжения </w:t>
      </w:r>
      <w:r w:rsidR="00897889" w:rsidRPr="00897889">
        <w:rPr>
          <w:rFonts w:ascii="Times New Roman" w:hAnsi="Times New Roman"/>
          <w:sz w:val="28"/>
        </w:rPr>
        <w:t>Администрации МО «Мирнинский район» Республики Саха (Якутия)</w:t>
      </w:r>
      <w:r w:rsidR="008D512B">
        <w:rPr>
          <w:rFonts w:ascii="Times New Roman" w:hAnsi="Times New Roman"/>
          <w:sz w:val="28"/>
        </w:rPr>
        <w:t xml:space="preserve"> </w:t>
      </w:r>
      <w:r w:rsidRPr="009175C6">
        <w:rPr>
          <w:rFonts w:ascii="Times New Roman" w:hAnsi="Times New Roman"/>
          <w:sz w:val="28"/>
        </w:rPr>
        <w:t>и заключенного Соглашения между Администрацией МО «Мирнинский район» и работником бюджетной сферы</w:t>
      </w:r>
      <w:r w:rsidR="00897889">
        <w:rPr>
          <w:rFonts w:ascii="Times New Roman" w:hAnsi="Times New Roman"/>
          <w:sz w:val="28"/>
        </w:rPr>
        <w:t>, ОМСУ</w:t>
      </w:r>
      <w:r w:rsidRPr="009175C6">
        <w:rPr>
          <w:rFonts w:ascii="Times New Roman" w:hAnsi="Times New Roman"/>
          <w:sz w:val="28"/>
        </w:rPr>
        <w:t xml:space="preserve"> путем перечисления </w:t>
      </w:r>
      <w:r w:rsidR="00C86E42">
        <w:rPr>
          <w:rFonts w:ascii="Times New Roman" w:hAnsi="Times New Roman"/>
          <w:sz w:val="28"/>
        </w:rPr>
        <w:t>денежных</w:t>
      </w:r>
      <w:r w:rsidRPr="009175C6">
        <w:rPr>
          <w:rFonts w:ascii="Times New Roman" w:hAnsi="Times New Roman"/>
          <w:sz w:val="28"/>
        </w:rPr>
        <w:t xml:space="preserve"> средств </w:t>
      </w:r>
      <w:r w:rsidR="008D512B">
        <w:rPr>
          <w:rFonts w:ascii="Times New Roman" w:hAnsi="Times New Roman"/>
          <w:sz w:val="28"/>
        </w:rPr>
        <w:t xml:space="preserve">(субсидии) </w:t>
      </w:r>
      <w:r w:rsidRPr="009175C6">
        <w:rPr>
          <w:rFonts w:ascii="Times New Roman" w:hAnsi="Times New Roman"/>
          <w:sz w:val="28"/>
        </w:rPr>
        <w:t xml:space="preserve">на открытый в кредитной организации </w:t>
      </w:r>
      <w:r w:rsidR="00E237FF">
        <w:rPr>
          <w:rFonts w:ascii="Times New Roman" w:hAnsi="Times New Roman"/>
          <w:sz w:val="28"/>
        </w:rPr>
        <w:t>текущий</w:t>
      </w:r>
      <w:r w:rsidRPr="009175C6">
        <w:rPr>
          <w:rFonts w:ascii="Times New Roman" w:hAnsi="Times New Roman"/>
          <w:sz w:val="28"/>
        </w:rPr>
        <w:t xml:space="preserve"> счет </w:t>
      </w:r>
      <w:r w:rsidR="00E237FF">
        <w:rPr>
          <w:rFonts w:ascii="Times New Roman" w:hAnsi="Times New Roman"/>
          <w:sz w:val="28"/>
        </w:rPr>
        <w:t>получателя субсидии</w:t>
      </w:r>
      <w:r w:rsidRPr="009175C6">
        <w:rPr>
          <w:rFonts w:ascii="Times New Roman" w:hAnsi="Times New Roman"/>
          <w:sz w:val="28"/>
        </w:rPr>
        <w:t xml:space="preserve"> (заемщика-</w:t>
      </w:r>
      <w:proofErr w:type="spellStart"/>
      <w:r w:rsidRPr="009175C6">
        <w:rPr>
          <w:rFonts w:ascii="Times New Roman" w:hAnsi="Times New Roman"/>
          <w:sz w:val="28"/>
        </w:rPr>
        <w:t>созаемщика</w:t>
      </w:r>
      <w:proofErr w:type="spellEnd"/>
      <w:r w:rsidRPr="009175C6">
        <w:rPr>
          <w:rFonts w:ascii="Times New Roman" w:hAnsi="Times New Roman"/>
          <w:sz w:val="28"/>
        </w:rPr>
        <w:t>).</w:t>
      </w:r>
    </w:p>
    <w:p w14:paraId="0FB01A5B" w14:textId="77777777" w:rsidR="002E6F41" w:rsidRPr="009175C6" w:rsidRDefault="009A2FA6" w:rsidP="008C3D23">
      <w:pPr>
        <w:pStyle w:val="20"/>
        <w:numPr>
          <w:ilvl w:val="1"/>
          <w:numId w:val="6"/>
        </w:numPr>
        <w:ind w:left="0" w:firstLine="567"/>
        <w:rPr>
          <w:rFonts w:ascii="Times New Roman" w:hAnsi="Times New Roman"/>
          <w:sz w:val="28"/>
        </w:rPr>
      </w:pPr>
      <w:r w:rsidRPr="009175C6">
        <w:rPr>
          <w:rFonts w:ascii="Times New Roman" w:hAnsi="Times New Roman"/>
          <w:sz w:val="28"/>
        </w:rPr>
        <w:t xml:space="preserve">Отказ в предоставлении субсидии не лишает </w:t>
      </w:r>
      <w:r w:rsidR="00EB23D9">
        <w:rPr>
          <w:rFonts w:ascii="Times New Roman" w:hAnsi="Times New Roman"/>
          <w:sz w:val="28"/>
        </w:rPr>
        <w:t xml:space="preserve">работника </w:t>
      </w:r>
      <w:r w:rsidR="00EB23D9" w:rsidRPr="009175C6">
        <w:rPr>
          <w:rFonts w:ascii="Times New Roman" w:hAnsi="Times New Roman"/>
          <w:sz w:val="28"/>
        </w:rPr>
        <w:t xml:space="preserve">права </w:t>
      </w:r>
      <w:r w:rsidRPr="009175C6">
        <w:rPr>
          <w:rFonts w:ascii="Times New Roman" w:hAnsi="Times New Roman"/>
          <w:sz w:val="28"/>
        </w:rPr>
        <w:t>обратиться вновь с заявлением о предоставлении субсидии в случае изменения обстоятельств, послуживших основанием для отказа в предоставлении субсидии.</w:t>
      </w:r>
    </w:p>
    <w:p w14:paraId="71EFD6C5" w14:textId="77777777" w:rsidR="002E6F41" w:rsidRPr="009175C6" w:rsidRDefault="009A2FA6" w:rsidP="008C3D23">
      <w:pPr>
        <w:pStyle w:val="20"/>
        <w:numPr>
          <w:ilvl w:val="1"/>
          <w:numId w:val="6"/>
        </w:numPr>
        <w:ind w:left="0" w:firstLine="567"/>
        <w:rPr>
          <w:rFonts w:ascii="Times New Roman" w:hAnsi="Times New Roman"/>
          <w:sz w:val="28"/>
        </w:rPr>
      </w:pPr>
      <w:r w:rsidRPr="009175C6">
        <w:rPr>
          <w:rFonts w:ascii="Times New Roman" w:hAnsi="Times New Roman"/>
          <w:sz w:val="28"/>
        </w:rPr>
        <w:t xml:space="preserve">  Учет граждан, которым в соответствии с настоящим Порядком предоста</w:t>
      </w:r>
      <w:r w:rsidR="00EB23D9">
        <w:rPr>
          <w:rFonts w:ascii="Times New Roman" w:hAnsi="Times New Roman"/>
          <w:sz w:val="28"/>
        </w:rPr>
        <w:t>влена субсидия, осуществляется о</w:t>
      </w:r>
      <w:r w:rsidRPr="009175C6">
        <w:rPr>
          <w:rFonts w:ascii="Times New Roman" w:hAnsi="Times New Roman"/>
          <w:sz w:val="28"/>
        </w:rPr>
        <w:t>тделом жилищных отношений МКУ «Комитет имущественных отношений».</w:t>
      </w:r>
    </w:p>
    <w:p w14:paraId="190F28DF" w14:textId="77777777" w:rsidR="009175C6" w:rsidRDefault="009175C6" w:rsidP="00E60A3C">
      <w:pPr>
        <w:spacing w:after="120"/>
        <w:ind w:firstLine="567"/>
        <w:jc w:val="center"/>
        <w:rPr>
          <w:b/>
          <w:sz w:val="28"/>
        </w:rPr>
      </w:pPr>
    </w:p>
    <w:p w14:paraId="759FBCAA" w14:textId="77777777" w:rsidR="00E60A3C" w:rsidRPr="00300C01" w:rsidRDefault="00E60A3C" w:rsidP="00E60A3C">
      <w:pPr>
        <w:spacing w:after="120"/>
        <w:ind w:firstLine="567"/>
        <w:jc w:val="center"/>
        <w:rPr>
          <w:b/>
          <w:sz w:val="28"/>
        </w:rPr>
      </w:pPr>
      <w:r w:rsidRPr="00300C01">
        <w:rPr>
          <w:b/>
          <w:sz w:val="28"/>
        </w:rPr>
        <w:t>IV. Порядок действий получателя субсидии</w:t>
      </w:r>
    </w:p>
    <w:p w14:paraId="0C15B4CE" w14:textId="77777777" w:rsidR="00E60A3C" w:rsidRDefault="00E60A3C" w:rsidP="008C3D23">
      <w:pPr>
        <w:ind w:firstLine="567"/>
        <w:jc w:val="both"/>
        <w:rPr>
          <w:sz w:val="28"/>
        </w:rPr>
      </w:pPr>
      <w:r w:rsidRPr="00300C01">
        <w:rPr>
          <w:sz w:val="28"/>
        </w:rPr>
        <w:t>4.1.</w:t>
      </w:r>
      <w:r w:rsidRPr="00300C01">
        <w:rPr>
          <w:sz w:val="28"/>
        </w:rPr>
        <w:tab/>
      </w:r>
      <w:r w:rsidR="003F119B">
        <w:rPr>
          <w:sz w:val="28"/>
        </w:rPr>
        <w:t>Утратил силу.</w:t>
      </w:r>
    </w:p>
    <w:p w14:paraId="37C5FDCE" w14:textId="77777777" w:rsidR="003F119B" w:rsidRPr="00D9275D" w:rsidRDefault="003F119B" w:rsidP="003F119B">
      <w:pPr>
        <w:pStyle w:val="a5"/>
        <w:spacing w:after="0" w:line="240" w:lineRule="auto"/>
        <w:ind w:left="568"/>
        <w:jc w:val="both"/>
        <w:rPr>
          <w:rFonts w:ascii="Times New Roman" w:hAnsi="Times New Roman"/>
          <w:sz w:val="28"/>
        </w:rPr>
      </w:pPr>
      <w:r>
        <w:rPr>
          <w:rFonts w:ascii="Times New Roman" w:hAnsi="Times New Roman"/>
          <w:i/>
          <w:iCs/>
          <w:sz w:val="28"/>
        </w:rPr>
        <w:t xml:space="preserve">(в редакции постановления </w:t>
      </w:r>
      <w:r w:rsidRPr="00D9275D">
        <w:rPr>
          <w:rFonts w:ascii="Times New Roman" w:hAnsi="Times New Roman"/>
          <w:i/>
          <w:iCs/>
          <w:sz w:val="28"/>
        </w:rPr>
        <w:t xml:space="preserve">от 25.05.2023 № </w:t>
      </w:r>
      <w:r w:rsidR="003928C0">
        <w:rPr>
          <w:rFonts w:ascii="Times New Roman" w:hAnsi="Times New Roman"/>
          <w:i/>
          <w:iCs/>
          <w:sz w:val="28"/>
        </w:rPr>
        <w:t>706</w:t>
      </w:r>
      <w:r>
        <w:rPr>
          <w:rFonts w:ascii="Times New Roman" w:hAnsi="Times New Roman"/>
          <w:i/>
          <w:iCs/>
          <w:sz w:val="28"/>
        </w:rPr>
        <w:t>)</w:t>
      </w:r>
    </w:p>
    <w:p w14:paraId="41A69FCD" w14:textId="77777777" w:rsidR="00E60A3C" w:rsidRPr="00E26DD1" w:rsidRDefault="00E60A3C" w:rsidP="008C3D23">
      <w:pPr>
        <w:ind w:firstLine="567"/>
        <w:jc w:val="both"/>
        <w:rPr>
          <w:sz w:val="28"/>
        </w:rPr>
      </w:pPr>
      <w:r w:rsidRPr="00E26DD1">
        <w:rPr>
          <w:sz w:val="28"/>
        </w:rPr>
        <w:t>4.</w:t>
      </w:r>
      <w:r w:rsidR="002652CC" w:rsidRPr="00E26DD1">
        <w:rPr>
          <w:sz w:val="28"/>
        </w:rPr>
        <w:t>2</w:t>
      </w:r>
      <w:r w:rsidRPr="00E26DD1">
        <w:rPr>
          <w:sz w:val="28"/>
        </w:rPr>
        <w:t>.</w:t>
      </w:r>
      <w:r w:rsidRPr="00E26DD1">
        <w:rPr>
          <w:sz w:val="28"/>
        </w:rPr>
        <w:tab/>
        <w:t>В течение 10 (десят</w:t>
      </w:r>
      <w:r w:rsidR="00EB23D9">
        <w:rPr>
          <w:sz w:val="28"/>
        </w:rPr>
        <w:t>ь</w:t>
      </w:r>
      <w:r w:rsidRPr="00E26DD1">
        <w:rPr>
          <w:sz w:val="28"/>
        </w:rPr>
        <w:t xml:space="preserve">) дней с момента </w:t>
      </w:r>
      <w:r w:rsidR="001848A9" w:rsidRPr="00E26DD1">
        <w:rPr>
          <w:sz w:val="28"/>
        </w:rPr>
        <w:t>полного или частичного погашения сумм</w:t>
      </w:r>
      <w:r w:rsidR="00EB23D9">
        <w:rPr>
          <w:sz w:val="28"/>
        </w:rPr>
        <w:t>ы</w:t>
      </w:r>
      <w:r w:rsidR="001848A9" w:rsidRPr="00E26DD1">
        <w:rPr>
          <w:sz w:val="28"/>
        </w:rPr>
        <w:t xml:space="preserve"> основного долга по банковск</w:t>
      </w:r>
      <w:r w:rsidR="00EB23D9">
        <w:rPr>
          <w:sz w:val="28"/>
        </w:rPr>
        <w:t xml:space="preserve">ому или </w:t>
      </w:r>
      <w:r w:rsidR="001848A9" w:rsidRPr="00E26DD1">
        <w:rPr>
          <w:sz w:val="28"/>
        </w:rPr>
        <w:t>ипотечн</w:t>
      </w:r>
      <w:r w:rsidR="00EB23D9">
        <w:rPr>
          <w:sz w:val="28"/>
        </w:rPr>
        <w:t>ому</w:t>
      </w:r>
      <w:r w:rsidR="001848A9" w:rsidRPr="00E26DD1">
        <w:rPr>
          <w:sz w:val="28"/>
        </w:rPr>
        <w:t xml:space="preserve"> кредит</w:t>
      </w:r>
      <w:r w:rsidR="00EB23D9">
        <w:rPr>
          <w:sz w:val="28"/>
        </w:rPr>
        <w:t>у</w:t>
      </w:r>
      <w:r w:rsidR="001848A9" w:rsidRPr="00E26DD1">
        <w:rPr>
          <w:sz w:val="28"/>
        </w:rPr>
        <w:t xml:space="preserve"> при приобретении, строительстве жилья </w:t>
      </w:r>
      <w:r w:rsidRPr="00E26DD1">
        <w:rPr>
          <w:sz w:val="28"/>
        </w:rPr>
        <w:t xml:space="preserve">получивший субсидию работник предоставляет в </w:t>
      </w:r>
      <w:r w:rsidR="002652CC" w:rsidRPr="00E26DD1">
        <w:rPr>
          <w:sz w:val="28"/>
        </w:rPr>
        <w:t>о</w:t>
      </w:r>
      <w:r w:rsidRPr="00E26DD1">
        <w:rPr>
          <w:sz w:val="28"/>
        </w:rPr>
        <w:t xml:space="preserve">тдел жилищных отношений МКУ «Комитет имущественных отношений» </w:t>
      </w:r>
      <w:r w:rsidR="001848A9" w:rsidRPr="00E26DD1">
        <w:rPr>
          <w:sz w:val="28"/>
        </w:rPr>
        <w:t>справку</w:t>
      </w:r>
      <w:r w:rsidR="009175C6" w:rsidRPr="00E26DD1">
        <w:rPr>
          <w:sz w:val="28"/>
        </w:rPr>
        <w:t xml:space="preserve"> </w:t>
      </w:r>
      <w:r w:rsidR="001848A9" w:rsidRPr="00E26DD1">
        <w:rPr>
          <w:sz w:val="28"/>
        </w:rPr>
        <w:t>с кредитной организации, подтверждающ</w:t>
      </w:r>
      <w:r w:rsidR="00E26DD1" w:rsidRPr="00E26DD1">
        <w:rPr>
          <w:sz w:val="28"/>
        </w:rPr>
        <w:t>ую</w:t>
      </w:r>
      <w:r w:rsidR="001848A9" w:rsidRPr="00E26DD1">
        <w:rPr>
          <w:sz w:val="28"/>
        </w:rPr>
        <w:t xml:space="preserve"> поступление денежных средств на осуществление полного или частичного погашения сумм</w:t>
      </w:r>
      <w:r w:rsidR="00EB23D9">
        <w:rPr>
          <w:sz w:val="28"/>
        </w:rPr>
        <w:t>ы</w:t>
      </w:r>
      <w:r w:rsidR="001848A9" w:rsidRPr="00E26DD1">
        <w:rPr>
          <w:sz w:val="28"/>
        </w:rPr>
        <w:t xml:space="preserve"> основного долга по банковск</w:t>
      </w:r>
      <w:r w:rsidR="00EB23D9">
        <w:rPr>
          <w:sz w:val="28"/>
        </w:rPr>
        <w:t>ому</w:t>
      </w:r>
      <w:r w:rsidR="001848A9" w:rsidRPr="00E26DD1">
        <w:rPr>
          <w:sz w:val="28"/>
        </w:rPr>
        <w:t xml:space="preserve"> </w:t>
      </w:r>
      <w:r w:rsidR="00EB23D9">
        <w:rPr>
          <w:sz w:val="28"/>
        </w:rPr>
        <w:t xml:space="preserve"> или и</w:t>
      </w:r>
      <w:r w:rsidR="001848A9" w:rsidRPr="00E26DD1">
        <w:rPr>
          <w:sz w:val="28"/>
        </w:rPr>
        <w:t>потечн</w:t>
      </w:r>
      <w:r w:rsidR="00EB23D9">
        <w:rPr>
          <w:sz w:val="28"/>
        </w:rPr>
        <w:t>ому</w:t>
      </w:r>
      <w:r w:rsidR="001848A9" w:rsidRPr="00E26DD1">
        <w:rPr>
          <w:sz w:val="28"/>
        </w:rPr>
        <w:t xml:space="preserve"> кредит</w:t>
      </w:r>
      <w:r w:rsidR="00EB23D9">
        <w:rPr>
          <w:sz w:val="28"/>
        </w:rPr>
        <w:t>у</w:t>
      </w:r>
      <w:r w:rsidR="001848A9" w:rsidRPr="00E26DD1">
        <w:rPr>
          <w:sz w:val="28"/>
        </w:rPr>
        <w:t xml:space="preserve"> при приобретении, строительстве жилья.</w:t>
      </w:r>
    </w:p>
    <w:p w14:paraId="304D5EC1" w14:textId="77777777" w:rsidR="00E60A3C" w:rsidRPr="00E26DD1" w:rsidRDefault="00E60A3C" w:rsidP="008C3D23">
      <w:pPr>
        <w:ind w:firstLine="567"/>
        <w:jc w:val="both"/>
        <w:rPr>
          <w:sz w:val="28"/>
        </w:rPr>
      </w:pPr>
      <w:r w:rsidRPr="00E26DD1">
        <w:rPr>
          <w:sz w:val="28"/>
        </w:rPr>
        <w:t>4.</w:t>
      </w:r>
      <w:r w:rsidR="002652CC" w:rsidRPr="00E26DD1">
        <w:rPr>
          <w:sz w:val="28"/>
        </w:rPr>
        <w:t>3</w:t>
      </w:r>
      <w:r w:rsidR="003F3460">
        <w:rPr>
          <w:sz w:val="28"/>
        </w:rPr>
        <w:t xml:space="preserve">.  Работник, </w:t>
      </w:r>
      <w:r w:rsidRPr="00E26DD1">
        <w:rPr>
          <w:sz w:val="28"/>
        </w:rPr>
        <w:t>получивший субсидию</w:t>
      </w:r>
      <w:r w:rsidR="00EB23D9">
        <w:rPr>
          <w:sz w:val="28"/>
        </w:rPr>
        <w:t>,</w:t>
      </w:r>
      <w:r w:rsidRPr="00E26DD1">
        <w:rPr>
          <w:sz w:val="28"/>
        </w:rPr>
        <w:t xml:space="preserve"> несет ответственность в соответствии с де</w:t>
      </w:r>
      <w:r w:rsidR="005A11D2">
        <w:rPr>
          <w:sz w:val="28"/>
        </w:rPr>
        <w:t xml:space="preserve">йствующим законодательством за </w:t>
      </w:r>
      <w:r w:rsidRPr="00E26DD1">
        <w:rPr>
          <w:sz w:val="28"/>
        </w:rPr>
        <w:t xml:space="preserve">несвоевременное предоставление в </w:t>
      </w:r>
      <w:r w:rsidR="002652CC" w:rsidRPr="00E26DD1">
        <w:rPr>
          <w:sz w:val="28"/>
        </w:rPr>
        <w:t>о</w:t>
      </w:r>
      <w:r w:rsidRPr="00E26DD1">
        <w:rPr>
          <w:sz w:val="28"/>
        </w:rPr>
        <w:t xml:space="preserve">тдел жилищных отношений МКУ «Комитет имущественных отношений» </w:t>
      </w:r>
      <w:r w:rsidR="001848A9" w:rsidRPr="00E26DD1">
        <w:rPr>
          <w:sz w:val="28"/>
        </w:rPr>
        <w:t>справки с кредитной организации, подтверждающ</w:t>
      </w:r>
      <w:r w:rsidR="00ED4764">
        <w:rPr>
          <w:sz w:val="28"/>
        </w:rPr>
        <w:t>ей</w:t>
      </w:r>
      <w:r w:rsidR="001848A9" w:rsidRPr="00E26DD1">
        <w:rPr>
          <w:sz w:val="28"/>
        </w:rPr>
        <w:t xml:space="preserve"> поступление денежных средств на осуществление полного или частичного погашения сумм</w:t>
      </w:r>
      <w:r w:rsidR="00EB23D9">
        <w:rPr>
          <w:sz w:val="28"/>
        </w:rPr>
        <w:t>ы</w:t>
      </w:r>
      <w:r w:rsidR="001848A9" w:rsidRPr="00E26DD1">
        <w:rPr>
          <w:sz w:val="28"/>
        </w:rPr>
        <w:t xml:space="preserve"> основного долга по банковск</w:t>
      </w:r>
      <w:r w:rsidR="00EB23D9">
        <w:rPr>
          <w:sz w:val="28"/>
        </w:rPr>
        <w:t>ому или</w:t>
      </w:r>
      <w:r w:rsidR="001848A9" w:rsidRPr="00E26DD1">
        <w:rPr>
          <w:sz w:val="28"/>
        </w:rPr>
        <w:t xml:space="preserve"> ипотечн</w:t>
      </w:r>
      <w:r w:rsidR="00EB23D9">
        <w:rPr>
          <w:sz w:val="28"/>
        </w:rPr>
        <w:t>ому</w:t>
      </w:r>
      <w:r w:rsidR="001848A9" w:rsidRPr="00E26DD1">
        <w:rPr>
          <w:sz w:val="28"/>
        </w:rPr>
        <w:t xml:space="preserve"> кредит</w:t>
      </w:r>
      <w:r w:rsidR="00EB23D9">
        <w:rPr>
          <w:sz w:val="28"/>
        </w:rPr>
        <w:t>у</w:t>
      </w:r>
      <w:r w:rsidR="001848A9" w:rsidRPr="00E26DD1">
        <w:rPr>
          <w:sz w:val="28"/>
        </w:rPr>
        <w:t xml:space="preserve"> при приобретении, строительстве жилья</w:t>
      </w:r>
      <w:r w:rsidRPr="00E26DD1">
        <w:rPr>
          <w:sz w:val="28"/>
        </w:rPr>
        <w:t>.</w:t>
      </w:r>
    </w:p>
    <w:p w14:paraId="2338DF71" w14:textId="77777777" w:rsidR="00E60A3C" w:rsidRPr="009175C6" w:rsidRDefault="00DB047E" w:rsidP="008C3D23">
      <w:pPr>
        <w:ind w:firstLine="567"/>
        <w:jc w:val="both"/>
        <w:rPr>
          <w:sz w:val="28"/>
        </w:rPr>
      </w:pPr>
      <w:r w:rsidRPr="002652CC">
        <w:rPr>
          <w:sz w:val="28"/>
        </w:rPr>
        <w:lastRenderedPageBreak/>
        <w:t>4.</w:t>
      </w:r>
      <w:r w:rsidR="002652CC">
        <w:rPr>
          <w:sz w:val="28"/>
        </w:rPr>
        <w:t>4</w:t>
      </w:r>
      <w:r w:rsidR="00E60A3C" w:rsidRPr="002652CC">
        <w:rPr>
          <w:sz w:val="28"/>
        </w:rPr>
        <w:t>. Работник при нецелевом использовании выделенной субсидии в течение 30 (тридцати) дней обязан вернуть средства в полном объеме в бюджет района.</w:t>
      </w:r>
    </w:p>
    <w:p w14:paraId="57E0B6E9" w14:textId="77777777" w:rsidR="009175C6" w:rsidRDefault="009175C6" w:rsidP="00E60A3C">
      <w:pPr>
        <w:spacing w:after="120"/>
        <w:ind w:firstLine="567"/>
        <w:jc w:val="center"/>
        <w:rPr>
          <w:b/>
          <w:sz w:val="28"/>
        </w:rPr>
      </w:pPr>
    </w:p>
    <w:p w14:paraId="62D5DFB6" w14:textId="77777777" w:rsidR="002E6F41" w:rsidRPr="009175C6" w:rsidRDefault="009A2FA6" w:rsidP="00E60A3C">
      <w:pPr>
        <w:spacing w:after="120"/>
        <w:ind w:firstLine="567"/>
        <w:jc w:val="center"/>
        <w:rPr>
          <w:b/>
          <w:sz w:val="28"/>
        </w:rPr>
      </w:pPr>
      <w:r w:rsidRPr="009175C6">
        <w:rPr>
          <w:b/>
          <w:sz w:val="28"/>
        </w:rPr>
        <w:t>V. Заключительные положения</w:t>
      </w:r>
    </w:p>
    <w:p w14:paraId="41F42581" w14:textId="77777777" w:rsidR="002E6F41" w:rsidRPr="009175C6" w:rsidRDefault="008C3D23" w:rsidP="008C3D23">
      <w:pPr>
        <w:pStyle w:val="a5"/>
        <w:spacing w:after="120" w:line="240" w:lineRule="auto"/>
        <w:ind w:left="0" w:firstLine="568"/>
        <w:jc w:val="both"/>
        <w:rPr>
          <w:rFonts w:ascii="Times New Roman" w:hAnsi="Times New Roman"/>
          <w:sz w:val="28"/>
        </w:rPr>
      </w:pPr>
      <w:r>
        <w:rPr>
          <w:rFonts w:ascii="Times New Roman" w:hAnsi="Times New Roman"/>
          <w:sz w:val="28"/>
        </w:rPr>
        <w:t xml:space="preserve">5.1. </w:t>
      </w:r>
      <w:r w:rsidR="009A2FA6" w:rsidRPr="009175C6">
        <w:rPr>
          <w:rFonts w:ascii="Times New Roman" w:hAnsi="Times New Roman"/>
          <w:sz w:val="28"/>
        </w:rPr>
        <w:t>В настоящий Порядок могут быть внесены изменения и дополнения в соответствии с действующим законодательством Российской Федерации.</w:t>
      </w:r>
    </w:p>
    <w:p w14:paraId="4E4F9E47" w14:textId="77777777" w:rsidR="00EB23D9" w:rsidRDefault="00EB23D9">
      <w:pPr>
        <w:ind w:left="5670"/>
        <w:jc w:val="both"/>
      </w:pPr>
    </w:p>
    <w:p w14:paraId="5F77F085" w14:textId="77777777" w:rsidR="00EB23D9" w:rsidRDefault="00EB23D9">
      <w:pPr>
        <w:ind w:left="5670"/>
        <w:jc w:val="both"/>
      </w:pPr>
    </w:p>
    <w:p w14:paraId="1752F948" w14:textId="77777777" w:rsidR="00EB23D9" w:rsidRDefault="00EB23D9">
      <w:pPr>
        <w:ind w:left="5670"/>
        <w:jc w:val="both"/>
      </w:pPr>
    </w:p>
    <w:p w14:paraId="65320643" w14:textId="77777777" w:rsidR="00EB23D9" w:rsidRDefault="00EB23D9">
      <w:pPr>
        <w:ind w:left="5670"/>
        <w:jc w:val="both"/>
      </w:pPr>
    </w:p>
    <w:p w14:paraId="4B2720A4" w14:textId="77777777" w:rsidR="00EB23D9" w:rsidRDefault="00EB23D9">
      <w:pPr>
        <w:ind w:left="5670"/>
        <w:jc w:val="both"/>
      </w:pPr>
    </w:p>
    <w:p w14:paraId="371C076C" w14:textId="77777777" w:rsidR="00EB23D9" w:rsidRDefault="00EB23D9">
      <w:pPr>
        <w:ind w:left="5670"/>
        <w:jc w:val="both"/>
      </w:pPr>
    </w:p>
    <w:p w14:paraId="49559DE4" w14:textId="77777777" w:rsidR="00EB23D9" w:rsidRDefault="00EB23D9">
      <w:pPr>
        <w:ind w:left="5670"/>
        <w:jc w:val="both"/>
      </w:pPr>
    </w:p>
    <w:p w14:paraId="7496FDA1" w14:textId="77777777" w:rsidR="00EB23D9" w:rsidRDefault="00EB23D9">
      <w:pPr>
        <w:ind w:left="5670"/>
        <w:jc w:val="both"/>
      </w:pPr>
    </w:p>
    <w:p w14:paraId="5F8D0678" w14:textId="77777777" w:rsidR="00EB23D9" w:rsidRDefault="00EB23D9">
      <w:pPr>
        <w:ind w:left="5670"/>
        <w:jc w:val="both"/>
      </w:pPr>
    </w:p>
    <w:p w14:paraId="403E0289" w14:textId="77777777" w:rsidR="002E6F41" w:rsidRPr="009175C6" w:rsidRDefault="009A2FA6">
      <w:pPr>
        <w:ind w:left="5670"/>
        <w:jc w:val="both"/>
      </w:pPr>
      <w:r w:rsidRPr="009175C6">
        <w:tab/>
      </w:r>
    </w:p>
    <w:p w14:paraId="25F40C8D" w14:textId="77777777" w:rsidR="002E6F41" w:rsidRDefault="002E6F41">
      <w:pPr>
        <w:ind w:left="5670"/>
        <w:jc w:val="both"/>
      </w:pPr>
    </w:p>
    <w:p w14:paraId="1E923B57" w14:textId="77777777" w:rsidR="00C120D5" w:rsidRDefault="00C120D5">
      <w:pPr>
        <w:ind w:left="5670"/>
        <w:jc w:val="both"/>
      </w:pPr>
    </w:p>
    <w:p w14:paraId="6AFB4255" w14:textId="77777777" w:rsidR="00C120D5" w:rsidRDefault="00C120D5">
      <w:pPr>
        <w:ind w:left="5670"/>
        <w:jc w:val="both"/>
      </w:pPr>
    </w:p>
    <w:p w14:paraId="442CACE4" w14:textId="77777777" w:rsidR="008F6E41" w:rsidRDefault="008F6E41">
      <w:pPr>
        <w:ind w:left="5670"/>
        <w:jc w:val="both"/>
      </w:pPr>
    </w:p>
    <w:p w14:paraId="00F183F8" w14:textId="77777777" w:rsidR="008F6E41" w:rsidRDefault="008F6E41">
      <w:pPr>
        <w:ind w:left="5670"/>
        <w:jc w:val="both"/>
      </w:pPr>
    </w:p>
    <w:p w14:paraId="4C606C1A" w14:textId="77777777" w:rsidR="008F6E41" w:rsidRDefault="008F6E41">
      <w:pPr>
        <w:ind w:left="5670"/>
        <w:jc w:val="both"/>
      </w:pPr>
    </w:p>
    <w:p w14:paraId="2A200554" w14:textId="77777777" w:rsidR="003F119B" w:rsidRDefault="003F119B">
      <w:pPr>
        <w:ind w:left="5670"/>
        <w:jc w:val="both"/>
      </w:pPr>
    </w:p>
    <w:p w14:paraId="29792B54" w14:textId="77777777" w:rsidR="003F119B" w:rsidRDefault="003F119B">
      <w:pPr>
        <w:ind w:left="5670"/>
        <w:jc w:val="both"/>
      </w:pPr>
    </w:p>
    <w:p w14:paraId="287FF7C1" w14:textId="77777777" w:rsidR="003F119B" w:rsidRDefault="003F119B">
      <w:pPr>
        <w:ind w:left="5670"/>
        <w:jc w:val="both"/>
      </w:pPr>
    </w:p>
    <w:p w14:paraId="50507078" w14:textId="77777777" w:rsidR="003F119B" w:rsidRDefault="003F119B">
      <w:pPr>
        <w:ind w:left="5670"/>
        <w:jc w:val="both"/>
      </w:pPr>
    </w:p>
    <w:p w14:paraId="38F77EC4" w14:textId="77777777" w:rsidR="008F6E41" w:rsidRDefault="008F6E41">
      <w:pPr>
        <w:ind w:left="5670"/>
        <w:jc w:val="both"/>
      </w:pPr>
    </w:p>
    <w:p w14:paraId="09C6F082" w14:textId="77777777" w:rsidR="002E6F41" w:rsidRPr="009175C6" w:rsidRDefault="00EB23D9">
      <w:pPr>
        <w:pStyle w:val="Style9"/>
        <w:spacing w:line="240" w:lineRule="auto"/>
        <w:ind w:left="5670" w:right="-284" w:firstLine="4"/>
      </w:pPr>
      <w:r>
        <w:t xml:space="preserve">Приложение </w:t>
      </w:r>
      <w:r w:rsidR="009A2FA6" w:rsidRPr="009175C6">
        <w:t>2</w:t>
      </w:r>
    </w:p>
    <w:p w14:paraId="300573C2" w14:textId="77777777" w:rsidR="002E6F41" w:rsidRPr="009175C6" w:rsidRDefault="00720A78">
      <w:pPr>
        <w:pStyle w:val="Style9"/>
        <w:spacing w:line="240" w:lineRule="auto"/>
        <w:ind w:left="5670" w:right="-284" w:firstLine="4"/>
      </w:pPr>
      <w:r>
        <w:t>к п</w:t>
      </w:r>
      <w:r w:rsidR="009A2FA6" w:rsidRPr="009175C6">
        <w:t>остановлению Администрации</w:t>
      </w:r>
    </w:p>
    <w:p w14:paraId="5C36ACB8" w14:textId="77777777" w:rsidR="002E6F41" w:rsidRPr="009175C6" w:rsidRDefault="00811CAC">
      <w:pPr>
        <w:pStyle w:val="Style9"/>
        <w:spacing w:line="240" w:lineRule="auto"/>
        <w:ind w:left="5670" w:right="-284" w:firstLine="4"/>
        <w:rPr>
          <w:u w:val="single"/>
        </w:rPr>
      </w:pPr>
      <w:r w:rsidRPr="009175C6">
        <w:t>МО «Мирнинский район» РС (Я)</w:t>
      </w:r>
      <w:r w:rsidRPr="009175C6">
        <w:tab/>
        <w:t xml:space="preserve"> </w:t>
      </w:r>
      <w:r w:rsidR="009A2FA6" w:rsidRPr="009175C6">
        <w:t>№________от «___</w:t>
      </w:r>
      <w:proofErr w:type="gramStart"/>
      <w:r w:rsidR="009A2FA6" w:rsidRPr="009175C6">
        <w:t>_»_</w:t>
      </w:r>
      <w:proofErr w:type="gramEnd"/>
      <w:r w:rsidR="009A2FA6" w:rsidRPr="009175C6">
        <w:t>_______2014г.</w:t>
      </w:r>
    </w:p>
    <w:p w14:paraId="388D077B" w14:textId="77777777" w:rsidR="002E6F41" w:rsidRPr="009175C6" w:rsidRDefault="002E6F41">
      <w:pPr>
        <w:pStyle w:val="Style9"/>
        <w:spacing w:line="240" w:lineRule="auto"/>
        <w:ind w:left="6379" w:right="-284"/>
        <w:rPr>
          <w:sz w:val="28"/>
          <w:u w:val="single"/>
        </w:rPr>
      </w:pPr>
    </w:p>
    <w:p w14:paraId="1564BE19" w14:textId="77777777" w:rsidR="002E6F41" w:rsidRPr="009175C6" w:rsidRDefault="009A2FA6">
      <w:pPr>
        <w:pStyle w:val="Style9"/>
        <w:spacing w:line="240" w:lineRule="auto"/>
        <w:ind w:left="-426" w:right="-284"/>
        <w:jc w:val="center"/>
        <w:rPr>
          <w:b/>
          <w:sz w:val="28"/>
        </w:rPr>
      </w:pPr>
      <w:r w:rsidRPr="009175C6">
        <w:rPr>
          <w:b/>
          <w:sz w:val="28"/>
        </w:rPr>
        <w:t>Соглашение о взаимных обязательствах</w:t>
      </w:r>
    </w:p>
    <w:p w14:paraId="54DD7256" w14:textId="77777777" w:rsidR="00E564AB" w:rsidRPr="009175C6" w:rsidRDefault="009A2FA6" w:rsidP="00E564AB">
      <w:pPr>
        <w:jc w:val="center"/>
        <w:rPr>
          <w:b/>
          <w:sz w:val="28"/>
        </w:rPr>
      </w:pPr>
      <w:r w:rsidRPr="009175C6">
        <w:rPr>
          <w:b/>
          <w:sz w:val="28"/>
        </w:rPr>
        <w:t xml:space="preserve">   по целевому использованию субсидии </w:t>
      </w:r>
      <w:r w:rsidR="00E564AB" w:rsidRPr="009175C6">
        <w:rPr>
          <w:b/>
          <w:sz w:val="28"/>
        </w:rPr>
        <w:t>на осуществление полного</w:t>
      </w:r>
    </w:p>
    <w:p w14:paraId="4E78425B" w14:textId="77777777" w:rsidR="00E564AB" w:rsidRPr="009175C6" w:rsidRDefault="00E564AB" w:rsidP="00E564AB">
      <w:pPr>
        <w:jc w:val="center"/>
        <w:rPr>
          <w:b/>
          <w:sz w:val="28"/>
        </w:rPr>
      </w:pPr>
      <w:r w:rsidRPr="009175C6">
        <w:rPr>
          <w:b/>
          <w:sz w:val="28"/>
        </w:rPr>
        <w:t xml:space="preserve"> или частичного погашения</w:t>
      </w:r>
    </w:p>
    <w:p w14:paraId="76967339" w14:textId="77777777" w:rsidR="00E564AB" w:rsidRPr="009175C6" w:rsidRDefault="00E564AB" w:rsidP="00E564AB">
      <w:pPr>
        <w:jc w:val="center"/>
        <w:rPr>
          <w:b/>
          <w:sz w:val="28"/>
        </w:rPr>
      </w:pPr>
      <w:r w:rsidRPr="009175C6">
        <w:rPr>
          <w:b/>
          <w:sz w:val="28"/>
        </w:rPr>
        <w:t>сумм</w:t>
      </w:r>
      <w:r w:rsidR="00EB23D9">
        <w:rPr>
          <w:b/>
          <w:sz w:val="28"/>
        </w:rPr>
        <w:t>ы</w:t>
      </w:r>
      <w:r w:rsidRPr="009175C6">
        <w:rPr>
          <w:b/>
          <w:sz w:val="28"/>
        </w:rPr>
        <w:t xml:space="preserve"> основного долга по банковским кредитам, </w:t>
      </w:r>
    </w:p>
    <w:p w14:paraId="04CF4D91" w14:textId="77777777" w:rsidR="002E6F41" w:rsidRPr="009175C6" w:rsidRDefault="00E564AB" w:rsidP="00E564AB">
      <w:pPr>
        <w:jc w:val="center"/>
        <w:rPr>
          <w:b/>
          <w:color w:val="FF0000"/>
          <w:sz w:val="28"/>
        </w:rPr>
      </w:pPr>
      <w:r w:rsidRPr="009175C6">
        <w:rPr>
          <w:b/>
          <w:sz w:val="28"/>
        </w:rPr>
        <w:t>ипотечным кредитам при приобретении, строительстве жилья</w:t>
      </w:r>
    </w:p>
    <w:p w14:paraId="1FDF70E5" w14:textId="77777777" w:rsidR="002E6F41" w:rsidRPr="009175C6" w:rsidRDefault="002E6F41">
      <w:pPr>
        <w:pStyle w:val="Style9"/>
        <w:spacing w:line="240" w:lineRule="auto"/>
        <w:ind w:left="-426" w:right="-284"/>
        <w:jc w:val="center"/>
        <w:rPr>
          <w:b/>
          <w:sz w:val="28"/>
        </w:rPr>
      </w:pPr>
    </w:p>
    <w:p w14:paraId="59FAC407" w14:textId="77777777" w:rsidR="002E6F41" w:rsidRPr="009175C6" w:rsidRDefault="009A2FA6">
      <w:pPr>
        <w:pStyle w:val="Style9"/>
        <w:spacing w:line="240" w:lineRule="auto"/>
        <w:ind w:left="-426" w:right="-284"/>
        <w:rPr>
          <w:sz w:val="28"/>
        </w:rPr>
      </w:pPr>
      <w:r w:rsidRPr="009175C6">
        <w:rPr>
          <w:sz w:val="28"/>
        </w:rPr>
        <w:t xml:space="preserve">       г. Мирный                                                                     </w:t>
      </w:r>
      <w:proofErr w:type="gramStart"/>
      <w:r w:rsidRPr="009175C6">
        <w:rPr>
          <w:sz w:val="28"/>
        </w:rPr>
        <w:t xml:space="preserve">   «</w:t>
      </w:r>
      <w:proofErr w:type="gramEnd"/>
      <w:r w:rsidRPr="009175C6">
        <w:rPr>
          <w:sz w:val="28"/>
        </w:rPr>
        <w:t>_____» ____________ 201 _ г.</w:t>
      </w:r>
    </w:p>
    <w:p w14:paraId="043F1B49" w14:textId="77777777" w:rsidR="002E6F41" w:rsidRPr="009175C6" w:rsidRDefault="002E6F41">
      <w:pPr>
        <w:pStyle w:val="Style9"/>
        <w:spacing w:line="240" w:lineRule="auto"/>
        <w:ind w:left="-426" w:right="-284"/>
        <w:rPr>
          <w:sz w:val="28"/>
        </w:rPr>
      </w:pPr>
    </w:p>
    <w:p w14:paraId="040671BA" w14:textId="77777777" w:rsidR="002E6F41" w:rsidRPr="009175C6" w:rsidRDefault="009A2FA6">
      <w:pPr>
        <w:pStyle w:val="Style5"/>
        <w:spacing w:line="240" w:lineRule="auto"/>
        <w:ind w:right="-284" w:firstLine="567"/>
        <w:rPr>
          <w:sz w:val="28"/>
        </w:rPr>
      </w:pPr>
      <w:r w:rsidRPr="009175C6">
        <w:rPr>
          <w:sz w:val="28"/>
        </w:rPr>
        <w:t xml:space="preserve">Администрация МО «Мирнинский район» Республики Саха (Якутия), в лице Главы Администрации района </w:t>
      </w:r>
      <w:r w:rsidRPr="009175C6">
        <w:rPr>
          <w:b/>
          <w:sz w:val="28"/>
        </w:rPr>
        <w:t>ФИО</w:t>
      </w:r>
      <w:r w:rsidRPr="009175C6">
        <w:rPr>
          <w:sz w:val="28"/>
        </w:rPr>
        <w:t>, действующего на основании Устава МО «Мирнинский район»</w:t>
      </w:r>
      <w:r w:rsidR="00C86E42">
        <w:rPr>
          <w:sz w:val="28"/>
        </w:rPr>
        <w:t xml:space="preserve"> Республики Саха (Якутия)</w:t>
      </w:r>
      <w:r w:rsidRPr="009175C6">
        <w:rPr>
          <w:sz w:val="28"/>
        </w:rPr>
        <w:t xml:space="preserve">, именуемая в дальнейшем «Администрация», с одной стороны, и </w:t>
      </w:r>
      <w:r w:rsidRPr="009175C6">
        <w:rPr>
          <w:b/>
          <w:sz w:val="28"/>
        </w:rPr>
        <w:t>ФИО</w:t>
      </w:r>
      <w:r w:rsidRPr="009175C6">
        <w:rPr>
          <w:sz w:val="28"/>
        </w:rPr>
        <w:t>,</w:t>
      </w:r>
      <w:r w:rsidRPr="009175C6">
        <w:rPr>
          <w:b/>
          <w:sz w:val="28"/>
        </w:rPr>
        <w:t xml:space="preserve"> </w:t>
      </w:r>
      <w:r w:rsidRPr="009175C6">
        <w:rPr>
          <w:sz w:val="28"/>
        </w:rPr>
        <w:t>именуемый(</w:t>
      </w:r>
      <w:proofErr w:type="spellStart"/>
      <w:r w:rsidRPr="009175C6">
        <w:rPr>
          <w:sz w:val="28"/>
        </w:rPr>
        <w:t>ая</w:t>
      </w:r>
      <w:proofErr w:type="spellEnd"/>
      <w:r w:rsidRPr="009175C6">
        <w:rPr>
          <w:sz w:val="28"/>
        </w:rPr>
        <w:t>) в дальнейшем «Работник», с другой стороны, заключили настоящее соглашение о следующем:</w:t>
      </w:r>
    </w:p>
    <w:p w14:paraId="06459483" w14:textId="77777777" w:rsidR="002E6F41" w:rsidRPr="009175C6" w:rsidRDefault="009A2FA6">
      <w:pPr>
        <w:pStyle w:val="Style10"/>
        <w:spacing w:before="120" w:after="120"/>
        <w:ind w:right="-284" w:firstLine="462"/>
        <w:jc w:val="center"/>
        <w:rPr>
          <w:b/>
          <w:sz w:val="28"/>
        </w:rPr>
      </w:pPr>
      <w:r w:rsidRPr="009175C6">
        <w:rPr>
          <w:b/>
          <w:sz w:val="28"/>
        </w:rPr>
        <w:t>1. Предмет договора</w:t>
      </w:r>
    </w:p>
    <w:p w14:paraId="365F11F3" w14:textId="77777777" w:rsidR="002E6F41" w:rsidRPr="009175C6" w:rsidRDefault="009A2FA6">
      <w:pPr>
        <w:ind w:firstLine="567"/>
        <w:jc w:val="both"/>
        <w:rPr>
          <w:sz w:val="28"/>
        </w:rPr>
      </w:pPr>
      <w:r w:rsidRPr="009175C6">
        <w:rPr>
          <w:sz w:val="28"/>
        </w:rPr>
        <w:t xml:space="preserve">Администрация во исполнение </w:t>
      </w:r>
      <w:r w:rsidR="00C86E42">
        <w:rPr>
          <w:sz w:val="28"/>
        </w:rPr>
        <w:t>Р</w:t>
      </w:r>
      <w:r w:rsidRPr="009175C6">
        <w:rPr>
          <w:sz w:val="28"/>
        </w:rPr>
        <w:t xml:space="preserve">аспоряжения </w:t>
      </w:r>
      <w:r w:rsidR="00C86E42">
        <w:rPr>
          <w:sz w:val="28"/>
        </w:rPr>
        <w:t>Администрации МО «Мирнинский район» РС (Я)</w:t>
      </w:r>
      <w:r w:rsidRPr="009175C6">
        <w:rPr>
          <w:sz w:val="28"/>
        </w:rPr>
        <w:t xml:space="preserve"> № ___________ от «___»___ 201_ года, в соответствии с п. 2, ст. 2 Жилищного Кодекса РФ и Порядком субсидировани</w:t>
      </w:r>
      <w:r w:rsidR="00C86E42">
        <w:rPr>
          <w:sz w:val="28"/>
        </w:rPr>
        <w:t>я</w:t>
      </w:r>
      <w:r w:rsidRPr="009175C6">
        <w:rPr>
          <w:sz w:val="28"/>
        </w:rPr>
        <w:t xml:space="preserve"> </w:t>
      </w:r>
      <w:r w:rsidR="00C86E42">
        <w:rPr>
          <w:sz w:val="28"/>
        </w:rPr>
        <w:t xml:space="preserve">на осуществление </w:t>
      </w:r>
      <w:r w:rsidR="00C86E42">
        <w:rPr>
          <w:sz w:val="28"/>
        </w:rPr>
        <w:lastRenderedPageBreak/>
        <w:t xml:space="preserve">полного </w:t>
      </w:r>
      <w:r w:rsidR="00EB23D9">
        <w:rPr>
          <w:sz w:val="28"/>
        </w:rPr>
        <w:t>(</w:t>
      </w:r>
      <w:r w:rsidR="00C86E42">
        <w:rPr>
          <w:sz w:val="28"/>
        </w:rPr>
        <w:t>частичного</w:t>
      </w:r>
      <w:r w:rsidR="00EB23D9">
        <w:rPr>
          <w:sz w:val="28"/>
        </w:rPr>
        <w:t>)</w:t>
      </w:r>
      <w:r w:rsidR="00C86E42">
        <w:rPr>
          <w:sz w:val="28"/>
        </w:rPr>
        <w:t xml:space="preserve"> погашения сумм основного долга по </w:t>
      </w:r>
      <w:r w:rsidRPr="009175C6">
        <w:rPr>
          <w:sz w:val="28"/>
        </w:rPr>
        <w:t xml:space="preserve"> банковск</w:t>
      </w:r>
      <w:r w:rsidR="00EB23D9">
        <w:rPr>
          <w:sz w:val="28"/>
        </w:rPr>
        <w:t>ому (</w:t>
      </w:r>
      <w:r w:rsidRPr="009175C6">
        <w:rPr>
          <w:sz w:val="28"/>
        </w:rPr>
        <w:t>ипотечн</w:t>
      </w:r>
      <w:r w:rsidR="00EB23D9">
        <w:rPr>
          <w:sz w:val="28"/>
        </w:rPr>
        <w:t>ому)</w:t>
      </w:r>
      <w:r w:rsidRPr="009175C6">
        <w:rPr>
          <w:sz w:val="28"/>
        </w:rPr>
        <w:t xml:space="preserve"> кредит</w:t>
      </w:r>
      <w:r w:rsidR="00EB23D9">
        <w:rPr>
          <w:sz w:val="28"/>
        </w:rPr>
        <w:t>у при приобретении (</w:t>
      </w:r>
      <w:r w:rsidRPr="009175C6">
        <w:rPr>
          <w:sz w:val="28"/>
        </w:rPr>
        <w:t>строительстве</w:t>
      </w:r>
      <w:r w:rsidR="00EB23D9">
        <w:rPr>
          <w:sz w:val="28"/>
        </w:rPr>
        <w:t>)</w:t>
      </w:r>
      <w:r w:rsidRPr="009175C6">
        <w:rPr>
          <w:sz w:val="28"/>
        </w:rPr>
        <w:t xml:space="preserve"> жилья работникам бюджетной сферы МО «Мирнинский район» РС (Я), предоставляет субсидию </w:t>
      </w:r>
      <w:r w:rsidR="00E564AB" w:rsidRPr="009175C6">
        <w:rPr>
          <w:sz w:val="28"/>
        </w:rPr>
        <w:t xml:space="preserve">на осуществление </w:t>
      </w:r>
      <w:r w:rsidR="006C73C7" w:rsidRPr="009175C6">
        <w:rPr>
          <w:sz w:val="28"/>
        </w:rPr>
        <w:t xml:space="preserve"> полного </w:t>
      </w:r>
      <w:r w:rsidR="00EB23D9">
        <w:rPr>
          <w:sz w:val="28"/>
        </w:rPr>
        <w:t>(</w:t>
      </w:r>
      <w:r w:rsidR="006C73C7" w:rsidRPr="009175C6">
        <w:rPr>
          <w:sz w:val="28"/>
        </w:rPr>
        <w:t>частичного</w:t>
      </w:r>
      <w:r w:rsidR="00EB23D9">
        <w:rPr>
          <w:sz w:val="28"/>
        </w:rPr>
        <w:t>)</w:t>
      </w:r>
      <w:r w:rsidR="006C73C7" w:rsidRPr="009175C6">
        <w:rPr>
          <w:sz w:val="28"/>
        </w:rPr>
        <w:t xml:space="preserve"> погашения сумм</w:t>
      </w:r>
      <w:r w:rsidR="00EB23D9">
        <w:rPr>
          <w:sz w:val="28"/>
        </w:rPr>
        <w:t>ы</w:t>
      </w:r>
      <w:r w:rsidR="006C73C7" w:rsidRPr="009175C6">
        <w:rPr>
          <w:sz w:val="28"/>
        </w:rPr>
        <w:t xml:space="preserve"> основного долга по банковск</w:t>
      </w:r>
      <w:r w:rsidR="00EB23D9">
        <w:rPr>
          <w:sz w:val="28"/>
        </w:rPr>
        <w:t>ому (</w:t>
      </w:r>
      <w:r w:rsidR="006C73C7" w:rsidRPr="009175C6">
        <w:rPr>
          <w:sz w:val="28"/>
        </w:rPr>
        <w:t>ипотечн</w:t>
      </w:r>
      <w:r w:rsidR="00EB23D9">
        <w:rPr>
          <w:sz w:val="28"/>
        </w:rPr>
        <w:t>ому)</w:t>
      </w:r>
      <w:r w:rsidR="006C73C7" w:rsidRPr="009175C6">
        <w:rPr>
          <w:sz w:val="28"/>
        </w:rPr>
        <w:t xml:space="preserve"> кредит</w:t>
      </w:r>
      <w:r w:rsidR="00EB23D9">
        <w:rPr>
          <w:sz w:val="28"/>
        </w:rPr>
        <w:t>у</w:t>
      </w:r>
      <w:r w:rsidR="006C73C7" w:rsidRPr="009175C6">
        <w:rPr>
          <w:sz w:val="28"/>
        </w:rPr>
        <w:t xml:space="preserve"> при приобретении </w:t>
      </w:r>
      <w:r w:rsidR="00EB23D9">
        <w:rPr>
          <w:sz w:val="28"/>
        </w:rPr>
        <w:t>(</w:t>
      </w:r>
      <w:r w:rsidR="006C73C7" w:rsidRPr="009175C6">
        <w:rPr>
          <w:sz w:val="28"/>
        </w:rPr>
        <w:t>строительстве</w:t>
      </w:r>
      <w:r w:rsidR="00EB23D9">
        <w:rPr>
          <w:sz w:val="28"/>
        </w:rPr>
        <w:t>)</w:t>
      </w:r>
      <w:r w:rsidR="006C73C7" w:rsidRPr="009175C6">
        <w:rPr>
          <w:sz w:val="28"/>
        </w:rPr>
        <w:t xml:space="preserve"> жилья  </w:t>
      </w:r>
      <w:r w:rsidRPr="009175C6">
        <w:rPr>
          <w:sz w:val="28"/>
        </w:rPr>
        <w:t xml:space="preserve">в размере ___________ рублей, а Работник использует предоставленные средства по целевому назначению на </w:t>
      </w:r>
      <w:r w:rsidR="00E564AB" w:rsidRPr="009175C6">
        <w:rPr>
          <w:sz w:val="28"/>
        </w:rPr>
        <w:t xml:space="preserve">осуществление </w:t>
      </w:r>
      <w:r w:rsidR="006C73C7" w:rsidRPr="009175C6">
        <w:rPr>
          <w:sz w:val="28"/>
        </w:rPr>
        <w:t>полно</w:t>
      </w:r>
      <w:r w:rsidR="00E564AB" w:rsidRPr="009175C6">
        <w:rPr>
          <w:sz w:val="28"/>
        </w:rPr>
        <w:t>го</w:t>
      </w:r>
      <w:r w:rsidR="006C73C7" w:rsidRPr="009175C6">
        <w:rPr>
          <w:sz w:val="28"/>
        </w:rPr>
        <w:t xml:space="preserve"> </w:t>
      </w:r>
      <w:r w:rsidR="00D8659A">
        <w:rPr>
          <w:sz w:val="28"/>
        </w:rPr>
        <w:t>(</w:t>
      </w:r>
      <w:r w:rsidR="006C73C7" w:rsidRPr="009175C6">
        <w:rPr>
          <w:sz w:val="28"/>
        </w:rPr>
        <w:t>частично</w:t>
      </w:r>
      <w:r w:rsidR="00E564AB" w:rsidRPr="009175C6">
        <w:rPr>
          <w:sz w:val="28"/>
        </w:rPr>
        <w:t>го</w:t>
      </w:r>
      <w:r w:rsidR="00D8659A">
        <w:rPr>
          <w:sz w:val="28"/>
        </w:rPr>
        <w:t>) погашения</w:t>
      </w:r>
      <w:r w:rsidR="006C73C7" w:rsidRPr="009175C6">
        <w:rPr>
          <w:sz w:val="28"/>
        </w:rPr>
        <w:t xml:space="preserve"> сумм</w:t>
      </w:r>
      <w:r w:rsidR="00D8659A">
        <w:rPr>
          <w:sz w:val="28"/>
        </w:rPr>
        <w:t>ы</w:t>
      </w:r>
      <w:r w:rsidR="006C73C7" w:rsidRPr="009175C6">
        <w:rPr>
          <w:sz w:val="28"/>
        </w:rPr>
        <w:t xml:space="preserve"> основного долга по банковск</w:t>
      </w:r>
      <w:r w:rsidR="00D8659A">
        <w:rPr>
          <w:sz w:val="28"/>
        </w:rPr>
        <w:t>ому (</w:t>
      </w:r>
      <w:r w:rsidR="006C73C7" w:rsidRPr="009175C6">
        <w:rPr>
          <w:sz w:val="28"/>
        </w:rPr>
        <w:t>ипотечн</w:t>
      </w:r>
      <w:r w:rsidR="00D8659A">
        <w:rPr>
          <w:sz w:val="28"/>
        </w:rPr>
        <w:t>ому)</w:t>
      </w:r>
      <w:r w:rsidR="006C73C7" w:rsidRPr="009175C6">
        <w:rPr>
          <w:sz w:val="28"/>
        </w:rPr>
        <w:t xml:space="preserve"> кредит</w:t>
      </w:r>
      <w:r w:rsidR="00D8659A">
        <w:rPr>
          <w:sz w:val="28"/>
        </w:rPr>
        <w:t>у</w:t>
      </w:r>
      <w:r w:rsidR="006C73C7" w:rsidRPr="009175C6">
        <w:rPr>
          <w:sz w:val="28"/>
        </w:rPr>
        <w:t xml:space="preserve"> при приобретении </w:t>
      </w:r>
      <w:r w:rsidR="00D8659A">
        <w:rPr>
          <w:sz w:val="28"/>
        </w:rPr>
        <w:t>(</w:t>
      </w:r>
      <w:r w:rsidR="006C73C7" w:rsidRPr="009175C6">
        <w:rPr>
          <w:sz w:val="28"/>
        </w:rPr>
        <w:t>строительстве</w:t>
      </w:r>
      <w:r w:rsidR="00D8659A">
        <w:rPr>
          <w:sz w:val="28"/>
        </w:rPr>
        <w:t>)</w:t>
      </w:r>
      <w:r w:rsidR="006C73C7" w:rsidRPr="009175C6">
        <w:rPr>
          <w:sz w:val="28"/>
        </w:rPr>
        <w:t xml:space="preserve"> жилья</w:t>
      </w:r>
      <w:r w:rsidRPr="009175C6">
        <w:rPr>
          <w:sz w:val="28"/>
        </w:rPr>
        <w:t>.</w:t>
      </w:r>
    </w:p>
    <w:p w14:paraId="78405F21" w14:textId="77777777" w:rsidR="002E6F41" w:rsidRPr="009175C6" w:rsidRDefault="009A2FA6">
      <w:pPr>
        <w:pStyle w:val="Style10"/>
        <w:spacing w:before="120" w:after="120"/>
        <w:ind w:right="-284" w:firstLine="462"/>
        <w:jc w:val="center"/>
        <w:rPr>
          <w:b/>
          <w:sz w:val="28"/>
        </w:rPr>
      </w:pPr>
      <w:r w:rsidRPr="009175C6">
        <w:rPr>
          <w:b/>
          <w:sz w:val="28"/>
        </w:rPr>
        <w:t>2. Обязанности сторон</w:t>
      </w:r>
    </w:p>
    <w:p w14:paraId="588E7C9B" w14:textId="77777777" w:rsidR="002E6F41" w:rsidRPr="009175C6" w:rsidRDefault="009A2FA6">
      <w:pPr>
        <w:pStyle w:val="Style11"/>
        <w:ind w:right="-284" w:firstLine="462"/>
        <w:jc w:val="left"/>
        <w:rPr>
          <w:sz w:val="28"/>
        </w:rPr>
      </w:pPr>
      <w:r w:rsidRPr="009175C6">
        <w:rPr>
          <w:sz w:val="28"/>
        </w:rPr>
        <w:t>2.1</w:t>
      </w:r>
      <w:r w:rsidR="00A35B0C">
        <w:rPr>
          <w:sz w:val="28"/>
        </w:rPr>
        <w:t>.</w:t>
      </w:r>
      <w:r w:rsidRPr="009175C6">
        <w:rPr>
          <w:sz w:val="28"/>
        </w:rPr>
        <w:tab/>
        <w:t>Администрация обязуется:</w:t>
      </w:r>
    </w:p>
    <w:p w14:paraId="6D4F3DD1" w14:textId="77777777" w:rsidR="002E6F41" w:rsidRPr="009175C6" w:rsidRDefault="00EB23D9" w:rsidP="00A35B0C">
      <w:pPr>
        <w:pStyle w:val="Style12"/>
        <w:numPr>
          <w:ilvl w:val="2"/>
          <w:numId w:val="7"/>
        </w:numPr>
        <w:spacing w:line="240" w:lineRule="auto"/>
        <w:ind w:left="0" w:right="-284" w:firstLine="462"/>
        <w:jc w:val="both"/>
        <w:rPr>
          <w:sz w:val="28"/>
        </w:rPr>
      </w:pPr>
      <w:r>
        <w:rPr>
          <w:sz w:val="28"/>
        </w:rPr>
        <w:t>п</w:t>
      </w:r>
      <w:r w:rsidR="009A2FA6" w:rsidRPr="009175C6">
        <w:rPr>
          <w:sz w:val="28"/>
        </w:rPr>
        <w:t xml:space="preserve">редоставить Работнику субсидию в размере _____________ рублей на </w:t>
      </w:r>
      <w:r w:rsidR="00C86E42" w:rsidRPr="00C86E42">
        <w:rPr>
          <w:sz w:val="28"/>
        </w:rPr>
        <w:t>полно</w:t>
      </w:r>
      <w:r>
        <w:rPr>
          <w:sz w:val="28"/>
        </w:rPr>
        <w:t>е (час</w:t>
      </w:r>
      <w:r w:rsidR="00C86E42" w:rsidRPr="00C86E42">
        <w:rPr>
          <w:sz w:val="28"/>
        </w:rPr>
        <w:t>тично</w:t>
      </w:r>
      <w:r>
        <w:rPr>
          <w:sz w:val="28"/>
        </w:rPr>
        <w:t>е)</w:t>
      </w:r>
      <w:r w:rsidR="00C86E42" w:rsidRPr="00C86E42">
        <w:rPr>
          <w:sz w:val="28"/>
        </w:rPr>
        <w:t xml:space="preserve"> погашени</w:t>
      </w:r>
      <w:r>
        <w:rPr>
          <w:sz w:val="28"/>
        </w:rPr>
        <w:t>е</w:t>
      </w:r>
      <w:r w:rsidR="00C86E42" w:rsidRPr="00C86E42">
        <w:rPr>
          <w:sz w:val="28"/>
        </w:rPr>
        <w:t xml:space="preserve"> сумм</w:t>
      </w:r>
      <w:r>
        <w:rPr>
          <w:sz w:val="28"/>
        </w:rPr>
        <w:t>ы</w:t>
      </w:r>
      <w:r w:rsidR="00C86E42" w:rsidRPr="00C86E42">
        <w:rPr>
          <w:sz w:val="28"/>
        </w:rPr>
        <w:t xml:space="preserve"> основного долга по банковск</w:t>
      </w:r>
      <w:r>
        <w:rPr>
          <w:sz w:val="28"/>
        </w:rPr>
        <w:t>ому</w:t>
      </w:r>
      <w:r w:rsidR="00C86E42" w:rsidRPr="00C86E42">
        <w:rPr>
          <w:sz w:val="28"/>
        </w:rPr>
        <w:t xml:space="preserve"> </w:t>
      </w:r>
      <w:r w:rsidR="00720A78">
        <w:rPr>
          <w:sz w:val="28"/>
        </w:rPr>
        <w:t>(</w:t>
      </w:r>
      <w:r w:rsidR="00C86E42" w:rsidRPr="00C86E42">
        <w:rPr>
          <w:sz w:val="28"/>
        </w:rPr>
        <w:t>ипотечн</w:t>
      </w:r>
      <w:r w:rsidR="00720A78">
        <w:rPr>
          <w:sz w:val="28"/>
        </w:rPr>
        <w:t>ому)</w:t>
      </w:r>
      <w:r w:rsidR="00C86E42" w:rsidRPr="00C86E42">
        <w:rPr>
          <w:sz w:val="28"/>
        </w:rPr>
        <w:t xml:space="preserve"> кредит</w:t>
      </w:r>
      <w:r w:rsidR="00720A78">
        <w:rPr>
          <w:sz w:val="28"/>
        </w:rPr>
        <w:t>у</w:t>
      </w:r>
      <w:r w:rsidR="00C86E42" w:rsidRPr="00C86E42">
        <w:rPr>
          <w:sz w:val="28"/>
        </w:rPr>
        <w:t xml:space="preserve"> при приобретении </w:t>
      </w:r>
      <w:r w:rsidR="00720A78">
        <w:rPr>
          <w:sz w:val="28"/>
        </w:rPr>
        <w:t>(</w:t>
      </w:r>
      <w:r w:rsidR="00C86E42" w:rsidRPr="00C86E42">
        <w:rPr>
          <w:sz w:val="28"/>
        </w:rPr>
        <w:t>строительстве</w:t>
      </w:r>
      <w:r w:rsidR="00720A78">
        <w:rPr>
          <w:sz w:val="28"/>
        </w:rPr>
        <w:t>)</w:t>
      </w:r>
      <w:r w:rsidR="00C86E42" w:rsidRPr="00C86E42">
        <w:rPr>
          <w:sz w:val="28"/>
        </w:rPr>
        <w:t xml:space="preserve"> жилья</w:t>
      </w:r>
      <w:r w:rsidR="009A2FA6" w:rsidRPr="009175C6">
        <w:rPr>
          <w:sz w:val="28"/>
        </w:rPr>
        <w:t>, путем перечисления на лицевой счет Работника</w:t>
      </w:r>
      <w:r w:rsidR="00D3301A">
        <w:rPr>
          <w:sz w:val="28"/>
        </w:rPr>
        <w:t xml:space="preserve"> (заемщика – </w:t>
      </w:r>
      <w:proofErr w:type="spellStart"/>
      <w:r w:rsidR="00D3301A">
        <w:rPr>
          <w:sz w:val="28"/>
        </w:rPr>
        <w:t>созаемщика</w:t>
      </w:r>
      <w:proofErr w:type="spellEnd"/>
      <w:r w:rsidR="00D3301A">
        <w:rPr>
          <w:sz w:val="28"/>
        </w:rPr>
        <w:t>)</w:t>
      </w:r>
      <w:r w:rsidR="009A2FA6" w:rsidRPr="009175C6">
        <w:rPr>
          <w:sz w:val="28"/>
        </w:rPr>
        <w:t>, от</w:t>
      </w:r>
      <w:r w:rsidR="00720A78">
        <w:rPr>
          <w:sz w:val="28"/>
        </w:rPr>
        <w:t>крытого в кредитной организации;</w:t>
      </w:r>
    </w:p>
    <w:p w14:paraId="14037044" w14:textId="77777777" w:rsidR="002E6F41" w:rsidRPr="009175C6" w:rsidRDefault="00720A78" w:rsidP="00A35B0C">
      <w:pPr>
        <w:pStyle w:val="Style12"/>
        <w:numPr>
          <w:ilvl w:val="2"/>
          <w:numId w:val="7"/>
        </w:numPr>
        <w:spacing w:line="240" w:lineRule="auto"/>
        <w:ind w:left="0" w:right="-284" w:firstLine="462"/>
        <w:jc w:val="both"/>
        <w:rPr>
          <w:sz w:val="28"/>
        </w:rPr>
      </w:pPr>
      <w:r>
        <w:rPr>
          <w:sz w:val="28"/>
        </w:rPr>
        <w:t>в</w:t>
      </w:r>
      <w:r w:rsidR="009A2FA6" w:rsidRPr="009175C6">
        <w:rPr>
          <w:sz w:val="28"/>
        </w:rPr>
        <w:t xml:space="preserve"> случае невозможности исполнения п. 2.1.1 уведомить Работника о новых сроках гарантированного исполнения.</w:t>
      </w:r>
    </w:p>
    <w:p w14:paraId="62F6A58F" w14:textId="77777777" w:rsidR="002E6F41" w:rsidRPr="009175C6" w:rsidRDefault="009A2FA6">
      <w:pPr>
        <w:pStyle w:val="Style11"/>
        <w:ind w:right="-284" w:firstLine="462"/>
        <w:rPr>
          <w:sz w:val="28"/>
        </w:rPr>
      </w:pPr>
      <w:r w:rsidRPr="009175C6">
        <w:rPr>
          <w:sz w:val="28"/>
        </w:rPr>
        <w:t>2.2</w:t>
      </w:r>
      <w:r w:rsidR="00A35B0C">
        <w:rPr>
          <w:sz w:val="28"/>
        </w:rPr>
        <w:t>.</w:t>
      </w:r>
      <w:r w:rsidRPr="009175C6">
        <w:rPr>
          <w:sz w:val="28"/>
        </w:rPr>
        <w:tab/>
        <w:t>Работник обязуется:</w:t>
      </w:r>
    </w:p>
    <w:p w14:paraId="2B3A5C61" w14:textId="77777777" w:rsidR="002E6F41" w:rsidRPr="009175C6" w:rsidRDefault="00720A78" w:rsidP="00720A78">
      <w:pPr>
        <w:pStyle w:val="Style12"/>
        <w:numPr>
          <w:ilvl w:val="2"/>
          <w:numId w:val="8"/>
        </w:numPr>
        <w:spacing w:line="240" w:lineRule="auto"/>
        <w:ind w:left="0" w:right="-284" w:firstLine="462"/>
        <w:jc w:val="both"/>
        <w:rPr>
          <w:sz w:val="28"/>
        </w:rPr>
      </w:pPr>
      <w:r>
        <w:rPr>
          <w:sz w:val="28"/>
        </w:rPr>
        <w:t>и</w:t>
      </w:r>
      <w:r w:rsidR="009A2FA6" w:rsidRPr="009175C6">
        <w:rPr>
          <w:sz w:val="28"/>
        </w:rPr>
        <w:t xml:space="preserve">спользовать выделенную субсидию по целевому назначению на </w:t>
      </w:r>
      <w:r w:rsidR="00DB047E" w:rsidRPr="009175C6">
        <w:rPr>
          <w:sz w:val="28"/>
        </w:rPr>
        <w:t xml:space="preserve">осуществление </w:t>
      </w:r>
      <w:r w:rsidR="006C73C7" w:rsidRPr="009175C6">
        <w:rPr>
          <w:sz w:val="28"/>
        </w:rPr>
        <w:t xml:space="preserve">полного </w:t>
      </w:r>
      <w:r>
        <w:rPr>
          <w:sz w:val="28"/>
        </w:rPr>
        <w:t>(</w:t>
      </w:r>
      <w:r w:rsidR="006C73C7" w:rsidRPr="009175C6">
        <w:rPr>
          <w:sz w:val="28"/>
        </w:rPr>
        <w:t>частичного</w:t>
      </w:r>
      <w:r>
        <w:rPr>
          <w:sz w:val="28"/>
        </w:rPr>
        <w:t>)</w:t>
      </w:r>
      <w:r w:rsidR="006C73C7" w:rsidRPr="009175C6">
        <w:rPr>
          <w:sz w:val="28"/>
        </w:rPr>
        <w:t xml:space="preserve"> погашения сумм</w:t>
      </w:r>
      <w:r>
        <w:rPr>
          <w:sz w:val="28"/>
        </w:rPr>
        <w:t>ы</w:t>
      </w:r>
      <w:r w:rsidR="006C73C7" w:rsidRPr="009175C6">
        <w:rPr>
          <w:sz w:val="28"/>
        </w:rPr>
        <w:t xml:space="preserve"> основного долга </w:t>
      </w:r>
      <w:r w:rsidRPr="00720A78">
        <w:rPr>
          <w:sz w:val="28"/>
        </w:rPr>
        <w:t>по банковскому (ипотечному) кредиту при приобретении (строительстве) жилья</w:t>
      </w:r>
      <w:r>
        <w:rPr>
          <w:sz w:val="28"/>
        </w:rPr>
        <w:t>;</w:t>
      </w:r>
    </w:p>
    <w:p w14:paraId="78F6D19F" w14:textId="77777777" w:rsidR="002E6F41" w:rsidRPr="009175C6" w:rsidRDefault="00720A78" w:rsidP="00720A78">
      <w:pPr>
        <w:pStyle w:val="Style12"/>
        <w:numPr>
          <w:ilvl w:val="2"/>
          <w:numId w:val="8"/>
        </w:numPr>
        <w:spacing w:line="240" w:lineRule="auto"/>
        <w:ind w:left="0" w:right="-284" w:firstLine="462"/>
        <w:jc w:val="both"/>
        <w:rPr>
          <w:sz w:val="28"/>
        </w:rPr>
      </w:pPr>
      <w:r>
        <w:rPr>
          <w:sz w:val="28"/>
        </w:rPr>
        <w:t>и</w:t>
      </w:r>
      <w:r w:rsidR="009A2FA6" w:rsidRPr="009175C6">
        <w:rPr>
          <w:sz w:val="28"/>
        </w:rPr>
        <w:t xml:space="preserve">нформировать о действиях по исполнению принятых по </w:t>
      </w:r>
      <w:r>
        <w:rPr>
          <w:sz w:val="28"/>
        </w:rPr>
        <w:t>данному соглашению обязательств;</w:t>
      </w:r>
    </w:p>
    <w:p w14:paraId="2FD4BF8B" w14:textId="77777777" w:rsidR="00B85C80" w:rsidRDefault="00720A78" w:rsidP="00B85C80">
      <w:pPr>
        <w:pStyle w:val="Style12"/>
        <w:numPr>
          <w:ilvl w:val="2"/>
          <w:numId w:val="8"/>
        </w:numPr>
        <w:spacing w:line="240" w:lineRule="auto"/>
        <w:ind w:left="0" w:right="-284" w:firstLine="462"/>
        <w:jc w:val="both"/>
        <w:rPr>
          <w:sz w:val="28"/>
        </w:rPr>
      </w:pPr>
      <w:r w:rsidRPr="00B26D51">
        <w:rPr>
          <w:sz w:val="28"/>
        </w:rPr>
        <w:t>о</w:t>
      </w:r>
      <w:r w:rsidR="009A2FA6" w:rsidRPr="00B26D51">
        <w:rPr>
          <w:sz w:val="28"/>
        </w:rPr>
        <w:t xml:space="preserve">тработать в </w:t>
      </w:r>
      <w:r w:rsidR="00B26D51" w:rsidRPr="00B26D51">
        <w:rPr>
          <w:sz w:val="28"/>
        </w:rPr>
        <w:t xml:space="preserve">учреждениях бюджетной сферы (ОМСУ) МО «Мирнинский район» </w:t>
      </w:r>
      <w:r w:rsidR="00B26D51" w:rsidRPr="00B26D51">
        <w:rPr>
          <w:bCs/>
          <w:sz w:val="28"/>
          <w:szCs w:val="28"/>
        </w:rPr>
        <w:t xml:space="preserve">Республики Саха (Якутия) </w:t>
      </w:r>
      <w:r w:rsidR="00B26D51" w:rsidRPr="00B26D51">
        <w:rPr>
          <w:sz w:val="28"/>
        </w:rPr>
        <w:t>в соответствии с подпунктом 2.3 раздела II приложения 1 постановления с момента предоставления субсидии</w:t>
      </w:r>
      <w:r w:rsidRPr="00B26D51">
        <w:rPr>
          <w:sz w:val="28"/>
        </w:rPr>
        <w:t>;</w:t>
      </w:r>
    </w:p>
    <w:p w14:paraId="0FC4F7DD" w14:textId="77777777" w:rsidR="00B85C80" w:rsidRPr="00D6561E" w:rsidRDefault="00B85C80" w:rsidP="00B85C80">
      <w:pPr>
        <w:pStyle w:val="Style12"/>
        <w:spacing w:line="240" w:lineRule="auto"/>
        <w:ind w:left="462" w:right="-284" w:firstLine="0"/>
        <w:jc w:val="both"/>
        <w:rPr>
          <w:i/>
          <w:sz w:val="28"/>
        </w:rPr>
      </w:pPr>
      <w:r w:rsidRPr="00D6561E">
        <w:rPr>
          <w:i/>
          <w:sz w:val="28"/>
        </w:rPr>
        <w:t>(</w:t>
      </w:r>
      <w:r w:rsidR="008F6E41" w:rsidRPr="00D6561E">
        <w:rPr>
          <w:i/>
          <w:sz w:val="28"/>
        </w:rPr>
        <w:t xml:space="preserve">подпункт 2.2.3. </w:t>
      </w:r>
      <w:r w:rsidR="00D6561E" w:rsidRPr="00D6561E">
        <w:rPr>
          <w:i/>
          <w:sz w:val="28"/>
        </w:rPr>
        <w:t>в ред. п</w:t>
      </w:r>
      <w:r w:rsidRPr="00D6561E">
        <w:rPr>
          <w:i/>
          <w:sz w:val="28"/>
        </w:rPr>
        <w:t>остановления от 02.03.2016 г. № 0222)</w:t>
      </w:r>
    </w:p>
    <w:p w14:paraId="12658DE3" w14:textId="77777777" w:rsidR="00EF2F42" w:rsidRPr="009175C6" w:rsidRDefault="00EF2F42" w:rsidP="00A35B0C">
      <w:pPr>
        <w:pStyle w:val="Style12"/>
        <w:numPr>
          <w:ilvl w:val="2"/>
          <w:numId w:val="8"/>
        </w:numPr>
        <w:spacing w:line="240" w:lineRule="auto"/>
        <w:ind w:left="0" w:right="-284" w:firstLine="462"/>
        <w:jc w:val="both"/>
        <w:rPr>
          <w:sz w:val="28"/>
        </w:rPr>
      </w:pPr>
      <w:r>
        <w:rPr>
          <w:sz w:val="28"/>
        </w:rPr>
        <w:t>при изменении у работника персонал</w:t>
      </w:r>
      <w:r w:rsidR="008F6E41">
        <w:rPr>
          <w:sz w:val="28"/>
        </w:rPr>
        <w:t>ьных данных он обязан в течение</w:t>
      </w:r>
      <w:r>
        <w:rPr>
          <w:sz w:val="28"/>
        </w:rPr>
        <w:t xml:space="preserve"> 5 (пять) дней письменно известить об этом Администрацию;</w:t>
      </w:r>
    </w:p>
    <w:p w14:paraId="5D010492" w14:textId="77777777" w:rsidR="002E6F41" w:rsidRPr="009175C6" w:rsidRDefault="00720A78" w:rsidP="00A35B0C">
      <w:pPr>
        <w:pStyle w:val="Style12"/>
        <w:numPr>
          <w:ilvl w:val="2"/>
          <w:numId w:val="8"/>
        </w:numPr>
        <w:spacing w:after="120" w:line="240" w:lineRule="auto"/>
        <w:ind w:left="0" w:firstLine="462"/>
        <w:jc w:val="both"/>
        <w:rPr>
          <w:sz w:val="28"/>
        </w:rPr>
      </w:pPr>
      <w:r>
        <w:rPr>
          <w:sz w:val="28"/>
        </w:rPr>
        <w:t>п</w:t>
      </w:r>
      <w:r w:rsidR="009A2FA6" w:rsidRPr="009175C6">
        <w:rPr>
          <w:sz w:val="28"/>
        </w:rPr>
        <w:t>ри досрочном увольнении по собственной инициативе или по инициативе работодателя по основаниям, предусмотренным ст.81 Трудового кодекса Российской Федерации, вернуть выделенные средства в бюджет МО «Мирнинский район» в течение</w:t>
      </w:r>
      <w:r w:rsidR="009A2FA6" w:rsidRPr="009175C6">
        <w:rPr>
          <w:color w:val="FF0000"/>
          <w:sz w:val="28"/>
        </w:rPr>
        <w:t xml:space="preserve"> </w:t>
      </w:r>
      <w:r w:rsidR="009A2FA6" w:rsidRPr="009175C6">
        <w:rPr>
          <w:sz w:val="28"/>
        </w:rPr>
        <w:t>30 (тридцати) дней.</w:t>
      </w:r>
    </w:p>
    <w:p w14:paraId="0B193D58" w14:textId="77777777" w:rsidR="002E6F41" w:rsidRPr="009175C6" w:rsidRDefault="009A2FA6">
      <w:pPr>
        <w:pStyle w:val="Style10"/>
        <w:spacing w:after="120"/>
        <w:ind w:firstLine="459"/>
        <w:jc w:val="center"/>
        <w:rPr>
          <w:b/>
          <w:sz w:val="28"/>
        </w:rPr>
      </w:pPr>
      <w:r w:rsidRPr="009175C6">
        <w:rPr>
          <w:b/>
          <w:sz w:val="28"/>
        </w:rPr>
        <w:t>3. Права сторон</w:t>
      </w:r>
    </w:p>
    <w:p w14:paraId="62530673" w14:textId="77777777" w:rsidR="002E6F41" w:rsidRPr="009175C6" w:rsidRDefault="009A2FA6">
      <w:pPr>
        <w:pStyle w:val="Style11"/>
        <w:ind w:right="-1" w:firstLine="462"/>
        <w:rPr>
          <w:sz w:val="28"/>
        </w:rPr>
      </w:pPr>
      <w:r w:rsidRPr="009175C6">
        <w:rPr>
          <w:sz w:val="28"/>
        </w:rPr>
        <w:t>3.1.</w:t>
      </w:r>
      <w:r w:rsidRPr="009175C6">
        <w:rPr>
          <w:sz w:val="28"/>
        </w:rPr>
        <w:tab/>
        <w:t>Стороны могут пересмотреть условия данного соглашения</w:t>
      </w:r>
      <w:r w:rsidR="00720A78">
        <w:rPr>
          <w:sz w:val="28"/>
        </w:rPr>
        <w:t xml:space="preserve"> при достижении согласия сторон</w:t>
      </w:r>
      <w:r w:rsidRPr="009175C6">
        <w:rPr>
          <w:sz w:val="28"/>
        </w:rPr>
        <w:t xml:space="preserve"> с оформлением в письменном виде.</w:t>
      </w:r>
    </w:p>
    <w:p w14:paraId="262B4D6F" w14:textId="77777777" w:rsidR="002E6F41" w:rsidRPr="009175C6" w:rsidRDefault="009A2FA6">
      <w:pPr>
        <w:pStyle w:val="Style10"/>
        <w:spacing w:before="120" w:after="120"/>
        <w:ind w:right="-1" w:firstLine="462"/>
        <w:jc w:val="center"/>
        <w:rPr>
          <w:b/>
          <w:sz w:val="28"/>
        </w:rPr>
      </w:pPr>
      <w:r w:rsidRPr="009175C6">
        <w:rPr>
          <w:b/>
          <w:sz w:val="28"/>
        </w:rPr>
        <w:t>4.</w:t>
      </w:r>
      <w:r w:rsidRPr="009175C6">
        <w:rPr>
          <w:sz w:val="28"/>
        </w:rPr>
        <w:t xml:space="preserve"> </w:t>
      </w:r>
      <w:r w:rsidRPr="009175C6">
        <w:rPr>
          <w:b/>
          <w:sz w:val="28"/>
        </w:rPr>
        <w:t>Ответственность работника</w:t>
      </w:r>
    </w:p>
    <w:p w14:paraId="66466520" w14:textId="77777777" w:rsidR="002E6F41" w:rsidRPr="009175C6" w:rsidRDefault="009A2FA6">
      <w:pPr>
        <w:pStyle w:val="Style13"/>
        <w:spacing w:line="240" w:lineRule="auto"/>
        <w:ind w:right="-1" w:firstLine="462"/>
        <w:rPr>
          <w:sz w:val="28"/>
        </w:rPr>
      </w:pPr>
      <w:r w:rsidRPr="009175C6">
        <w:rPr>
          <w:sz w:val="28"/>
        </w:rPr>
        <w:t xml:space="preserve">4.1. </w:t>
      </w:r>
      <w:r w:rsidR="00F60086">
        <w:rPr>
          <w:sz w:val="28"/>
        </w:rPr>
        <w:t xml:space="preserve">   </w:t>
      </w:r>
      <w:r w:rsidRPr="009175C6">
        <w:rPr>
          <w:sz w:val="28"/>
        </w:rPr>
        <w:t>Работник при нецелевом использовании выделенной субсидии в течение 30 (тридцати) дней обязан вернуть средства в полном объеме в бюджет МО «Мирнинский район» РС (Я). В случае несвоевременного возврата за каждый день просрочки несет штрафную санкцию в размере 1/300 ставки рефинансирования Центрального банка Российской Федерации.</w:t>
      </w:r>
    </w:p>
    <w:p w14:paraId="35A2799B" w14:textId="77777777" w:rsidR="001F641C" w:rsidRPr="009175C6" w:rsidRDefault="001F641C" w:rsidP="001F641C">
      <w:pPr>
        <w:pStyle w:val="a6"/>
        <w:tabs>
          <w:tab w:val="left" w:pos="1134"/>
        </w:tabs>
        <w:spacing w:before="120"/>
        <w:ind w:firstLine="462"/>
        <w:rPr>
          <w:sz w:val="28"/>
        </w:rPr>
      </w:pPr>
      <w:r w:rsidRPr="009175C6">
        <w:rPr>
          <w:rFonts w:ascii="Times New Roman" w:hAnsi="Times New Roman"/>
          <w:sz w:val="28"/>
        </w:rPr>
        <w:t xml:space="preserve">4.2. </w:t>
      </w:r>
      <w:r w:rsidR="00B26D51">
        <w:rPr>
          <w:rFonts w:ascii="Times New Roman" w:hAnsi="Times New Roman"/>
          <w:sz w:val="28"/>
          <w:szCs w:val="28"/>
        </w:rPr>
        <w:t xml:space="preserve">Работник, </w:t>
      </w:r>
      <w:r w:rsidRPr="009175C6">
        <w:rPr>
          <w:rFonts w:ascii="Times New Roman" w:hAnsi="Times New Roman"/>
          <w:sz w:val="28"/>
          <w:szCs w:val="28"/>
        </w:rPr>
        <w:t>получивший субсидию</w:t>
      </w:r>
      <w:r w:rsidR="00720A78">
        <w:rPr>
          <w:rFonts w:ascii="Times New Roman" w:hAnsi="Times New Roman"/>
          <w:sz w:val="28"/>
          <w:szCs w:val="28"/>
        </w:rPr>
        <w:t>,</w:t>
      </w:r>
      <w:r w:rsidRPr="009175C6">
        <w:rPr>
          <w:rFonts w:ascii="Times New Roman" w:hAnsi="Times New Roman"/>
          <w:sz w:val="28"/>
          <w:szCs w:val="28"/>
        </w:rPr>
        <w:t xml:space="preserve"> несет ответственность </w:t>
      </w:r>
      <w:proofErr w:type="gramStart"/>
      <w:r w:rsidRPr="009175C6">
        <w:rPr>
          <w:rFonts w:ascii="Times New Roman" w:hAnsi="Times New Roman"/>
          <w:sz w:val="28"/>
          <w:szCs w:val="28"/>
        </w:rPr>
        <w:t>за  не</w:t>
      </w:r>
      <w:r w:rsidR="00720A78">
        <w:rPr>
          <w:rFonts w:ascii="Times New Roman" w:hAnsi="Times New Roman"/>
          <w:sz w:val="28"/>
          <w:szCs w:val="28"/>
        </w:rPr>
        <w:t>своевременное</w:t>
      </w:r>
      <w:proofErr w:type="gramEnd"/>
      <w:r w:rsidR="00720A78">
        <w:rPr>
          <w:rFonts w:ascii="Times New Roman" w:hAnsi="Times New Roman"/>
          <w:sz w:val="28"/>
          <w:szCs w:val="28"/>
        </w:rPr>
        <w:t xml:space="preserve"> предоставление в о</w:t>
      </w:r>
      <w:r w:rsidRPr="009175C6">
        <w:rPr>
          <w:rFonts w:ascii="Times New Roman" w:hAnsi="Times New Roman"/>
          <w:sz w:val="28"/>
          <w:szCs w:val="28"/>
        </w:rPr>
        <w:t xml:space="preserve">тдел жилищных отношений МКУ «Комитет </w:t>
      </w:r>
      <w:r w:rsidRPr="009175C6">
        <w:rPr>
          <w:rFonts w:ascii="Times New Roman" w:hAnsi="Times New Roman"/>
          <w:sz w:val="28"/>
          <w:szCs w:val="28"/>
        </w:rPr>
        <w:lastRenderedPageBreak/>
        <w:t xml:space="preserve">имущественных отношений» </w:t>
      </w:r>
      <w:r w:rsidRPr="00ED4764">
        <w:rPr>
          <w:rFonts w:ascii="Times New Roman" w:hAnsi="Times New Roman"/>
          <w:sz w:val="28"/>
          <w:szCs w:val="28"/>
        </w:rPr>
        <w:t>справк</w:t>
      </w:r>
      <w:r w:rsidR="00D3301A" w:rsidRPr="00ED4764">
        <w:rPr>
          <w:rFonts w:ascii="Times New Roman" w:hAnsi="Times New Roman"/>
          <w:sz w:val="28"/>
          <w:szCs w:val="28"/>
        </w:rPr>
        <w:t>и</w:t>
      </w:r>
      <w:r w:rsidRPr="00ED4764">
        <w:rPr>
          <w:rFonts w:ascii="Times New Roman" w:hAnsi="Times New Roman"/>
          <w:sz w:val="28"/>
          <w:szCs w:val="28"/>
        </w:rPr>
        <w:t xml:space="preserve"> с кредитной организации, подтверждающ</w:t>
      </w:r>
      <w:r w:rsidR="00ED4764">
        <w:rPr>
          <w:rFonts w:ascii="Times New Roman" w:hAnsi="Times New Roman"/>
          <w:sz w:val="28"/>
          <w:szCs w:val="28"/>
        </w:rPr>
        <w:t>ей</w:t>
      </w:r>
      <w:r w:rsidRPr="00ED4764">
        <w:rPr>
          <w:rFonts w:ascii="Times New Roman" w:hAnsi="Times New Roman"/>
          <w:sz w:val="28"/>
          <w:szCs w:val="28"/>
        </w:rPr>
        <w:t xml:space="preserve"> поступление денежных с</w:t>
      </w:r>
      <w:r w:rsidRPr="009175C6">
        <w:rPr>
          <w:rFonts w:ascii="Times New Roman" w:hAnsi="Times New Roman"/>
          <w:sz w:val="28"/>
          <w:szCs w:val="28"/>
        </w:rPr>
        <w:t xml:space="preserve">редств </w:t>
      </w:r>
      <w:r w:rsidRPr="009175C6">
        <w:rPr>
          <w:rFonts w:ascii="Times New Roman" w:hAnsi="Times New Roman"/>
          <w:sz w:val="28"/>
        </w:rPr>
        <w:t xml:space="preserve">на осуществление полного </w:t>
      </w:r>
      <w:r w:rsidR="00720A78">
        <w:rPr>
          <w:rFonts w:ascii="Times New Roman" w:hAnsi="Times New Roman"/>
          <w:sz w:val="28"/>
        </w:rPr>
        <w:t>(</w:t>
      </w:r>
      <w:r w:rsidRPr="009175C6">
        <w:rPr>
          <w:rFonts w:ascii="Times New Roman" w:hAnsi="Times New Roman"/>
          <w:sz w:val="28"/>
        </w:rPr>
        <w:t>частичного</w:t>
      </w:r>
      <w:r w:rsidR="00720A78">
        <w:rPr>
          <w:rFonts w:ascii="Times New Roman" w:hAnsi="Times New Roman"/>
          <w:sz w:val="28"/>
        </w:rPr>
        <w:t>)</w:t>
      </w:r>
      <w:r w:rsidRPr="009175C6">
        <w:rPr>
          <w:rFonts w:ascii="Times New Roman" w:hAnsi="Times New Roman"/>
          <w:sz w:val="28"/>
        </w:rPr>
        <w:t xml:space="preserve"> погашения сумм</w:t>
      </w:r>
      <w:r w:rsidR="00720A78">
        <w:rPr>
          <w:rFonts w:ascii="Times New Roman" w:hAnsi="Times New Roman"/>
          <w:sz w:val="28"/>
        </w:rPr>
        <w:t>ы основного долга по банковскому</w:t>
      </w:r>
      <w:r w:rsidRPr="009175C6">
        <w:rPr>
          <w:rFonts w:ascii="Times New Roman" w:hAnsi="Times New Roman"/>
          <w:sz w:val="28"/>
        </w:rPr>
        <w:t xml:space="preserve"> </w:t>
      </w:r>
      <w:r w:rsidR="00720A78">
        <w:rPr>
          <w:rFonts w:ascii="Times New Roman" w:hAnsi="Times New Roman"/>
          <w:sz w:val="28"/>
        </w:rPr>
        <w:t>(</w:t>
      </w:r>
      <w:r w:rsidRPr="009175C6">
        <w:rPr>
          <w:rFonts w:ascii="Times New Roman" w:hAnsi="Times New Roman"/>
          <w:sz w:val="28"/>
        </w:rPr>
        <w:t>ипотечн</w:t>
      </w:r>
      <w:r w:rsidR="00720A78">
        <w:rPr>
          <w:rFonts w:ascii="Times New Roman" w:hAnsi="Times New Roman"/>
          <w:sz w:val="28"/>
        </w:rPr>
        <w:t>ому)</w:t>
      </w:r>
      <w:r w:rsidRPr="009175C6">
        <w:rPr>
          <w:rFonts w:ascii="Times New Roman" w:hAnsi="Times New Roman"/>
          <w:sz w:val="28"/>
        </w:rPr>
        <w:t xml:space="preserve"> кредит</w:t>
      </w:r>
      <w:r w:rsidR="00720A78">
        <w:rPr>
          <w:rFonts w:ascii="Times New Roman" w:hAnsi="Times New Roman"/>
          <w:sz w:val="28"/>
        </w:rPr>
        <w:t>у</w:t>
      </w:r>
      <w:r w:rsidRPr="009175C6">
        <w:rPr>
          <w:rFonts w:ascii="Times New Roman" w:hAnsi="Times New Roman"/>
          <w:sz w:val="28"/>
        </w:rPr>
        <w:t xml:space="preserve"> при приобретении </w:t>
      </w:r>
      <w:r w:rsidR="00720A78">
        <w:rPr>
          <w:rFonts w:ascii="Times New Roman" w:hAnsi="Times New Roman"/>
          <w:sz w:val="28"/>
        </w:rPr>
        <w:t>(</w:t>
      </w:r>
      <w:r w:rsidRPr="009175C6">
        <w:rPr>
          <w:rFonts w:ascii="Times New Roman" w:hAnsi="Times New Roman"/>
          <w:sz w:val="28"/>
        </w:rPr>
        <w:t>строительстве</w:t>
      </w:r>
      <w:r w:rsidR="00720A78">
        <w:rPr>
          <w:rFonts w:ascii="Times New Roman" w:hAnsi="Times New Roman"/>
          <w:sz w:val="28"/>
        </w:rPr>
        <w:t xml:space="preserve">) жилья, </w:t>
      </w:r>
      <w:r w:rsidR="00720A78" w:rsidRPr="009175C6">
        <w:rPr>
          <w:rFonts w:ascii="Times New Roman" w:hAnsi="Times New Roman"/>
          <w:sz w:val="28"/>
          <w:szCs w:val="28"/>
        </w:rPr>
        <w:t>в соответствии с действующим законодательством</w:t>
      </w:r>
      <w:r w:rsidR="00720A78">
        <w:rPr>
          <w:rFonts w:ascii="Times New Roman" w:hAnsi="Times New Roman"/>
          <w:sz w:val="28"/>
          <w:szCs w:val="28"/>
        </w:rPr>
        <w:t>.</w:t>
      </w:r>
    </w:p>
    <w:p w14:paraId="35200840" w14:textId="77777777" w:rsidR="002E6F41" w:rsidRPr="009175C6" w:rsidRDefault="009A2FA6">
      <w:pPr>
        <w:pStyle w:val="Style10"/>
        <w:spacing w:before="120" w:after="120"/>
        <w:ind w:right="-1" w:firstLine="462"/>
        <w:jc w:val="center"/>
        <w:rPr>
          <w:b/>
          <w:sz w:val="28"/>
        </w:rPr>
      </w:pPr>
      <w:r w:rsidRPr="009175C6">
        <w:rPr>
          <w:b/>
          <w:sz w:val="28"/>
        </w:rPr>
        <w:t>5. Заключительные условия</w:t>
      </w:r>
    </w:p>
    <w:p w14:paraId="28E94A08" w14:textId="77777777" w:rsidR="002E6F41" w:rsidRPr="009175C6" w:rsidRDefault="009A2FA6" w:rsidP="00A35B0C">
      <w:pPr>
        <w:pStyle w:val="Style11"/>
        <w:numPr>
          <w:ilvl w:val="1"/>
          <w:numId w:val="9"/>
        </w:numPr>
        <w:ind w:left="0" w:right="-1" w:firstLine="462"/>
        <w:rPr>
          <w:sz w:val="28"/>
        </w:rPr>
      </w:pPr>
      <w:r w:rsidRPr="009175C6">
        <w:rPr>
          <w:sz w:val="28"/>
        </w:rPr>
        <w:t>Возникшие при исполнении настоящего соглашения споры между сторонами разрешаются в установленном законом порядке.</w:t>
      </w:r>
    </w:p>
    <w:p w14:paraId="18C9D306" w14:textId="77777777" w:rsidR="002E6F41" w:rsidRPr="009175C6" w:rsidRDefault="009A2FA6" w:rsidP="00A35B0C">
      <w:pPr>
        <w:pStyle w:val="Style11"/>
        <w:numPr>
          <w:ilvl w:val="1"/>
          <w:numId w:val="9"/>
        </w:numPr>
        <w:ind w:left="0" w:right="-1" w:firstLine="462"/>
        <w:rPr>
          <w:sz w:val="28"/>
        </w:rPr>
      </w:pPr>
      <w:r w:rsidRPr="009175C6">
        <w:rPr>
          <w:sz w:val="28"/>
        </w:rPr>
        <w:t>Настоящее соглашение составлен</w:t>
      </w:r>
      <w:r w:rsidR="00720A78">
        <w:rPr>
          <w:sz w:val="28"/>
        </w:rPr>
        <w:t>о</w:t>
      </w:r>
      <w:r w:rsidRPr="009175C6">
        <w:rPr>
          <w:sz w:val="28"/>
        </w:rPr>
        <w:t xml:space="preserve"> в 3-х экземплярах, два из которых наход</w:t>
      </w:r>
      <w:r w:rsidR="00720A78">
        <w:rPr>
          <w:sz w:val="28"/>
        </w:rPr>
        <w:t>ятся в</w:t>
      </w:r>
      <w:r w:rsidRPr="009175C6">
        <w:rPr>
          <w:sz w:val="28"/>
        </w:rPr>
        <w:t xml:space="preserve"> Администрации, третий – у Работника.</w:t>
      </w:r>
    </w:p>
    <w:p w14:paraId="11B156EA" w14:textId="77777777" w:rsidR="002E6F41" w:rsidRPr="009175C6" w:rsidRDefault="009A2FA6" w:rsidP="00A35B0C">
      <w:pPr>
        <w:pStyle w:val="Style11"/>
        <w:numPr>
          <w:ilvl w:val="1"/>
          <w:numId w:val="9"/>
        </w:numPr>
        <w:ind w:left="0" w:right="-1" w:firstLine="462"/>
        <w:rPr>
          <w:sz w:val="28"/>
        </w:rPr>
      </w:pPr>
      <w:r w:rsidRPr="009175C6">
        <w:rPr>
          <w:sz w:val="28"/>
        </w:rPr>
        <w:t>Соглашение вступает в силу с момента его подписания.</w:t>
      </w:r>
    </w:p>
    <w:p w14:paraId="5B5FF84B" w14:textId="77777777" w:rsidR="002E6F41" w:rsidRPr="009175C6" w:rsidRDefault="002E6F41">
      <w:pPr>
        <w:pStyle w:val="Style10"/>
        <w:ind w:right="-1" w:firstLine="462"/>
        <w:jc w:val="center"/>
        <w:rPr>
          <w:b/>
          <w:sz w:val="28"/>
        </w:rPr>
      </w:pPr>
    </w:p>
    <w:p w14:paraId="0BC5324F" w14:textId="77777777" w:rsidR="002E6F41" w:rsidRPr="009175C6" w:rsidRDefault="009A2FA6">
      <w:pPr>
        <w:pStyle w:val="Style10"/>
        <w:ind w:right="-1"/>
        <w:jc w:val="center"/>
        <w:rPr>
          <w:b/>
          <w:sz w:val="28"/>
        </w:rPr>
      </w:pPr>
      <w:r w:rsidRPr="009175C6">
        <w:rPr>
          <w:b/>
          <w:sz w:val="28"/>
        </w:rPr>
        <w:t>6. Реквизиты и подписи сторон</w:t>
      </w:r>
    </w:p>
    <w:p w14:paraId="2727CB1B" w14:textId="77777777" w:rsidR="002E6F41" w:rsidRPr="009175C6" w:rsidRDefault="002E6F41">
      <w:pPr>
        <w:pStyle w:val="Style10"/>
        <w:ind w:right="-1"/>
        <w:jc w:val="center"/>
        <w:rPr>
          <w:b/>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4785"/>
        <w:gridCol w:w="4835"/>
      </w:tblGrid>
      <w:tr w:rsidR="002E6F41" w:rsidRPr="009175C6" w14:paraId="6FAD8873" w14:textId="77777777">
        <w:tc>
          <w:tcPr>
            <w:tcW w:w="4785" w:type="dxa"/>
          </w:tcPr>
          <w:p w14:paraId="3CA78C72" w14:textId="77777777" w:rsidR="002E6F41" w:rsidRPr="009175C6" w:rsidRDefault="009A2FA6">
            <w:pPr>
              <w:ind w:right="-1"/>
              <w:rPr>
                <w:b/>
                <w:sz w:val="28"/>
              </w:rPr>
            </w:pPr>
            <w:r w:rsidRPr="009175C6">
              <w:rPr>
                <w:b/>
                <w:sz w:val="28"/>
              </w:rPr>
              <w:t>Администрация района:</w:t>
            </w:r>
          </w:p>
          <w:p w14:paraId="02C3CFC1" w14:textId="77777777" w:rsidR="002E6F41" w:rsidRPr="009175C6" w:rsidRDefault="009A2FA6">
            <w:pPr>
              <w:ind w:right="-1"/>
              <w:rPr>
                <w:sz w:val="28"/>
              </w:rPr>
            </w:pPr>
            <w:r w:rsidRPr="009175C6">
              <w:rPr>
                <w:sz w:val="28"/>
              </w:rPr>
              <w:t>г. Мирный, ул. Ленина, 19</w:t>
            </w:r>
          </w:p>
          <w:p w14:paraId="2D05C687" w14:textId="77777777" w:rsidR="002E6F41" w:rsidRPr="009175C6" w:rsidRDefault="009A2FA6">
            <w:pPr>
              <w:ind w:right="-1"/>
              <w:rPr>
                <w:sz w:val="28"/>
              </w:rPr>
            </w:pPr>
            <w:r w:rsidRPr="009175C6">
              <w:rPr>
                <w:sz w:val="28"/>
              </w:rPr>
              <w:t xml:space="preserve">Глава </w:t>
            </w:r>
            <w:r w:rsidR="00720A78">
              <w:rPr>
                <w:sz w:val="28"/>
              </w:rPr>
              <w:t xml:space="preserve">Администрации </w:t>
            </w:r>
            <w:r w:rsidRPr="009175C6">
              <w:rPr>
                <w:sz w:val="28"/>
              </w:rPr>
              <w:t>МО «Мирнинский район» ___________________________</w:t>
            </w:r>
          </w:p>
          <w:p w14:paraId="519DF15A" w14:textId="77777777" w:rsidR="002E6F41" w:rsidRPr="009175C6" w:rsidRDefault="009A2FA6">
            <w:pPr>
              <w:ind w:right="-1"/>
              <w:jc w:val="center"/>
              <w:rPr>
                <w:sz w:val="22"/>
              </w:rPr>
            </w:pPr>
            <w:r w:rsidRPr="009175C6">
              <w:rPr>
                <w:sz w:val="22"/>
              </w:rPr>
              <w:t>Ф.И.О.</w:t>
            </w:r>
          </w:p>
          <w:p w14:paraId="3340DF0A" w14:textId="77777777" w:rsidR="002E6F41" w:rsidRPr="009175C6" w:rsidRDefault="002E6F41">
            <w:pPr>
              <w:pStyle w:val="Style10"/>
              <w:ind w:right="-1"/>
              <w:jc w:val="center"/>
              <w:rPr>
                <w:b/>
                <w:sz w:val="28"/>
              </w:rPr>
            </w:pPr>
          </w:p>
        </w:tc>
        <w:tc>
          <w:tcPr>
            <w:tcW w:w="4835" w:type="dxa"/>
          </w:tcPr>
          <w:p w14:paraId="5AB95833" w14:textId="77777777" w:rsidR="002E6F41" w:rsidRPr="009175C6" w:rsidRDefault="009A2FA6">
            <w:pPr>
              <w:pStyle w:val="Style10"/>
              <w:ind w:right="-1"/>
              <w:rPr>
                <w:sz w:val="28"/>
              </w:rPr>
            </w:pPr>
            <w:r w:rsidRPr="009175C6">
              <w:rPr>
                <w:b/>
                <w:sz w:val="28"/>
              </w:rPr>
              <w:t xml:space="preserve">Работник: </w:t>
            </w:r>
            <w:r w:rsidRPr="009175C6">
              <w:rPr>
                <w:sz w:val="28"/>
              </w:rPr>
              <w:t xml:space="preserve"> </w:t>
            </w:r>
          </w:p>
          <w:p w14:paraId="13798701" w14:textId="77777777" w:rsidR="002E6F41" w:rsidRPr="009175C6" w:rsidRDefault="002E6F41">
            <w:pPr>
              <w:pStyle w:val="Style10"/>
              <w:ind w:right="-1"/>
              <w:rPr>
                <w:sz w:val="28"/>
              </w:rPr>
            </w:pPr>
          </w:p>
          <w:p w14:paraId="383CE91C" w14:textId="77777777" w:rsidR="002E6F41" w:rsidRPr="009175C6" w:rsidRDefault="002E6F41">
            <w:pPr>
              <w:pStyle w:val="Style10"/>
              <w:ind w:right="-1"/>
              <w:rPr>
                <w:sz w:val="28"/>
              </w:rPr>
            </w:pPr>
          </w:p>
          <w:p w14:paraId="13C7B669" w14:textId="77777777" w:rsidR="002E6F41" w:rsidRPr="009175C6" w:rsidRDefault="009A2FA6">
            <w:pPr>
              <w:pStyle w:val="Style10"/>
              <w:ind w:right="-1"/>
              <w:rPr>
                <w:b/>
                <w:sz w:val="28"/>
              </w:rPr>
            </w:pPr>
            <w:r w:rsidRPr="009175C6">
              <w:rPr>
                <w:sz w:val="28"/>
              </w:rPr>
              <w:t>_________________________________</w:t>
            </w:r>
          </w:p>
        </w:tc>
      </w:tr>
    </w:tbl>
    <w:p w14:paraId="6F58875B" w14:textId="77777777" w:rsidR="002E6F41" w:rsidRPr="009175C6" w:rsidRDefault="002E6F41">
      <w:pPr>
        <w:pStyle w:val="Style10"/>
        <w:ind w:right="-1"/>
        <w:jc w:val="center"/>
        <w:rPr>
          <w:b/>
          <w:sz w:val="28"/>
        </w:rPr>
      </w:pPr>
    </w:p>
    <w:p w14:paraId="324D9756" w14:textId="77777777" w:rsidR="002E6F41" w:rsidRPr="009175C6" w:rsidRDefault="009A2FA6">
      <w:pPr>
        <w:ind w:right="566"/>
        <w:rPr>
          <w:sz w:val="20"/>
        </w:rPr>
      </w:pPr>
      <w:r w:rsidRPr="009175C6">
        <w:rPr>
          <w:sz w:val="20"/>
        </w:rPr>
        <w:t>М.П.</w:t>
      </w:r>
    </w:p>
    <w:p w14:paraId="65B379A9" w14:textId="77777777" w:rsidR="002E6F41" w:rsidRPr="009175C6" w:rsidRDefault="002E6F41">
      <w:pPr>
        <w:rPr>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5069"/>
        <w:gridCol w:w="4972"/>
      </w:tblGrid>
      <w:tr w:rsidR="002E6F41" w:rsidRPr="009175C6" w14:paraId="6725F00E" w14:textId="77777777" w:rsidTr="001D44D0">
        <w:tc>
          <w:tcPr>
            <w:tcW w:w="5069" w:type="dxa"/>
          </w:tcPr>
          <w:p w14:paraId="314F23CF" w14:textId="77777777" w:rsidR="002E6F41" w:rsidRPr="009175C6" w:rsidRDefault="002E6F41">
            <w:pPr>
              <w:jc w:val="both"/>
              <w:rPr>
                <w:i/>
                <w:color w:val="BFBFBF"/>
                <w:sz w:val="28"/>
              </w:rPr>
            </w:pPr>
          </w:p>
        </w:tc>
        <w:tc>
          <w:tcPr>
            <w:tcW w:w="4972" w:type="dxa"/>
          </w:tcPr>
          <w:p w14:paraId="441D86C1" w14:textId="77777777" w:rsidR="002E6F41" w:rsidRPr="009175C6" w:rsidRDefault="00675BC5" w:rsidP="001D44D0">
            <w:pPr>
              <w:spacing w:line="276" w:lineRule="auto"/>
              <w:ind w:left="278" w:right="415"/>
              <w:jc w:val="both"/>
              <w:rPr>
                <w:sz w:val="18"/>
              </w:rPr>
            </w:pPr>
            <w:r>
              <w:rPr>
                <w:sz w:val="18"/>
              </w:rPr>
              <w:t xml:space="preserve">Приложение </w:t>
            </w:r>
            <w:r w:rsidR="009A2FA6" w:rsidRPr="009175C6">
              <w:rPr>
                <w:sz w:val="18"/>
              </w:rPr>
              <w:t xml:space="preserve">1 к Порядку субсидирования </w:t>
            </w:r>
            <w:r w:rsidR="0000231F">
              <w:rPr>
                <w:sz w:val="18"/>
              </w:rPr>
              <w:t xml:space="preserve">на осуществление полного или частичного погашения сумм основного долга по </w:t>
            </w:r>
            <w:r w:rsidR="009A2FA6" w:rsidRPr="009175C6">
              <w:rPr>
                <w:sz w:val="18"/>
              </w:rPr>
              <w:t>банковски</w:t>
            </w:r>
            <w:r w:rsidR="0000231F">
              <w:rPr>
                <w:sz w:val="18"/>
              </w:rPr>
              <w:t>м</w:t>
            </w:r>
            <w:r w:rsidR="009A2FA6" w:rsidRPr="009175C6">
              <w:rPr>
                <w:sz w:val="18"/>
              </w:rPr>
              <w:t xml:space="preserve"> кредит</w:t>
            </w:r>
            <w:r w:rsidR="0000231F">
              <w:rPr>
                <w:sz w:val="18"/>
              </w:rPr>
              <w:t>ам</w:t>
            </w:r>
            <w:r w:rsidR="009A2FA6" w:rsidRPr="009175C6">
              <w:rPr>
                <w:sz w:val="18"/>
              </w:rPr>
              <w:t>, ипотечны</w:t>
            </w:r>
            <w:r w:rsidR="0000231F">
              <w:rPr>
                <w:sz w:val="18"/>
              </w:rPr>
              <w:t>м</w:t>
            </w:r>
            <w:r w:rsidR="009A2FA6" w:rsidRPr="009175C6">
              <w:rPr>
                <w:sz w:val="18"/>
              </w:rPr>
              <w:t xml:space="preserve"> кредит</w:t>
            </w:r>
            <w:r w:rsidR="0000231F">
              <w:rPr>
                <w:sz w:val="18"/>
              </w:rPr>
              <w:t>ам</w:t>
            </w:r>
            <w:r w:rsidR="009A2FA6" w:rsidRPr="009175C6">
              <w:rPr>
                <w:sz w:val="18"/>
              </w:rPr>
              <w:t xml:space="preserve"> при приобретении, строительстве жилья работникам бюджетной сферы МО «Мирнинский район» Республики Саха (Якутия)</w:t>
            </w:r>
          </w:p>
          <w:p w14:paraId="3BC769B0" w14:textId="77777777" w:rsidR="002E6F41" w:rsidRPr="009175C6" w:rsidRDefault="009A2FA6">
            <w:pPr>
              <w:ind w:left="278"/>
              <w:jc w:val="both"/>
              <w:rPr>
                <w:i/>
                <w:sz w:val="28"/>
              </w:rPr>
            </w:pPr>
            <w:r w:rsidRPr="009175C6">
              <w:rPr>
                <w:i/>
                <w:sz w:val="28"/>
              </w:rPr>
              <w:tab/>
            </w:r>
            <w:r w:rsidRPr="009175C6">
              <w:rPr>
                <w:i/>
                <w:sz w:val="28"/>
              </w:rPr>
              <w:tab/>
            </w:r>
            <w:r w:rsidRPr="009175C6">
              <w:rPr>
                <w:i/>
                <w:sz w:val="28"/>
              </w:rPr>
              <w:tab/>
            </w:r>
            <w:r w:rsidRPr="009175C6">
              <w:rPr>
                <w:i/>
                <w:sz w:val="28"/>
              </w:rPr>
              <w:tab/>
            </w:r>
          </w:p>
          <w:p w14:paraId="6C2E5B07" w14:textId="77777777" w:rsidR="001D44D0" w:rsidRPr="00797DB0" w:rsidRDefault="009A2FA6" w:rsidP="00797DB0">
            <w:pPr>
              <w:autoSpaceDE w:val="0"/>
              <w:autoSpaceDN w:val="0"/>
              <w:adjustRightInd w:val="0"/>
              <w:ind w:right="654"/>
              <w:jc w:val="right"/>
              <w:rPr>
                <w:rFonts w:eastAsiaTheme="minorHAnsi"/>
                <w:i/>
                <w:szCs w:val="24"/>
              </w:rPr>
            </w:pPr>
            <w:r w:rsidRPr="009175C6">
              <w:rPr>
                <w:i/>
                <w:sz w:val="28"/>
              </w:rPr>
              <w:tab/>
            </w:r>
            <w:r w:rsidR="00797DB0" w:rsidRPr="00797DB0">
              <w:rPr>
                <w:rFonts w:eastAsiaTheme="minorHAnsi"/>
                <w:i/>
                <w:szCs w:val="24"/>
              </w:rPr>
              <w:t xml:space="preserve">На имя работодателя </w:t>
            </w:r>
          </w:p>
          <w:p w14:paraId="4967106E" w14:textId="77777777" w:rsidR="00797DB0" w:rsidRPr="00797DB0" w:rsidRDefault="00797DB0" w:rsidP="00797DB0">
            <w:pPr>
              <w:autoSpaceDE w:val="0"/>
              <w:autoSpaceDN w:val="0"/>
              <w:adjustRightInd w:val="0"/>
              <w:ind w:right="654"/>
              <w:jc w:val="right"/>
              <w:rPr>
                <w:rFonts w:eastAsiaTheme="minorHAnsi"/>
                <w:i/>
                <w:szCs w:val="24"/>
              </w:rPr>
            </w:pPr>
            <w:r w:rsidRPr="00797DB0">
              <w:rPr>
                <w:rFonts w:eastAsiaTheme="minorHAnsi"/>
                <w:i/>
                <w:szCs w:val="24"/>
              </w:rPr>
              <w:t>(руководителя организации)</w:t>
            </w:r>
          </w:p>
          <w:p w14:paraId="11EE3397" w14:textId="77777777" w:rsidR="001D44D0" w:rsidRPr="00E232BF" w:rsidRDefault="001D44D0" w:rsidP="001D44D0">
            <w:pPr>
              <w:autoSpaceDE w:val="0"/>
              <w:autoSpaceDN w:val="0"/>
              <w:adjustRightInd w:val="0"/>
              <w:jc w:val="right"/>
              <w:rPr>
                <w:rFonts w:eastAsiaTheme="minorHAnsi"/>
                <w:szCs w:val="24"/>
              </w:rPr>
            </w:pPr>
            <w:r w:rsidRPr="00E232BF">
              <w:rPr>
                <w:rFonts w:eastAsiaTheme="minorHAnsi"/>
                <w:szCs w:val="24"/>
              </w:rPr>
              <w:t>____________________________________</w:t>
            </w:r>
          </w:p>
          <w:p w14:paraId="7A3DE358" w14:textId="77777777" w:rsidR="002E6F41" w:rsidRPr="009175C6" w:rsidRDefault="009A2FA6">
            <w:pPr>
              <w:ind w:left="278"/>
              <w:jc w:val="both"/>
              <w:rPr>
                <w:sz w:val="28"/>
              </w:rPr>
            </w:pPr>
            <w:r w:rsidRPr="009175C6">
              <w:rPr>
                <w:sz w:val="28"/>
              </w:rPr>
              <w:t>от _________________________</w:t>
            </w:r>
          </w:p>
          <w:p w14:paraId="3347AFB7" w14:textId="77777777" w:rsidR="002E6F41" w:rsidRPr="009175C6" w:rsidRDefault="009A2FA6">
            <w:pPr>
              <w:ind w:left="278"/>
              <w:jc w:val="both"/>
              <w:rPr>
                <w:i/>
              </w:rPr>
            </w:pPr>
            <w:r w:rsidRPr="009175C6">
              <w:rPr>
                <w:sz w:val="28"/>
              </w:rPr>
              <w:t xml:space="preserve">     </w:t>
            </w:r>
            <w:r w:rsidRPr="009175C6">
              <w:rPr>
                <w:i/>
              </w:rPr>
              <w:t>(Ф.И.О. указывается полностью)</w:t>
            </w:r>
          </w:p>
          <w:p w14:paraId="602CC5FD" w14:textId="77777777" w:rsidR="002E6F41" w:rsidRPr="009175C6" w:rsidRDefault="009A2FA6">
            <w:pPr>
              <w:ind w:left="278"/>
              <w:jc w:val="both"/>
              <w:rPr>
                <w:i/>
              </w:rPr>
            </w:pPr>
            <w:r w:rsidRPr="009175C6">
              <w:rPr>
                <w:i/>
              </w:rPr>
              <w:t>_______________________________</w:t>
            </w:r>
          </w:p>
          <w:p w14:paraId="30B451D4" w14:textId="77777777" w:rsidR="002E6F41" w:rsidRPr="009175C6" w:rsidRDefault="009A2FA6">
            <w:pPr>
              <w:ind w:left="278"/>
              <w:jc w:val="both"/>
              <w:rPr>
                <w:i/>
              </w:rPr>
            </w:pPr>
            <w:r w:rsidRPr="009175C6">
              <w:rPr>
                <w:i/>
              </w:rPr>
              <w:t xml:space="preserve">        </w:t>
            </w:r>
            <w:r w:rsidRPr="009175C6">
              <w:rPr>
                <w:i/>
              </w:rPr>
              <w:tab/>
              <w:t>(должность)</w:t>
            </w:r>
          </w:p>
          <w:p w14:paraId="10B40078" w14:textId="77777777" w:rsidR="002E6F41" w:rsidRPr="009175C6" w:rsidRDefault="009A2FA6">
            <w:pPr>
              <w:ind w:left="278"/>
              <w:jc w:val="both"/>
              <w:rPr>
                <w:i/>
              </w:rPr>
            </w:pPr>
            <w:r w:rsidRPr="009175C6">
              <w:rPr>
                <w:i/>
              </w:rPr>
              <w:t>_______________________________</w:t>
            </w:r>
          </w:p>
          <w:p w14:paraId="6482B5E3" w14:textId="77777777" w:rsidR="002E6F41" w:rsidRPr="009175C6" w:rsidRDefault="009A2FA6">
            <w:pPr>
              <w:ind w:left="278"/>
              <w:jc w:val="both"/>
              <w:rPr>
                <w:i/>
              </w:rPr>
            </w:pPr>
            <w:r w:rsidRPr="009175C6">
              <w:rPr>
                <w:i/>
              </w:rPr>
              <w:t>(адрес проживания, контактный тел.)</w:t>
            </w:r>
          </w:p>
          <w:p w14:paraId="0588AB72" w14:textId="77777777" w:rsidR="002E6F41" w:rsidRPr="009175C6" w:rsidRDefault="002E6F41">
            <w:pPr>
              <w:jc w:val="both"/>
              <w:rPr>
                <w:i/>
                <w:sz w:val="28"/>
              </w:rPr>
            </w:pPr>
          </w:p>
        </w:tc>
      </w:tr>
    </w:tbl>
    <w:p w14:paraId="35773968" w14:textId="77777777" w:rsidR="002E6F41" w:rsidRDefault="009A2FA6">
      <w:pPr>
        <w:jc w:val="center"/>
        <w:rPr>
          <w:b/>
          <w:sz w:val="28"/>
        </w:rPr>
      </w:pPr>
      <w:r w:rsidRPr="009175C6">
        <w:rPr>
          <w:b/>
          <w:sz w:val="28"/>
        </w:rPr>
        <w:t>Заявление</w:t>
      </w:r>
    </w:p>
    <w:p w14:paraId="39E208F9" w14:textId="77777777" w:rsidR="002E6F41" w:rsidRPr="009175C6" w:rsidRDefault="009A2FA6">
      <w:pPr>
        <w:rPr>
          <w:sz w:val="28"/>
        </w:rPr>
      </w:pPr>
      <w:r w:rsidRPr="009175C6">
        <w:rPr>
          <w:sz w:val="28"/>
        </w:rPr>
        <w:t>В связи с ______________________________________________________________</w:t>
      </w:r>
    </w:p>
    <w:p w14:paraId="2F7F0928" w14:textId="77777777" w:rsidR="002E6F41" w:rsidRPr="008F6E41" w:rsidRDefault="009A2FA6">
      <w:pPr>
        <w:jc w:val="center"/>
        <w:rPr>
          <w:i/>
          <w:sz w:val="22"/>
          <w:szCs w:val="22"/>
        </w:rPr>
      </w:pPr>
      <w:r w:rsidRPr="008F6E41">
        <w:rPr>
          <w:i/>
          <w:sz w:val="22"/>
          <w:szCs w:val="22"/>
        </w:rPr>
        <w:t>(указать основание предоставления субсидии)</w:t>
      </w:r>
    </w:p>
    <w:p w14:paraId="378F0F0F" w14:textId="77777777" w:rsidR="002E6F41" w:rsidRPr="009175C6" w:rsidRDefault="009A2FA6">
      <w:pPr>
        <w:jc w:val="center"/>
        <w:rPr>
          <w:i/>
        </w:rPr>
      </w:pPr>
      <w:r w:rsidRPr="009175C6">
        <w:rPr>
          <w:i/>
        </w:rPr>
        <w:t>__________________________________________________________________________________</w:t>
      </w:r>
    </w:p>
    <w:p w14:paraId="06418FE3" w14:textId="77777777" w:rsidR="002E6F41" w:rsidRPr="009175C6" w:rsidRDefault="002E6F41">
      <w:pPr>
        <w:jc w:val="center"/>
        <w:rPr>
          <w:i/>
        </w:rPr>
      </w:pPr>
    </w:p>
    <w:p w14:paraId="1C39BE59" w14:textId="77777777" w:rsidR="002E6F41" w:rsidRPr="00EF2F42" w:rsidRDefault="009A2FA6">
      <w:pPr>
        <w:spacing w:line="276" w:lineRule="auto"/>
        <w:jc w:val="both"/>
        <w:rPr>
          <w:b/>
          <w:sz w:val="26"/>
          <w:szCs w:val="26"/>
        </w:rPr>
      </w:pPr>
      <w:r w:rsidRPr="00EF2F42">
        <w:rPr>
          <w:sz w:val="26"/>
          <w:szCs w:val="26"/>
        </w:rPr>
        <w:t xml:space="preserve">прошу Вас предоставить субсидию </w:t>
      </w:r>
      <w:r w:rsidR="00DB047E" w:rsidRPr="00EF2F42">
        <w:rPr>
          <w:sz w:val="26"/>
          <w:szCs w:val="26"/>
        </w:rPr>
        <w:t xml:space="preserve">на осуществление </w:t>
      </w:r>
      <w:r w:rsidR="006C73C7" w:rsidRPr="00EF2F42">
        <w:rPr>
          <w:sz w:val="26"/>
          <w:szCs w:val="26"/>
        </w:rPr>
        <w:t>полного или частичного погашения сумм</w:t>
      </w:r>
      <w:r w:rsidR="00675BC5" w:rsidRPr="00EF2F42">
        <w:rPr>
          <w:sz w:val="26"/>
          <w:szCs w:val="26"/>
        </w:rPr>
        <w:t>ы</w:t>
      </w:r>
      <w:r w:rsidR="006C73C7" w:rsidRPr="00EF2F42">
        <w:rPr>
          <w:sz w:val="26"/>
          <w:szCs w:val="26"/>
        </w:rPr>
        <w:t xml:space="preserve"> основного долга по банковск</w:t>
      </w:r>
      <w:r w:rsidR="00675BC5" w:rsidRPr="00EF2F42">
        <w:rPr>
          <w:sz w:val="26"/>
          <w:szCs w:val="26"/>
        </w:rPr>
        <w:t>ому</w:t>
      </w:r>
      <w:r w:rsidR="006C73C7" w:rsidRPr="00EF2F42">
        <w:rPr>
          <w:sz w:val="26"/>
          <w:szCs w:val="26"/>
        </w:rPr>
        <w:t xml:space="preserve"> </w:t>
      </w:r>
      <w:r w:rsidR="00675BC5" w:rsidRPr="00EF2F42">
        <w:rPr>
          <w:sz w:val="26"/>
          <w:szCs w:val="26"/>
        </w:rPr>
        <w:t>(</w:t>
      </w:r>
      <w:r w:rsidR="006C73C7" w:rsidRPr="00EF2F42">
        <w:rPr>
          <w:sz w:val="26"/>
          <w:szCs w:val="26"/>
        </w:rPr>
        <w:t>ипотечн</w:t>
      </w:r>
      <w:r w:rsidR="00675BC5" w:rsidRPr="00EF2F42">
        <w:rPr>
          <w:sz w:val="26"/>
          <w:szCs w:val="26"/>
        </w:rPr>
        <w:t>ому)</w:t>
      </w:r>
      <w:r w:rsidR="006C73C7" w:rsidRPr="00EF2F42">
        <w:rPr>
          <w:sz w:val="26"/>
          <w:szCs w:val="26"/>
        </w:rPr>
        <w:t xml:space="preserve"> кредит</w:t>
      </w:r>
      <w:r w:rsidR="00675BC5" w:rsidRPr="00EF2F42">
        <w:rPr>
          <w:sz w:val="26"/>
          <w:szCs w:val="26"/>
        </w:rPr>
        <w:t>у при приобретении (</w:t>
      </w:r>
      <w:r w:rsidR="006C73C7" w:rsidRPr="00EF2F42">
        <w:rPr>
          <w:sz w:val="26"/>
          <w:szCs w:val="26"/>
        </w:rPr>
        <w:t>строительстве</w:t>
      </w:r>
      <w:r w:rsidR="00675BC5" w:rsidRPr="00EF2F42">
        <w:rPr>
          <w:sz w:val="26"/>
          <w:szCs w:val="26"/>
        </w:rPr>
        <w:t>)</w:t>
      </w:r>
      <w:r w:rsidR="006C73C7" w:rsidRPr="00EF2F42">
        <w:rPr>
          <w:sz w:val="26"/>
          <w:szCs w:val="26"/>
        </w:rPr>
        <w:t xml:space="preserve"> жилья</w:t>
      </w:r>
      <w:r w:rsidRPr="00EF2F42">
        <w:rPr>
          <w:sz w:val="26"/>
          <w:szCs w:val="26"/>
        </w:rPr>
        <w:t>, как работнику  ______________________________________________________________________</w:t>
      </w:r>
    </w:p>
    <w:p w14:paraId="6E482FBA" w14:textId="77777777" w:rsidR="002E6F41" w:rsidRPr="008F6E41" w:rsidRDefault="009A2FA6">
      <w:pPr>
        <w:jc w:val="center"/>
        <w:rPr>
          <w:sz w:val="22"/>
          <w:szCs w:val="22"/>
        </w:rPr>
      </w:pPr>
      <w:r w:rsidRPr="008F6E41">
        <w:rPr>
          <w:i/>
          <w:sz w:val="22"/>
          <w:szCs w:val="22"/>
        </w:rPr>
        <w:t>(наименование организации</w:t>
      </w:r>
      <w:r w:rsidRPr="008F6E41">
        <w:rPr>
          <w:sz w:val="22"/>
          <w:szCs w:val="22"/>
        </w:rPr>
        <w:t>)</w:t>
      </w:r>
    </w:p>
    <w:p w14:paraId="625BD2C7" w14:textId="77777777" w:rsidR="002E6F41" w:rsidRPr="00EF2F42" w:rsidRDefault="009A2FA6">
      <w:pPr>
        <w:jc w:val="both"/>
        <w:rPr>
          <w:sz w:val="26"/>
          <w:szCs w:val="26"/>
        </w:rPr>
      </w:pPr>
      <w:r w:rsidRPr="00EF2F42">
        <w:rPr>
          <w:sz w:val="26"/>
          <w:szCs w:val="26"/>
        </w:rPr>
        <w:lastRenderedPageBreak/>
        <w:t>Трудовой договор заключен от «___</w:t>
      </w:r>
      <w:proofErr w:type="gramStart"/>
      <w:r w:rsidRPr="00EF2F42">
        <w:rPr>
          <w:sz w:val="26"/>
          <w:szCs w:val="26"/>
        </w:rPr>
        <w:t>_»_</w:t>
      </w:r>
      <w:proofErr w:type="gramEnd"/>
      <w:r w:rsidRPr="00EF2F42">
        <w:rPr>
          <w:sz w:val="26"/>
          <w:szCs w:val="26"/>
        </w:rPr>
        <w:t>_____20___года с _____________________</w:t>
      </w:r>
    </w:p>
    <w:p w14:paraId="77B1FED2" w14:textId="77777777" w:rsidR="002E6F41" w:rsidRPr="008F6E41" w:rsidRDefault="009A2FA6">
      <w:pPr>
        <w:jc w:val="right"/>
        <w:rPr>
          <w:sz w:val="22"/>
          <w:szCs w:val="22"/>
        </w:rPr>
      </w:pPr>
      <w:r w:rsidRPr="00EF2F42">
        <w:rPr>
          <w:sz w:val="26"/>
          <w:szCs w:val="26"/>
        </w:rPr>
        <w:tab/>
      </w:r>
      <w:r w:rsidRPr="00EF2F42">
        <w:rPr>
          <w:sz w:val="26"/>
          <w:szCs w:val="26"/>
        </w:rPr>
        <w:tab/>
      </w:r>
      <w:r w:rsidRPr="00EF2F42">
        <w:rPr>
          <w:sz w:val="26"/>
          <w:szCs w:val="26"/>
        </w:rPr>
        <w:tab/>
      </w:r>
      <w:r w:rsidRPr="008F6E41">
        <w:rPr>
          <w:sz w:val="22"/>
          <w:szCs w:val="22"/>
        </w:rPr>
        <w:t xml:space="preserve"> </w:t>
      </w:r>
      <w:r w:rsidRPr="008F6E41">
        <w:rPr>
          <w:i/>
          <w:sz w:val="22"/>
          <w:szCs w:val="22"/>
        </w:rPr>
        <w:t>(наименование организации</w:t>
      </w:r>
      <w:r w:rsidRPr="008F6E41">
        <w:rPr>
          <w:sz w:val="22"/>
          <w:szCs w:val="22"/>
        </w:rPr>
        <w:t>)</w:t>
      </w:r>
    </w:p>
    <w:p w14:paraId="0289B907" w14:textId="77777777" w:rsidR="002E6F41" w:rsidRPr="00EF2F42" w:rsidRDefault="009A2FA6">
      <w:pPr>
        <w:jc w:val="both"/>
        <w:rPr>
          <w:sz w:val="26"/>
          <w:szCs w:val="26"/>
        </w:rPr>
      </w:pPr>
      <w:r w:rsidRPr="00EF2F42">
        <w:rPr>
          <w:sz w:val="26"/>
          <w:szCs w:val="26"/>
        </w:rPr>
        <w:t>______________________________________________________________________</w:t>
      </w:r>
    </w:p>
    <w:p w14:paraId="788BE308" w14:textId="77777777" w:rsidR="002E6F41" w:rsidRPr="00EF2F42" w:rsidRDefault="002E6F41">
      <w:pPr>
        <w:jc w:val="both"/>
        <w:rPr>
          <w:sz w:val="26"/>
          <w:szCs w:val="26"/>
        </w:rPr>
      </w:pPr>
    </w:p>
    <w:p w14:paraId="2991B188" w14:textId="77777777" w:rsidR="002E6F41" w:rsidRPr="00EF2F42" w:rsidRDefault="009A2FA6">
      <w:pPr>
        <w:jc w:val="both"/>
        <w:rPr>
          <w:sz w:val="26"/>
          <w:szCs w:val="26"/>
        </w:rPr>
      </w:pPr>
      <w:r w:rsidRPr="00EF2F42">
        <w:rPr>
          <w:sz w:val="26"/>
          <w:szCs w:val="26"/>
        </w:rPr>
        <w:t>Состав семьи: 1. _______________________________________________________</w:t>
      </w:r>
    </w:p>
    <w:p w14:paraId="5554701E" w14:textId="77777777" w:rsidR="002E6F41" w:rsidRPr="008F6E41" w:rsidRDefault="009A2FA6">
      <w:pPr>
        <w:jc w:val="center"/>
        <w:rPr>
          <w:i/>
          <w:sz w:val="22"/>
          <w:szCs w:val="22"/>
        </w:rPr>
      </w:pPr>
      <w:r w:rsidRPr="008F6E41">
        <w:rPr>
          <w:i/>
          <w:sz w:val="22"/>
          <w:szCs w:val="22"/>
        </w:rPr>
        <w:t>(Ф.И.О. члена семьи, родственное отношение)</w:t>
      </w:r>
    </w:p>
    <w:p w14:paraId="235E1434" w14:textId="77777777" w:rsidR="002E6F41" w:rsidRPr="00EF2F42" w:rsidRDefault="009A2FA6">
      <w:pPr>
        <w:pStyle w:val="a5"/>
        <w:numPr>
          <w:ilvl w:val="0"/>
          <w:numId w:val="1"/>
        </w:numPr>
        <w:spacing w:after="0" w:line="240" w:lineRule="auto"/>
        <w:jc w:val="both"/>
        <w:rPr>
          <w:rFonts w:ascii="Times New Roman" w:hAnsi="Times New Roman"/>
          <w:sz w:val="26"/>
          <w:szCs w:val="26"/>
        </w:rPr>
      </w:pPr>
      <w:r w:rsidRPr="00EF2F42">
        <w:rPr>
          <w:rFonts w:ascii="Times New Roman" w:hAnsi="Times New Roman"/>
          <w:sz w:val="26"/>
          <w:szCs w:val="26"/>
        </w:rPr>
        <w:t>__________________________________________________________________</w:t>
      </w:r>
    </w:p>
    <w:p w14:paraId="6B39D88B" w14:textId="77777777" w:rsidR="002E6F41" w:rsidRPr="00EF2F42" w:rsidRDefault="009A2FA6">
      <w:pPr>
        <w:pStyle w:val="a5"/>
        <w:numPr>
          <w:ilvl w:val="0"/>
          <w:numId w:val="1"/>
        </w:numPr>
        <w:spacing w:after="0" w:line="240" w:lineRule="auto"/>
        <w:jc w:val="both"/>
        <w:rPr>
          <w:rFonts w:ascii="Times New Roman" w:hAnsi="Times New Roman"/>
          <w:sz w:val="26"/>
          <w:szCs w:val="26"/>
        </w:rPr>
      </w:pPr>
      <w:r w:rsidRPr="00EF2F42">
        <w:rPr>
          <w:rFonts w:ascii="Times New Roman" w:hAnsi="Times New Roman"/>
          <w:sz w:val="26"/>
          <w:szCs w:val="26"/>
        </w:rPr>
        <w:t>__________________________________________________________________</w:t>
      </w:r>
    </w:p>
    <w:p w14:paraId="25353B8B" w14:textId="77777777" w:rsidR="002E6F41" w:rsidRPr="00EF2F42" w:rsidRDefault="009A2FA6">
      <w:pPr>
        <w:pStyle w:val="a5"/>
        <w:numPr>
          <w:ilvl w:val="0"/>
          <w:numId w:val="1"/>
        </w:numPr>
        <w:spacing w:after="0" w:line="240" w:lineRule="auto"/>
        <w:jc w:val="both"/>
        <w:rPr>
          <w:rFonts w:ascii="Times New Roman" w:hAnsi="Times New Roman"/>
          <w:sz w:val="26"/>
          <w:szCs w:val="26"/>
        </w:rPr>
      </w:pPr>
      <w:r w:rsidRPr="00EF2F42">
        <w:rPr>
          <w:rFonts w:ascii="Times New Roman" w:hAnsi="Times New Roman"/>
          <w:sz w:val="26"/>
          <w:szCs w:val="26"/>
        </w:rPr>
        <w:t>__________________________________________________________________</w:t>
      </w:r>
    </w:p>
    <w:p w14:paraId="0639FE78" w14:textId="77777777" w:rsidR="002E6F41" w:rsidRPr="00EF2F42" w:rsidRDefault="009A2FA6">
      <w:pPr>
        <w:pStyle w:val="a5"/>
        <w:spacing w:after="0" w:line="240" w:lineRule="auto"/>
        <w:ind w:left="0"/>
        <w:jc w:val="both"/>
        <w:rPr>
          <w:rFonts w:ascii="Times New Roman" w:hAnsi="Times New Roman"/>
          <w:sz w:val="26"/>
          <w:szCs w:val="26"/>
        </w:rPr>
      </w:pPr>
      <w:r w:rsidRPr="00EF2F42">
        <w:rPr>
          <w:rFonts w:ascii="Times New Roman" w:hAnsi="Times New Roman"/>
          <w:sz w:val="26"/>
          <w:szCs w:val="26"/>
        </w:rPr>
        <w:t>Стаж работы: _________________________________________________________</w:t>
      </w:r>
    </w:p>
    <w:p w14:paraId="79E3F331" w14:textId="77777777" w:rsidR="002E6F41" w:rsidRPr="008F6E41" w:rsidRDefault="009A2FA6">
      <w:pPr>
        <w:pStyle w:val="a5"/>
        <w:spacing w:after="0" w:line="240" w:lineRule="auto"/>
        <w:ind w:left="450"/>
        <w:jc w:val="center"/>
        <w:rPr>
          <w:rFonts w:ascii="Times New Roman" w:hAnsi="Times New Roman"/>
          <w:i/>
          <w:szCs w:val="22"/>
        </w:rPr>
      </w:pPr>
      <w:r w:rsidRPr="008F6E41">
        <w:rPr>
          <w:rFonts w:ascii="Times New Roman" w:hAnsi="Times New Roman"/>
          <w:i/>
          <w:szCs w:val="22"/>
        </w:rPr>
        <w:t>(указывается общий стаж в бюджетной сфере, ОМСУ)</w:t>
      </w:r>
    </w:p>
    <w:p w14:paraId="38F5A872" w14:textId="77777777" w:rsidR="002E6F41" w:rsidRPr="00EF2F42" w:rsidRDefault="009A2FA6">
      <w:pPr>
        <w:spacing w:before="120"/>
        <w:ind w:firstLine="567"/>
        <w:jc w:val="both"/>
        <w:rPr>
          <w:sz w:val="26"/>
          <w:szCs w:val="26"/>
        </w:rPr>
      </w:pPr>
      <w:r w:rsidRPr="00EF2F42">
        <w:rPr>
          <w:sz w:val="26"/>
          <w:szCs w:val="26"/>
        </w:rPr>
        <w:t>К заявлению прилагаю следующие документы:</w:t>
      </w:r>
    </w:p>
    <w:p w14:paraId="434BEAD1" w14:textId="77777777" w:rsidR="002E6F41" w:rsidRPr="00EF2F42" w:rsidRDefault="009A2FA6">
      <w:pPr>
        <w:spacing w:before="120"/>
        <w:ind w:firstLine="567"/>
        <w:jc w:val="both"/>
        <w:rPr>
          <w:sz w:val="26"/>
          <w:szCs w:val="26"/>
        </w:rPr>
      </w:pPr>
      <w:r w:rsidRPr="00EF2F42">
        <w:rPr>
          <w:sz w:val="26"/>
          <w:szCs w:val="26"/>
        </w:rPr>
        <w:t>1._______________________________________</w:t>
      </w:r>
    </w:p>
    <w:p w14:paraId="527C1FC1" w14:textId="77777777" w:rsidR="002E6F41" w:rsidRPr="00EF2F42" w:rsidRDefault="009A2FA6">
      <w:pPr>
        <w:spacing w:before="120"/>
        <w:ind w:firstLine="567"/>
        <w:jc w:val="both"/>
        <w:rPr>
          <w:sz w:val="26"/>
          <w:szCs w:val="26"/>
        </w:rPr>
      </w:pPr>
      <w:r w:rsidRPr="00EF2F42">
        <w:rPr>
          <w:sz w:val="26"/>
          <w:szCs w:val="26"/>
        </w:rPr>
        <w:t xml:space="preserve">2.______________________________________ и т.д. </w:t>
      </w:r>
    </w:p>
    <w:p w14:paraId="7EDB020E" w14:textId="77777777" w:rsidR="002E6F41" w:rsidRPr="00EF2F42" w:rsidRDefault="009A2FA6">
      <w:pPr>
        <w:spacing w:before="120"/>
        <w:ind w:firstLine="567"/>
        <w:jc w:val="both"/>
        <w:rPr>
          <w:sz w:val="26"/>
          <w:szCs w:val="26"/>
        </w:rPr>
      </w:pPr>
      <w:r w:rsidRPr="00EF2F42">
        <w:rPr>
          <w:sz w:val="26"/>
          <w:szCs w:val="26"/>
        </w:rPr>
        <w:t xml:space="preserve">С Порядком субсидирования </w:t>
      </w:r>
      <w:r w:rsidR="00B93272" w:rsidRPr="00EF2F42">
        <w:rPr>
          <w:sz w:val="26"/>
          <w:szCs w:val="26"/>
        </w:rPr>
        <w:t xml:space="preserve">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w:t>
      </w:r>
      <w:r w:rsidRPr="00EF2F42">
        <w:rPr>
          <w:sz w:val="26"/>
          <w:szCs w:val="26"/>
        </w:rPr>
        <w:t>работникам бюджетной сферы МО «Мирнинский район» РС (Я) и условиями Соглашения о взаимных обязательствах ознакомлен (а).</w:t>
      </w:r>
    </w:p>
    <w:p w14:paraId="32EAD636" w14:textId="77777777" w:rsidR="00EF2F42" w:rsidRDefault="00034FEA" w:rsidP="00B85C80">
      <w:pPr>
        <w:ind w:firstLine="567"/>
        <w:jc w:val="both"/>
        <w:rPr>
          <w:bCs/>
          <w:sz w:val="26"/>
          <w:szCs w:val="26"/>
        </w:rPr>
      </w:pPr>
      <w:r w:rsidRPr="00034FEA">
        <w:rPr>
          <w:sz w:val="26"/>
          <w:szCs w:val="26"/>
        </w:rPr>
        <w:t xml:space="preserve">Обязуюсь отработать в бюджетной сфере (ОМСУ) МО «Мирнинский </w:t>
      </w:r>
      <w:proofErr w:type="gramStart"/>
      <w:r w:rsidRPr="00034FEA">
        <w:rPr>
          <w:sz w:val="26"/>
          <w:szCs w:val="26"/>
        </w:rPr>
        <w:t xml:space="preserve">район»  </w:t>
      </w:r>
      <w:r w:rsidRPr="00034FEA">
        <w:rPr>
          <w:bCs/>
          <w:sz w:val="26"/>
          <w:szCs w:val="26"/>
        </w:rPr>
        <w:t>Республики</w:t>
      </w:r>
      <w:proofErr w:type="gramEnd"/>
      <w:r w:rsidRPr="00034FEA">
        <w:rPr>
          <w:bCs/>
          <w:sz w:val="26"/>
          <w:szCs w:val="26"/>
        </w:rPr>
        <w:t xml:space="preserve"> Саха (Якутия) </w:t>
      </w:r>
      <w:r w:rsidRPr="00034FEA">
        <w:rPr>
          <w:sz w:val="26"/>
          <w:szCs w:val="26"/>
        </w:rPr>
        <w:t xml:space="preserve">с момента получения субсидии, в соответствии с подпунктом 2.3 раздела </w:t>
      </w:r>
      <w:r w:rsidRPr="00034FEA">
        <w:rPr>
          <w:sz w:val="26"/>
          <w:szCs w:val="26"/>
          <w:lang w:val="en-US"/>
        </w:rPr>
        <w:t>II</w:t>
      </w:r>
      <w:r w:rsidRPr="00034FEA">
        <w:rPr>
          <w:sz w:val="26"/>
          <w:szCs w:val="26"/>
        </w:rPr>
        <w:t xml:space="preserve"> </w:t>
      </w:r>
      <w:r w:rsidRPr="00034FEA">
        <w:rPr>
          <w:bCs/>
          <w:sz w:val="26"/>
          <w:szCs w:val="26"/>
        </w:rPr>
        <w:t>приложения 1 постановления</w:t>
      </w:r>
    </w:p>
    <w:p w14:paraId="7628AAA8" w14:textId="77777777" w:rsidR="00B85C80" w:rsidRPr="00D6561E" w:rsidRDefault="00B85C80" w:rsidP="00B85C80">
      <w:pPr>
        <w:jc w:val="both"/>
        <w:rPr>
          <w:i/>
          <w:sz w:val="26"/>
          <w:szCs w:val="26"/>
        </w:rPr>
      </w:pPr>
      <w:r w:rsidRPr="00D6561E">
        <w:rPr>
          <w:bCs/>
          <w:i/>
          <w:sz w:val="26"/>
          <w:szCs w:val="26"/>
        </w:rPr>
        <w:t>(</w:t>
      </w:r>
      <w:r w:rsidR="008F6E41" w:rsidRPr="00D6561E">
        <w:rPr>
          <w:bCs/>
          <w:i/>
          <w:sz w:val="26"/>
          <w:szCs w:val="26"/>
        </w:rPr>
        <w:t xml:space="preserve">приложение 1 </w:t>
      </w:r>
      <w:r w:rsidR="00D6561E" w:rsidRPr="00D6561E">
        <w:rPr>
          <w:bCs/>
          <w:i/>
          <w:sz w:val="26"/>
          <w:szCs w:val="26"/>
        </w:rPr>
        <w:t>в ред. п</w:t>
      </w:r>
      <w:r w:rsidRPr="00D6561E">
        <w:rPr>
          <w:bCs/>
          <w:i/>
          <w:sz w:val="26"/>
          <w:szCs w:val="26"/>
        </w:rPr>
        <w:t>остановления от 02.03.2016 г. № 0222)</w:t>
      </w:r>
    </w:p>
    <w:p w14:paraId="1127F575" w14:textId="77777777" w:rsidR="002E6F41" w:rsidRPr="009175C6" w:rsidRDefault="009A2FA6">
      <w:pPr>
        <w:jc w:val="both"/>
      </w:pPr>
      <w:r w:rsidRPr="009175C6">
        <w:t>«_____» ___________20____г.</w:t>
      </w:r>
      <w:r w:rsidRPr="009175C6">
        <w:rPr>
          <w:sz w:val="28"/>
        </w:rPr>
        <w:t xml:space="preserve">  </w:t>
      </w:r>
      <w:r w:rsidRPr="009175C6">
        <w:t xml:space="preserve">         ___________________</w:t>
      </w:r>
      <w:r w:rsidRPr="009175C6">
        <w:tab/>
        <w:t xml:space="preserve">       _______________________</w:t>
      </w:r>
    </w:p>
    <w:p w14:paraId="450037E2" w14:textId="77777777" w:rsidR="002E6F41" w:rsidRDefault="009A2FA6">
      <w:pPr>
        <w:jc w:val="both"/>
      </w:pPr>
      <w:r w:rsidRPr="009175C6">
        <w:t xml:space="preserve">       </w:t>
      </w:r>
      <w:r w:rsidRPr="009175C6">
        <w:tab/>
      </w:r>
      <w:r w:rsidRPr="009175C6">
        <w:tab/>
      </w:r>
      <w:r w:rsidRPr="009175C6">
        <w:tab/>
      </w:r>
      <w:r w:rsidRPr="009175C6">
        <w:tab/>
      </w:r>
      <w:r w:rsidRPr="009175C6">
        <w:tab/>
        <w:t xml:space="preserve">               </w:t>
      </w:r>
      <w:r w:rsidRPr="009175C6">
        <w:rPr>
          <w:i/>
        </w:rPr>
        <w:t>(подпись)</w:t>
      </w:r>
      <w:r w:rsidRPr="009175C6">
        <w:rPr>
          <w:i/>
        </w:rPr>
        <w:tab/>
      </w:r>
      <w:r w:rsidRPr="009175C6">
        <w:rPr>
          <w:i/>
        </w:rPr>
        <w:tab/>
        <w:t xml:space="preserve">                 </w:t>
      </w:r>
      <w:proofErr w:type="gramStart"/>
      <w:r w:rsidRPr="009175C6">
        <w:rPr>
          <w:i/>
        </w:rPr>
        <w:t xml:space="preserve">   (</w:t>
      </w:r>
      <w:proofErr w:type="gramEnd"/>
      <w:r w:rsidRPr="009175C6">
        <w:rPr>
          <w:i/>
        </w:rPr>
        <w:t>Ф. И. О.)</w:t>
      </w:r>
    </w:p>
    <w:sectPr w:rsidR="002E6F41" w:rsidSect="00321E74">
      <w:pgSz w:w="11906" w:h="16838"/>
      <w:pgMar w:top="680" w:right="737" w:bottom="851"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7731"/>
    <w:multiLevelType w:val="multilevel"/>
    <w:tmpl w:val="A42E12AA"/>
    <w:lvl w:ilvl="0">
      <w:start w:val="2"/>
      <w:numFmt w:val="decimal"/>
      <w:lvlText w:val="%1."/>
      <w:lvlJc w:val="left"/>
      <w:pPr>
        <w:ind w:left="432" w:hanging="432"/>
      </w:pPr>
      <w:rPr>
        <w:rFonts w:hint="default"/>
      </w:rPr>
    </w:lvl>
    <w:lvl w:ilvl="1">
      <w:start w:val="2"/>
      <w:numFmt w:val="decimal"/>
      <w:lvlText w:val="%1.%2."/>
      <w:lvlJc w:val="left"/>
      <w:pPr>
        <w:ind w:left="1146" w:hanging="720"/>
      </w:pPr>
      <w:rPr>
        <w:rFonts w:ascii="Times New Roman" w:hAnsi="Times New Roman" w:cs="Times New Roman" w:hint="default"/>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9B4038"/>
    <w:multiLevelType w:val="multilevel"/>
    <w:tmpl w:val="C60895A2"/>
    <w:lvl w:ilvl="0">
      <w:start w:val="2"/>
      <w:numFmt w:val="decimal"/>
      <w:lvlText w:val="%1."/>
      <w:lvlJc w:val="left"/>
      <w:pPr>
        <w:ind w:left="675" w:hanging="675"/>
      </w:pPr>
      <w:rPr>
        <w:rFonts w:hint="default"/>
      </w:rPr>
    </w:lvl>
    <w:lvl w:ilvl="1">
      <w:start w:val="2"/>
      <w:numFmt w:val="decimal"/>
      <w:lvlText w:val="%1.%2."/>
      <w:lvlJc w:val="left"/>
      <w:pPr>
        <w:ind w:left="951" w:hanging="720"/>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4008" w:hanging="2160"/>
      </w:pPr>
      <w:rPr>
        <w:rFonts w:hint="default"/>
      </w:rPr>
    </w:lvl>
  </w:abstractNum>
  <w:abstractNum w:abstractNumId="2" w15:restartNumberingAfterBreak="0">
    <w:nsid w:val="17746D47"/>
    <w:multiLevelType w:val="multilevel"/>
    <w:tmpl w:val="E7AAFC8C"/>
    <w:lvl w:ilvl="0">
      <w:start w:val="2"/>
      <w:numFmt w:val="decimal"/>
      <w:lvlText w:val="%1."/>
      <w:lvlJc w:val="left"/>
      <w:pPr>
        <w:ind w:left="432" w:hanging="432"/>
      </w:pPr>
    </w:lvl>
    <w:lvl w:ilvl="1">
      <w:start w:val="2"/>
      <w:numFmt w:val="decimal"/>
      <w:lvlText w:val="%1.%2."/>
      <w:lvlJc w:val="left"/>
      <w:pPr>
        <w:ind w:left="1288" w:hanging="720"/>
      </w:pPr>
      <w:rPr>
        <w:rFonts w:ascii="Times New Roman" w:hAnsi="Times New Roman" w:cs="Times New Roman" w:hint="default"/>
        <w:i w:val="0"/>
        <w:iCs/>
        <w:strike w:val="0"/>
        <w:color w:val="auto"/>
        <w:sz w:val="28"/>
        <w:szCs w:val="28"/>
      </w:rPr>
    </w:lvl>
    <w:lvl w:ilvl="2">
      <w:start w:val="1"/>
      <w:numFmt w:val="decimal"/>
      <w:lvlText w:val="%1.%2.%3."/>
      <w:lvlJc w:val="left"/>
      <w:pPr>
        <w:ind w:left="2279"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23327A2E"/>
    <w:multiLevelType w:val="hybridMultilevel"/>
    <w:tmpl w:val="05200BD4"/>
    <w:lvl w:ilvl="0" w:tplc="1D4091A0">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7B272B9"/>
    <w:multiLevelType w:val="multilevel"/>
    <w:tmpl w:val="F0FA3DA0"/>
    <w:lvl w:ilvl="0">
      <w:start w:val="3"/>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8473931"/>
    <w:multiLevelType w:val="multilevel"/>
    <w:tmpl w:val="A7563E4A"/>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15:restartNumberingAfterBreak="0">
    <w:nsid w:val="45E518E7"/>
    <w:multiLevelType w:val="multilevel"/>
    <w:tmpl w:val="04B034DE"/>
    <w:lvl w:ilvl="0">
      <w:start w:val="2"/>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4D546063"/>
    <w:multiLevelType w:val="multilevel"/>
    <w:tmpl w:val="E4288448"/>
    <w:lvl w:ilvl="0">
      <w:start w:val="3"/>
      <w:numFmt w:val="decimal"/>
      <w:lvlText w:val="%1."/>
      <w:lvlJc w:val="left"/>
      <w:pPr>
        <w:ind w:left="432" w:hanging="432"/>
      </w:pPr>
    </w:lvl>
    <w:lvl w:ilvl="1">
      <w:start w:val="1"/>
      <w:numFmt w:val="decimal"/>
      <w:lvlText w:val="%1.%2."/>
      <w:lvlJc w:val="left"/>
      <w:pPr>
        <w:ind w:left="1152" w:hanging="720"/>
      </w:pPr>
    </w:lvl>
    <w:lvl w:ilvl="2">
      <w:start w:val="1"/>
      <w:numFmt w:val="decimal"/>
      <w:lvlText w:val="%1.%2.%3."/>
      <w:lvlJc w:val="left"/>
      <w:pPr>
        <w:ind w:left="1584" w:hanging="720"/>
      </w:pPr>
    </w:lvl>
    <w:lvl w:ilvl="3">
      <w:start w:val="1"/>
      <w:numFmt w:val="decimal"/>
      <w:lvlText w:val="%1.%2.%3.%4."/>
      <w:lvlJc w:val="left"/>
      <w:pPr>
        <w:ind w:left="2376" w:hanging="1080"/>
      </w:pPr>
    </w:lvl>
    <w:lvl w:ilvl="4">
      <w:start w:val="1"/>
      <w:numFmt w:val="decimal"/>
      <w:lvlText w:val="%1.%2.%3.%4.%5."/>
      <w:lvlJc w:val="left"/>
      <w:pPr>
        <w:ind w:left="2808" w:hanging="1080"/>
      </w:pPr>
    </w:lvl>
    <w:lvl w:ilvl="5">
      <w:start w:val="1"/>
      <w:numFmt w:val="decimal"/>
      <w:lvlText w:val="%1.%2.%3.%4.%5.%6."/>
      <w:lvlJc w:val="left"/>
      <w:pPr>
        <w:ind w:left="3600" w:hanging="1440"/>
      </w:pPr>
    </w:lvl>
    <w:lvl w:ilvl="6">
      <w:start w:val="1"/>
      <w:numFmt w:val="decimal"/>
      <w:lvlText w:val="%1.%2.%3.%4.%5.%6.%7."/>
      <w:lvlJc w:val="left"/>
      <w:pPr>
        <w:ind w:left="4392" w:hanging="1800"/>
      </w:pPr>
    </w:lvl>
    <w:lvl w:ilvl="7">
      <w:start w:val="1"/>
      <w:numFmt w:val="decimal"/>
      <w:lvlText w:val="%1.%2.%3.%4.%5.%6.%7.%8."/>
      <w:lvlJc w:val="left"/>
      <w:pPr>
        <w:ind w:left="4824" w:hanging="1800"/>
      </w:pPr>
    </w:lvl>
    <w:lvl w:ilvl="8">
      <w:start w:val="1"/>
      <w:numFmt w:val="decimal"/>
      <w:lvlText w:val="%1.%2.%3.%4.%5.%6.%7.%8.%9."/>
      <w:lvlJc w:val="left"/>
      <w:pPr>
        <w:ind w:left="5616" w:hanging="2160"/>
      </w:pPr>
    </w:lvl>
  </w:abstractNum>
  <w:abstractNum w:abstractNumId="8" w15:restartNumberingAfterBreak="0">
    <w:nsid w:val="505B05B5"/>
    <w:multiLevelType w:val="multilevel"/>
    <w:tmpl w:val="5C0213DE"/>
    <w:lvl w:ilvl="0">
      <w:start w:val="1"/>
      <w:numFmt w:val="decimal"/>
      <w:lvlText w:val="%1."/>
      <w:lvlJc w:val="left"/>
      <w:pPr>
        <w:ind w:left="1211" w:hanging="360"/>
      </w:pPr>
    </w:lvl>
    <w:lvl w:ilvl="1">
      <w:start w:val="1"/>
      <w:numFmt w:val="decimal"/>
      <w:lvlText w:val="%1.%2."/>
      <w:lvlJc w:val="left"/>
      <w:pPr>
        <w:ind w:left="1408" w:hanging="840"/>
      </w:pPr>
    </w:lvl>
    <w:lvl w:ilvl="2">
      <w:start w:val="1"/>
      <w:numFmt w:val="decimal"/>
      <w:lvlText w:val="%1.%2.%3."/>
      <w:lvlJc w:val="left"/>
      <w:pPr>
        <w:ind w:left="1545" w:hanging="840"/>
      </w:pPr>
    </w:lvl>
    <w:lvl w:ilvl="3">
      <w:start w:val="1"/>
      <w:numFmt w:val="decimal"/>
      <w:lvlText w:val="%1.%2.%3.%4."/>
      <w:lvlJc w:val="left"/>
      <w:pPr>
        <w:ind w:left="1785" w:hanging="1080"/>
      </w:pPr>
    </w:lvl>
    <w:lvl w:ilvl="4">
      <w:start w:val="1"/>
      <w:numFmt w:val="decimal"/>
      <w:lvlText w:val="%1.%2.%3.%4.%5."/>
      <w:lvlJc w:val="left"/>
      <w:pPr>
        <w:ind w:left="1785" w:hanging="1080"/>
      </w:pPr>
    </w:lvl>
    <w:lvl w:ilvl="5">
      <w:start w:val="1"/>
      <w:numFmt w:val="decimal"/>
      <w:lvlText w:val="%1.%2.%3.%4.%5.%6."/>
      <w:lvlJc w:val="left"/>
      <w:pPr>
        <w:ind w:left="2145" w:hanging="1440"/>
      </w:pPr>
    </w:lvl>
    <w:lvl w:ilvl="6">
      <w:start w:val="1"/>
      <w:numFmt w:val="decimal"/>
      <w:lvlText w:val="%1.%2.%3.%4.%5.%6.%7."/>
      <w:lvlJc w:val="left"/>
      <w:pPr>
        <w:ind w:left="2505" w:hanging="1800"/>
      </w:pPr>
    </w:lvl>
    <w:lvl w:ilvl="7">
      <w:start w:val="1"/>
      <w:numFmt w:val="decimal"/>
      <w:lvlText w:val="%1.%2.%3.%4.%5.%6.%7.%8."/>
      <w:lvlJc w:val="left"/>
      <w:pPr>
        <w:ind w:left="2505" w:hanging="1800"/>
      </w:pPr>
    </w:lvl>
    <w:lvl w:ilvl="8">
      <w:start w:val="1"/>
      <w:numFmt w:val="decimal"/>
      <w:lvlText w:val="%1.%2.%3.%4.%5.%6.%7.%8.%9."/>
      <w:lvlJc w:val="left"/>
      <w:pPr>
        <w:ind w:left="2865" w:hanging="2160"/>
      </w:pPr>
    </w:lvl>
  </w:abstractNum>
  <w:abstractNum w:abstractNumId="9" w15:restartNumberingAfterBreak="0">
    <w:nsid w:val="59195683"/>
    <w:multiLevelType w:val="multilevel"/>
    <w:tmpl w:val="40BE34AA"/>
    <w:lvl w:ilvl="0">
      <w:start w:val="1"/>
      <w:numFmt w:val="decimal"/>
      <w:lvlText w:val="%1."/>
      <w:lvlJc w:val="left"/>
      <w:pPr>
        <w:ind w:left="1981" w:hanging="1272"/>
      </w:pPr>
      <w:rPr>
        <w:b w:val="0"/>
      </w:rPr>
    </w:lvl>
    <w:lvl w:ilvl="1">
      <w:start w:val="1"/>
      <w:numFmt w:val="decimal"/>
      <w:lvlText w:val="%1.%2."/>
      <w:lvlJc w:val="left"/>
      <w:pPr>
        <w:ind w:left="8801"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0" w15:restartNumberingAfterBreak="0">
    <w:nsid w:val="62565732"/>
    <w:multiLevelType w:val="multilevel"/>
    <w:tmpl w:val="D0E0A8D8"/>
    <w:lvl w:ilvl="0">
      <w:start w:val="1"/>
      <w:numFmt w:val="decimal"/>
      <w:lvlText w:val="%1."/>
      <w:lvlJc w:val="left"/>
      <w:pPr>
        <w:ind w:left="1287" w:hanging="720"/>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11" w15:restartNumberingAfterBreak="0">
    <w:nsid w:val="7145328E"/>
    <w:multiLevelType w:val="multilevel"/>
    <w:tmpl w:val="475CE12E"/>
    <w:lvl w:ilvl="0">
      <w:start w:val="2"/>
      <w:numFmt w:val="decimal"/>
      <w:lvlText w:val="%1."/>
      <w:lvlJc w:val="left"/>
      <w:pPr>
        <w:ind w:left="675" w:hanging="675"/>
      </w:pPr>
      <w:rPr>
        <w:rFonts w:hint="default"/>
      </w:rPr>
    </w:lvl>
    <w:lvl w:ilvl="1">
      <w:start w:val="1"/>
      <w:numFmt w:val="decimal"/>
      <w:lvlText w:val="%1.%2."/>
      <w:lvlJc w:val="left"/>
      <w:pPr>
        <w:ind w:left="951" w:hanging="720"/>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4008" w:hanging="2160"/>
      </w:pPr>
      <w:rPr>
        <w:rFonts w:hint="default"/>
      </w:rPr>
    </w:lvl>
  </w:abstractNum>
  <w:abstractNum w:abstractNumId="12" w15:restartNumberingAfterBreak="0">
    <w:nsid w:val="72A8564F"/>
    <w:multiLevelType w:val="multilevel"/>
    <w:tmpl w:val="AEA8CEFA"/>
    <w:lvl w:ilvl="0">
      <w:start w:val="1"/>
      <w:numFmt w:val="decimal"/>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15:restartNumberingAfterBreak="0">
    <w:nsid w:val="7E112388"/>
    <w:multiLevelType w:val="multilevel"/>
    <w:tmpl w:val="8736C042"/>
    <w:lvl w:ilvl="0">
      <w:start w:val="5"/>
      <w:numFmt w:val="decimal"/>
      <w:lvlText w:val="%1."/>
      <w:lvlJc w:val="left"/>
      <w:pPr>
        <w:ind w:left="450" w:hanging="450"/>
      </w:pPr>
      <w:rPr>
        <w:rFonts w:hint="default"/>
      </w:rPr>
    </w:lvl>
    <w:lvl w:ilvl="1">
      <w:start w:val="1"/>
      <w:numFmt w:val="decimal"/>
      <w:lvlText w:val="%1.%2."/>
      <w:lvlJc w:val="left"/>
      <w:pPr>
        <w:ind w:left="1182" w:hanging="72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466" w:hanging="108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572" w:hanging="1800"/>
      </w:pPr>
      <w:rPr>
        <w:rFonts w:hint="default"/>
      </w:rPr>
    </w:lvl>
    <w:lvl w:ilvl="7">
      <w:start w:val="1"/>
      <w:numFmt w:val="decimal"/>
      <w:lvlText w:val="%1.%2.%3.%4.%5.%6.%7.%8."/>
      <w:lvlJc w:val="left"/>
      <w:pPr>
        <w:ind w:left="5034" w:hanging="1800"/>
      </w:pPr>
      <w:rPr>
        <w:rFonts w:hint="default"/>
      </w:rPr>
    </w:lvl>
    <w:lvl w:ilvl="8">
      <w:start w:val="1"/>
      <w:numFmt w:val="decimal"/>
      <w:lvlText w:val="%1.%2.%3.%4.%5.%6.%7.%8.%9."/>
      <w:lvlJc w:val="left"/>
      <w:pPr>
        <w:ind w:left="5856" w:hanging="2160"/>
      </w:pPr>
      <w:rPr>
        <w:rFonts w:hint="default"/>
      </w:rPr>
    </w:lvl>
  </w:abstractNum>
  <w:num w:numId="1">
    <w:abstractNumId w:val="5"/>
  </w:num>
  <w:num w:numId="2">
    <w:abstractNumId w:val="8"/>
  </w:num>
  <w:num w:numId="3">
    <w:abstractNumId w:val="7"/>
  </w:num>
  <w:num w:numId="4">
    <w:abstractNumId w:val="2"/>
  </w:num>
  <w:num w:numId="5">
    <w:abstractNumId w:val="12"/>
  </w:num>
  <w:num w:numId="6">
    <w:abstractNumId w:val="4"/>
  </w:num>
  <w:num w:numId="7">
    <w:abstractNumId w:val="11"/>
  </w:num>
  <w:num w:numId="8">
    <w:abstractNumId w:val="1"/>
  </w:num>
  <w:num w:numId="9">
    <w:abstractNumId w:val="13"/>
  </w:num>
  <w:num w:numId="10">
    <w:abstractNumId w:val="10"/>
  </w:num>
  <w:num w:numId="11">
    <w:abstractNumId w:val="9"/>
  </w:num>
  <w:num w:numId="12">
    <w:abstractNumId w:val="3"/>
  </w:num>
  <w:num w:numId="13">
    <w:abstractNumId w:val="0"/>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41"/>
    <w:rsid w:val="0000231F"/>
    <w:rsid w:val="00034FEA"/>
    <w:rsid w:val="000422A9"/>
    <w:rsid w:val="00065390"/>
    <w:rsid w:val="000A510C"/>
    <w:rsid w:val="000A6AC1"/>
    <w:rsid w:val="000C323D"/>
    <w:rsid w:val="000D3591"/>
    <w:rsid w:val="001207A7"/>
    <w:rsid w:val="001365EF"/>
    <w:rsid w:val="0016135F"/>
    <w:rsid w:val="001848A9"/>
    <w:rsid w:val="001B595F"/>
    <w:rsid w:val="001C13CD"/>
    <w:rsid w:val="001D44D0"/>
    <w:rsid w:val="001F641C"/>
    <w:rsid w:val="002652CC"/>
    <w:rsid w:val="00281325"/>
    <w:rsid w:val="002C0FF1"/>
    <w:rsid w:val="002E6F41"/>
    <w:rsid w:val="00300C01"/>
    <w:rsid w:val="00321E74"/>
    <w:rsid w:val="0033771B"/>
    <w:rsid w:val="003928C0"/>
    <w:rsid w:val="003B0648"/>
    <w:rsid w:val="003F0BBE"/>
    <w:rsid w:val="003F119B"/>
    <w:rsid w:val="003F3460"/>
    <w:rsid w:val="004B4BD0"/>
    <w:rsid w:val="004F1063"/>
    <w:rsid w:val="0050067A"/>
    <w:rsid w:val="005810DD"/>
    <w:rsid w:val="005A11D2"/>
    <w:rsid w:val="005B4673"/>
    <w:rsid w:val="005C0349"/>
    <w:rsid w:val="00614821"/>
    <w:rsid w:val="0066262E"/>
    <w:rsid w:val="00675BC5"/>
    <w:rsid w:val="006C73C7"/>
    <w:rsid w:val="006E54D6"/>
    <w:rsid w:val="00714169"/>
    <w:rsid w:val="00720A78"/>
    <w:rsid w:val="00797DB0"/>
    <w:rsid w:val="007B58E4"/>
    <w:rsid w:val="00811CAC"/>
    <w:rsid w:val="00816A1D"/>
    <w:rsid w:val="00835D5B"/>
    <w:rsid w:val="00856826"/>
    <w:rsid w:val="00897889"/>
    <w:rsid w:val="008C3D23"/>
    <w:rsid w:val="008D512B"/>
    <w:rsid w:val="008D640E"/>
    <w:rsid w:val="008F6E41"/>
    <w:rsid w:val="00900533"/>
    <w:rsid w:val="009043C3"/>
    <w:rsid w:val="009175C6"/>
    <w:rsid w:val="00923BAD"/>
    <w:rsid w:val="00965C65"/>
    <w:rsid w:val="009A2FA6"/>
    <w:rsid w:val="009D1AB9"/>
    <w:rsid w:val="009F771B"/>
    <w:rsid w:val="00A06BC0"/>
    <w:rsid w:val="00A119EB"/>
    <w:rsid w:val="00A12580"/>
    <w:rsid w:val="00A16763"/>
    <w:rsid w:val="00A35B0C"/>
    <w:rsid w:val="00A72115"/>
    <w:rsid w:val="00AB740D"/>
    <w:rsid w:val="00AD357D"/>
    <w:rsid w:val="00AE1E00"/>
    <w:rsid w:val="00B017D5"/>
    <w:rsid w:val="00B0286C"/>
    <w:rsid w:val="00B26D51"/>
    <w:rsid w:val="00B425B3"/>
    <w:rsid w:val="00B85C80"/>
    <w:rsid w:val="00B86418"/>
    <w:rsid w:val="00B91D76"/>
    <w:rsid w:val="00B93272"/>
    <w:rsid w:val="00B96605"/>
    <w:rsid w:val="00BC6488"/>
    <w:rsid w:val="00C120D5"/>
    <w:rsid w:val="00C1440F"/>
    <w:rsid w:val="00C370E2"/>
    <w:rsid w:val="00C4535B"/>
    <w:rsid w:val="00C47E57"/>
    <w:rsid w:val="00C54728"/>
    <w:rsid w:val="00C86E42"/>
    <w:rsid w:val="00C90571"/>
    <w:rsid w:val="00CF7EEC"/>
    <w:rsid w:val="00D3301A"/>
    <w:rsid w:val="00D6561E"/>
    <w:rsid w:val="00D77078"/>
    <w:rsid w:val="00D8659A"/>
    <w:rsid w:val="00D9275D"/>
    <w:rsid w:val="00DB047E"/>
    <w:rsid w:val="00DB55EE"/>
    <w:rsid w:val="00DB588A"/>
    <w:rsid w:val="00DC3D35"/>
    <w:rsid w:val="00DD1DD9"/>
    <w:rsid w:val="00DE5AC6"/>
    <w:rsid w:val="00E06384"/>
    <w:rsid w:val="00E237FF"/>
    <w:rsid w:val="00E26DD1"/>
    <w:rsid w:val="00E5016A"/>
    <w:rsid w:val="00E55DCB"/>
    <w:rsid w:val="00E564AB"/>
    <w:rsid w:val="00E60A3C"/>
    <w:rsid w:val="00E7567D"/>
    <w:rsid w:val="00E87EC3"/>
    <w:rsid w:val="00EB23D9"/>
    <w:rsid w:val="00EC5699"/>
    <w:rsid w:val="00EC7351"/>
    <w:rsid w:val="00ED4764"/>
    <w:rsid w:val="00EF2F42"/>
    <w:rsid w:val="00F269D4"/>
    <w:rsid w:val="00F60086"/>
    <w:rsid w:val="00FD1095"/>
    <w:rsid w:val="00FE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DF85"/>
  <w15:docId w15:val="{28B48C8D-EE85-4516-8155-6C6918E9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3771B"/>
    <w:rPr>
      <w:sz w:val="24"/>
    </w:rPr>
  </w:style>
  <w:style w:type="paragraph" w:styleId="1">
    <w:name w:val="heading 1"/>
    <w:rsid w:val="0033771B"/>
    <w:pPr>
      <w:spacing w:line="360" w:lineRule="auto"/>
      <w:outlineLvl w:val="0"/>
    </w:pPr>
    <w:rPr>
      <w:rFonts w:ascii="Arial" w:hAnsi="Arial"/>
      <w:b/>
    </w:rPr>
  </w:style>
  <w:style w:type="paragraph" w:styleId="2">
    <w:name w:val="heading 2"/>
    <w:rsid w:val="0033771B"/>
    <w:pPr>
      <w:jc w:val="center"/>
      <w:outlineLvl w:val="1"/>
    </w:pPr>
    <w:rPr>
      <w:rFonts w:ascii="Arial" w:hAnsi="Arial"/>
      <w:b/>
      <w:sz w:val="32"/>
    </w:rPr>
  </w:style>
  <w:style w:type="paragraph" w:styleId="3">
    <w:name w:val="heading 3"/>
    <w:rsid w:val="0033771B"/>
    <w:pPr>
      <w:jc w:val="both"/>
      <w:outlineLvl w:val="2"/>
    </w:pPr>
    <w:rPr>
      <w:rFonts w:ascii="Arial" w:hAnsi="Arial"/>
      <w:b/>
      <w:sz w:val="24"/>
    </w:rPr>
  </w:style>
  <w:style w:type="paragraph" w:styleId="4">
    <w:name w:val="heading 4"/>
    <w:rsid w:val="0033771B"/>
    <w:pPr>
      <w:jc w:val="center"/>
      <w:outlineLvl w:val="3"/>
    </w:pPr>
    <w:rPr>
      <w:rFonts w:ascii="Arial" w:hAnsi="Arial"/>
      <w:b/>
      <w:sz w:val="24"/>
    </w:rPr>
  </w:style>
  <w:style w:type="paragraph" w:styleId="5">
    <w:name w:val="heading 5"/>
    <w:rsid w:val="0033771B"/>
    <w:pPr>
      <w:outlineLvl w:val="4"/>
    </w:pPr>
    <w:rPr>
      <w:b/>
      <w:sz w:val="28"/>
    </w:rPr>
  </w:style>
  <w:style w:type="paragraph" w:styleId="6">
    <w:name w:val="heading 6"/>
    <w:rsid w:val="0033771B"/>
    <w:pPr>
      <w:spacing w:line="360" w:lineRule="auto"/>
      <w:jc w:val="both"/>
      <w:outlineLvl w:val="5"/>
    </w:pPr>
    <w:rPr>
      <w:rFonts w:ascii="Arial" w:hAnsi="Arial"/>
      <w:b/>
      <w:sz w:val="28"/>
    </w:rPr>
  </w:style>
  <w:style w:type="paragraph" w:styleId="7">
    <w:name w:val="heading 7"/>
    <w:rsid w:val="0033771B"/>
    <w:pPr>
      <w:jc w:val="both"/>
      <w:outlineLvl w:val="6"/>
    </w:pPr>
    <w:rPr>
      <w:rFonts w:ascii="Arial" w:hAnsi="Arial"/>
      <w:b/>
    </w:rPr>
  </w:style>
  <w:style w:type="paragraph" w:styleId="8">
    <w:name w:val="heading 8"/>
    <w:rsid w:val="0033771B"/>
    <w:pPr>
      <w:spacing w:line="360" w:lineRule="auto"/>
      <w:ind w:right="176" w:firstLine="540"/>
      <w:outlineLvl w:val="7"/>
    </w:pPr>
    <w:rPr>
      <w:b/>
      <w:i/>
      <w:sz w:val="24"/>
    </w:rPr>
  </w:style>
  <w:style w:type="paragraph" w:styleId="9">
    <w:name w:val="heading 9"/>
    <w:rsid w:val="0033771B"/>
    <w:pPr>
      <w:jc w:val="center"/>
      <w:outlineLvl w:val="8"/>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rsid w:val="0033771B"/>
    <w:pPr>
      <w:ind w:left="708"/>
      <w:jc w:val="both"/>
    </w:pPr>
    <w:rPr>
      <w:rFonts w:ascii="Arial" w:hAnsi="Arial"/>
      <w:sz w:val="24"/>
    </w:rPr>
  </w:style>
  <w:style w:type="paragraph" w:customStyle="1" w:styleId="21">
    <w:name w:val="Основной текст с отступом 21"/>
    <w:rsid w:val="0033771B"/>
    <w:pPr>
      <w:ind w:left="708"/>
      <w:jc w:val="both"/>
    </w:pPr>
    <w:rPr>
      <w:rFonts w:ascii="Arial" w:hAnsi="Arial"/>
      <w:sz w:val="24"/>
    </w:rPr>
  </w:style>
  <w:style w:type="paragraph" w:styleId="30">
    <w:name w:val="Body Text 3"/>
    <w:rsid w:val="0033771B"/>
    <w:pPr>
      <w:spacing w:after="120"/>
    </w:pPr>
    <w:rPr>
      <w:sz w:val="16"/>
    </w:rPr>
  </w:style>
  <w:style w:type="paragraph" w:styleId="a3">
    <w:name w:val="header"/>
    <w:rsid w:val="0033771B"/>
    <w:rPr>
      <w:sz w:val="24"/>
    </w:rPr>
  </w:style>
  <w:style w:type="paragraph" w:styleId="a4">
    <w:name w:val="footer"/>
    <w:rsid w:val="0033771B"/>
    <w:rPr>
      <w:sz w:val="24"/>
    </w:rPr>
  </w:style>
  <w:style w:type="paragraph" w:styleId="a5">
    <w:name w:val="List Paragraph"/>
    <w:uiPriority w:val="99"/>
    <w:qFormat/>
    <w:rsid w:val="0033771B"/>
    <w:pPr>
      <w:spacing w:after="200" w:line="276" w:lineRule="auto"/>
      <w:ind w:left="720"/>
    </w:pPr>
    <w:rPr>
      <w:rFonts w:ascii="Calibri" w:hAnsi="Calibri"/>
      <w:sz w:val="22"/>
    </w:rPr>
  </w:style>
  <w:style w:type="paragraph" w:styleId="22">
    <w:name w:val="Body Text 2"/>
    <w:rsid w:val="0033771B"/>
    <w:pPr>
      <w:jc w:val="center"/>
    </w:pPr>
    <w:rPr>
      <w:rFonts w:ascii="Arial" w:hAnsi="Arial"/>
      <w:b/>
    </w:rPr>
  </w:style>
  <w:style w:type="paragraph" w:styleId="a6">
    <w:name w:val="Body Text Indent"/>
    <w:rsid w:val="0033771B"/>
    <w:pPr>
      <w:ind w:firstLine="360"/>
      <w:jc w:val="both"/>
    </w:pPr>
    <w:rPr>
      <w:rFonts w:ascii="Arial" w:hAnsi="Arial"/>
      <w:sz w:val="24"/>
    </w:rPr>
  </w:style>
  <w:style w:type="paragraph" w:styleId="a7">
    <w:name w:val="Body Text"/>
    <w:rsid w:val="0033771B"/>
    <w:pPr>
      <w:spacing w:line="360" w:lineRule="auto"/>
      <w:jc w:val="both"/>
    </w:pPr>
    <w:rPr>
      <w:rFonts w:ascii="Arial" w:hAnsi="Arial"/>
      <w:sz w:val="24"/>
    </w:rPr>
  </w:style>
  <w:style w:type="paragraph" w:styleId="a8">
    <w:name w:val="Balloon Text"/>
    <w:rsid w:val="0033771B"/>
    <w:rPr>
      <w:rFonts w:ascii="Tahoma" w:hAnsi="Tahoma"/>
      <w:sz w:val="16"/>
    </w:rPr>
  </w:style>
  <w:style w:type="paragraph" w:customStyle="1" w:styleId="Style5">
    <w:name w:val="Style5"/>
    <w:rsid w:val="0033771B"/>
    <w:pPr>
      <w:spacing w:line="291" w:lineRule="exact"/>
      <w:ind w:firstLine="888"/>
      <w:jc w:val="both"/>
    </w:pPr>
    <w:rPr>
      <w:sz w:val="24"/>
    </w:rPr>
  </w:style>
  <w:style w:type="paragraph" w:customStyle="1" w:styleId="Style13">
    <w:name w:val="Style13"/>
    <w:rsid w:val="0033771B"/>
    <w:pPr>
      <w:spacing w:line="290" w:lineRule="exact"/>
      <w:ind w:firstLine="706"/>
      <w:jc w:val="both"/>
    </w:pPr>
    <w:rPr>
      <w:sz w:val="24"/>
    </w:rPr>
  </w:style>
  <w:style w:type="paragraph" w:customStyle="1" w:styleId="Style12">
    <w:name w:val="Style12"/>
    <w:rsid w:val="0033771B"/>
    <w:pPr>
      <w:spacing w:line="295" w:lineRule="exact"/>
      <w:ind w:firstLine="701"/>
    </w:pPr>
    <w:rPr>
      <w:sz w:val="24"/>
    </w:rPr>
  </w:style>
  <w:style w:type="paragraph" w:customStyle="1" w:styleId="Style11">
    <w:name w:val="Style11"/>
    <w:rsid w:val="0033771B"/>
    <w:pPr>
      <w:jc w:val="both"/>
    </w:pPr>
    <w:rPr>
      <w:sz w:val="24"/>
    </w:rPr>
  </w:style>
  <w:style w:type="paragraph" w:customStyle="1" w:styleId="Style10">
    <w:name w:val="Style10"/>
    <w:rsid w:val="0033771B"/>
    <w:rPr>
      <w:sz w:val="24"/>
    </w:rPr>
  </w:style>
  <w:style w:type="paragraph" w:customStyle="1" w:styleId="Style9">
    <w:name w:val="Style9"/>
    <w:rsid w:val="0033771B"/>
    <w:pPr>
      <w:spacing w:line="293" w:lineRule="exact"/>
      <w:jc w:val="both"/>
    </w:pPr>
    <w:rPr>
      <w:sz w:val="24"/>
    </w:rPr>
  </w:style>
  <w:style w:type="character" w:customStyle="1" w:styleId="FontStyle19">
    <w:name w:val="Font Style19"/>
    <w:rsid w:val="001F641C"/>
    <w:rPr>
      <w:rFonts w:ascii="Times New Roman" w:hAnsi="Times New Roman" w:cs="Times New Roman"/>
      <w:sz w:val="24"/>
      <w:szCs w:val="24"/>
    </w:rPr>
  </w:style>
  <w:style w:type="paragraph" w:customStyle="1" w:styleId="ConsPlusNormal">
    <w:name w:val="ConsPlusNormal"/>
    <w:rsid w:val="00AD357D"/>
    <w:pPr>
      <w:widowControl w:val="0"/>
      <w:autoSpaceDE w:val="0"/>
      <w:autoSpaceDN w:val="0"/>
      <w:adjustRightInd w:val="0"/>
      <w:ind w:firstLine="720"/>
    </w:pPr>
    <w:rPr>
      <w:rFonts w:ascii="Arial" w:hAnsi="Arial" w:cs="Arial"/>
    </w:rPr>
  </w:style>
  <w:style w:type="paragraph" w:customStyle="1" w:styleId="s1">
    <w:name w:val="s_1"/>
    <w:basedOn w:val="a"/>
    <w:rsid w:val="00AD357D"/>
    <w:pPr>
      <w:spacing w:before="100" w:beforeAutospacing="1" w:after="100" w:afterAutospacing="1"/>
    </w:pPr>
    <w:rPr>
      <w:szCs w:val="24"/>
    </w:rPr>
  </w:style>
  <w:style w:type="character" w:customStyle="1" w:styleId="apple-converted-space">
    <w:name w:val="apple-converted-space"/>
    <w:basedOn w:val="a0"/>
    <w:rsid w:val="00AD357D"/>
  </w:style>
  <w:style w:type="character" w:styleId="a9">
    <w:name w:val="Hyperlink"/>
    <w:basedOn w:val="a0"/>
    <w:uiPriority w:val="99"/>
    <w:semiHidden/>
    <w:unhideWhenUsed/>
    <w:rsid w:val="00AD357D"/>
    <w:rPr>
      <w:color w:val="0000FF"/>
      <w:u w:val="single"/>
    </w:rPr>
  </w:style>
  <w:style w:type="paragraph" w:customStyle="1" w:styleId="ConsPlusTitle">
    <w:name w:val="ConsPlusTitle"/>
    <w:rsid w:val="00EC5699"/>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3478</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Постановление о субсидирования процентных ставок .docx</vt:lpstr>
    </vt:vector>
  </TitlesOfParts>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 субсидирования процентных ставок .docx</dc:title>
  <dc:creator>Анжелика Колмакова</dc:creator>
  <cp:lastModifiedBy>User</cp:lastModifiedBy>
  <cp:revision>4</cp:revision>
  <cp:lastPrinted>2016-06-23T00:22:00Z</cp:lastPrinted>
  <dcterms:created xsi:type="dcterms:W3CDTF">2024-02-14T00:41:00Z</dcterms:created>
  <dcterms:modified xsi:type="dcterms:W3CDTF">2024-04-01T06:19:00Z</dcterms:modified>
</cp:coreProperties>
</file>