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CDB" w:rsidRPr="00F25CDB" w:rsidRDefault="00E75FAD" w:rsidP="00F25CDB">
      <w:pPr>
        <w:jc w:val="both"/>
        <w:rPr>
          <w:rFonts w:ascii="Times New Roman" w:hAnsi="Times New Roman" w:cs="Times New Roman"/>
          <w:sz w:val="32"/>
          <w:szCs w:val="32"/>
        </w:rPr>
      </w:pPr>
      <w:r w:rsidRPr="00515AA4">
        <w:rPr>
          <w:rFonts w:ascii="Times New Roman" w:hAnsi="Times New Roman" w:cs="Times New Roman"/>
          <w:sz w:val="32"/>
          <w:szCs w:val="32"/>
        </w:rPr>
        <w:t xml:space="preserve"> </w:t>
      </w:r>
      <w:r w:rsidR="00F25CDB" w:rsidRPr="00F25CDB">
        <w:rPr>
          <w:rFonts w:ascii="Times New Roman" w:hAnsi="Times New Roman" w:cs="Times New Roman"/>
          <w:sz w:val="32"/>
          <w:szCs w:val="32"/>
        </w:rPr>
        <w:t>В МБУ ДК «Вилюйские огни» в рамках празднования 100-летия со Дня образования Якутской АССР прошли следующие мероприятия:</w:t>
      </w:r>
    </w:p>
    <w:p w:rsidR="00F25CDB" w:rsidRPr="00F25CDB" w:rsidRDefault="00F25CDB" w:rsidP="00F25CDB">
      <w:pPr>
        <w:jc w:val="both"/>
        <w:rPr>
          <w:rFonts w:ascii="Times New Roman" w:hAnsi="Times New Roman" w:cs="Times New Roman"/>
          <w:sz w:val="32"/>
          <w:szCs w:val="32"/>
        </w:rPr>
      </w:pPr>
      <w:r w:rsidRPr="00F25CDB">
        <w:rPr>
          <w:rFonts w:ascii="Times New Roman" w:hAnsi="Times New Roman" w:cs="Times New Roman"/>
          <w:sz w:val="32"/>
          <w:szCs w:val="32"/>
        </w:rPr>
        <w:t>•</w:t>
      </w:r>
      <w:r w:rsidRPr="00F25CDB">
        <w:rPr>
          <w:rFonts w:ascii="Times New Roman" w:hAnsi="Times New Roman" w:cs="Times New Roman"/>
          <w:sz w:val="32"/>
          <w:szCs w:val="32"/>
        </w:rPr>
        <w:tab/>
        <w:t xml:space="preserve">29.01.2022г. Познавательная, </w:t>
      </w:r>
      <w:bookmarkStart w:id="0" w:name="_GoBack"/>
      <w:bookmarkEnd w:id="0"/>
      <w:r w:rsidRPr="00F25CDB">
        <w:rPr>
          <w:rFonts w:ascii="Times New Roman" w:hAnsi="Times New Roman" w:cs="Times New Roman"/>
          <w:sz w:val="32"/>
          <w:szCs w:val="32"/>
        </w:rPr>
        <w:t>дистанционная программа</w:t>
      </w:r>
      <w:r w:rsidRPr="00F25CDB">
        <w:rPr>
          <w:rFonts w:ascii="Times New Roman" w:hAnsi="Times New Roman" w:cs="Times New Roman"/>
          <w:sz w:val="32"/>
          <w:szCs w:val="32"/>
        </w:rPr>
        <w:t xml:space="preserve"> для детей и подростков «На земле Отцов», посвящённая 100 – летию образования Якутской АССР. </w:t>
      </w:r>
    </w:p>
    <w:p w:rsidR="00F25CDB" w:rsidRPr="00F25CDB" w:rsidRDefault="00F25CDB" w:rsidP="00F25CD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F25CDB" w:rsidRPr="00F25CDB" w:rsidRDefault="00F25CDB" w:rsidP="00F25CDB">
      <w:pPr>
        <w:jc w:val="both"/>
        <w:rPr>
          <w:rFonts w:ascii="Times New Roman" w:hAnsi="Times New Roman" w:cs="Times New Roman"/>
          <w:sz w:val="32"/>
          <w:szCs w:val="32"/>
        </w:rPr>
      </w:pPr>
      <w:r w:rsidRPr="00F25CDB">
        <w:rPr>
          <w:rFonts w:ascii="Times New Roman" w:hAnsi="Times New Roman" w:cs="Times New Roman"/>
          <w:sz w:val="32"/>
          <w:szCs w:val="32"/>
        </w:rPr>
        <w:t>•</w:t>
      </w:r>
      <w:r w:rsidRPr="00F25CDB">
        <w:rPr>
          <w:rFonts w:ascii="Times New Roman" w:hAnsi="Times New Roman" w:cs="Times New Roman"/>
          <w:sz w:val="32"/>
          <w:szCs w:val="32"/>
        </w:rPr>
        <w:tab/>
        <w:t xml:space="preserve">С 11.01 по 30.01.2022 г. прошёл онлайн – фотоконкурс для жителей п. Чернышевский «Я люблю тебя, мой Чернышевский», посвящённый Дню Мирнинского района, в рамках столетия образования Якутской АССР. </w:t>
      </w:r>
    </w:p>
    <w:p w:rsidR="00535AD8" w:rsidRPr="00515AA4" w:rsidRDefault="00F25CDB" w:rsidP="00F25CDB">
      <w:pPr>
        <w:jc w:val="both"/>
        <w:rPr>
          <w:rFonts w:ascii="Times New Roman" w:hAnsi="Times New Roman" w:cs="Times New Roman"/>
          <w:sz w:val="32"/>
          <w:szCs w:val="32"/>
        </w:rPr>
      </w:pPr>
      <w:r w:rsidRPr="00F25CDB">
        <w:rPr>
          <w:rFonts w:ascii="Times New Roman" w:hAnsi="Times New Roman" w:cs="Times New Roman"/>
          <w:sz w:val="32"/>
          <w:szCs w:val="32"/>
        </w:rPr>
        <w:t>Более 50 человек отправили на электронную почту ДК «Вилюйские Огни» свои авторские фотографии родного посёлка в разное время года, любимых мест и необыкновенной природы. В скором времени будут объявлены и размещены итоги конкурса на официальном сайте Дома культуры</w:t>
      </w:r>
    </w:p>
    <w:sectPr w:rsidR="00535AD8" w:rsidRPr="00515A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71CF" w:rsidRDefault="00CF71CF" w:rsidP="00515AA4">
      <w:pPr>
        <w:spacing w:after="0" w:line="240" w:lineRule="auto"/>
      </w:pPr>
      <w:r>
        <w:separator/>
      </w:r>
    </w:p>
  </w:endnote>
  <w:endnote w:type="continuationSeparator" w:id="0">
    <w:p w:rsidR="00CF71CF" w:rsidRDefault="00CF71CF" w:rsidP="00515A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71CF" w:rsidRDefault="00CF71CF" w:rsidP="00515AA4">
      <w:pPr>
        <w:spacing w:after="0" w:line="240" w:lineRule="auto"/>
      </w:pPr>
      <w:r>
        <w:separator/>
      </w:r>
    </w:p>
  </w:footnote>
  <w:footnote w:type="continuationSeparator" w:id="0">
    <w:p w:rsidR="00CF71CF" w:rsidRDefault="00CF71CF" w:rsidP="00515A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EB336B"/>
    <w:multiLevelType w:val="hybridMultilevel"/>
    <w:tmpl w:val="7CC64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BF9"/>
    <w:rsid w:val="00154268"/>
    <w:rsid w:val="00515AA4"/>
    <w:rsid w:val="00535AD8"/>
    <w:rsid w:val="007412DE"/>
    <w:rsid w:val="00AF1BF9"/>
    <w:rsid w:val="00CB5BE7"/>
    <w:rsid w:val="00CF71CF"/>
    <w:rsid w:val="00E75FAD"/>
    <w:rsid w:val="00F25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C45556D"/>
  <w15:docId w15:val="{3F3F9A8A-C878-4915-ADA6-FC20CE802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12D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15A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15AA4"/>
  </w:style>
  <w:style w:type="paragraph" w:styleId="a6">
    <w:name w:val="footer"/>
    <w:basedOn w:val="a"/>
    <w:link w:val="a7"/>
    <w:uiPriority w:val="99"/>
    <w:unhideWhenUsed/>
    <w:rsid w:val="00515A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15A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Гибало Андрей Олексович</cp:lastModifiedBy>
  <cp:revision>2</cp:revision>
  <dcterms:created xsi:type="dcterms:W3CDTF">2022-02-02T07:44:00Z</dcterms:created>
  <dcterms:modified xsi:type="dcterms:W3CDTF">2022-02-02T07:44:00Z</dcterms:modified>
</cp:coreProperties>
</file>