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30DD0" w:rsidRPr="00574BBA" w:rsidTr="005F3901">
        <w:trPr>
          <w:trHeight w:val="1313"/>
        </w:trPr>
        <w:tc>
          <w:tcPr>
            <w:tcW w:w="4320" w:type="dxa"/>
          </w:tcPr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A7C9559" wp14:editId="587A45C8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D30DD0" w:rsidRPr="00574BBA" w:rsidTr="005F3901">
        <w:tc>
          <w:tcPr>
            <w:tcW w:w="9720" w:type="dxa"/>
            <w:gridSpan w:val="3"/>
            <w:vAlign w:val="bottom"/>
          </w:tcPr>
          <w:p w:rsidR="00D30DD0" w:rsidRPr="00574BBA" w:rsidRDefault="00D30DD0" w:rsidP="005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30DD0" w:rsidRPr="00574BBA" w:rsidRDefault="00D30DD0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</w:t>
      </w:r>
      <w:proofErr w:type="spellStart"/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D30DD0" w:rsidRPr="00B2049F" w:rsidRDefault="00D30DD0" w:rsidP="00D30DD0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="003B3F27" w:rsidRPr="00167EF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167EFB" w:rsidRPr="00167EFB" w:rsidRDefault="00167EFB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7EFB" w:rsidRPr="00167EFB" w:rsidRDefault="00167EFB" w:rsidP="0016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167EFB" w:rsidRPr="00167EFB" w:rsidRDefault="00167EFB" w:rsidP="00167E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_65/1_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</w:t>
      </w:r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04_</w:t>
      </w:r>
      <w:proofErr w:type="gramStart"/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bookmarkStart w:id="0" w:name="_GoBack"/>
      <w:bookmarkEnd w:id="0"/>
      <w:r w:rsidR="000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07__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г.                                                                         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целевую программу «Благоустройство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МО «Посёлок Чернышевский»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2019 - 2021 годы» </w:t>
      </w: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сессии Поселкового Совета Депутатов – </w:t>
      </w:r>
      <w:r w:rsidRPr="00167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-22-4 от 02.07.2019 года «Об утверждении бюджета МО «Поселок Чернышевский» </w:t>
      </w:r>
      <w:proofErr w:type="spell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РС (Я):</w:t>
      </w:r>
    </w:p>
    <w:p w:rsidR="00167EFB" w:rsidRPr="00167EFB" w:rsidRDefault="00167EFB" w:rsidP="00167E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целевую программу «Благоустройство территории МО «Поселок Чернышевский» на 2019-2021 г. по следующим позициям:</w:t>
      </w:r>
    </w:p>
    <w:p w:rsidR="00167EFB" w:rsidRPr="00167EFB" w:rsidRDefault="00167EFB" w:rsidP="00167E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объем финансирования по благоустройству по годам в перечне мероприятий по благоустройству на 2019 г. по разделу содержание уличного освещения и строке местный бюджет заменить цифру на 1 073,87 тыс. рублей, по разделу содержание территории мест захоронения заменить цифру на 250 </w:t>
      </w:r>
      <w:proofErr w:type="spell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строке итого заменить цифру на 1 323,87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67EFB" w:rsidRPr="00167EFB" w:rsidRDefault="00167EFB" w:rsidP="00167EF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в разделе предварительный </w:t>
      </w:r>
      <w:proofErr w:type="gramStart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финансовых</w:t>
      </w:r>
      <w:proofErr w:type="gramEnd"/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 реализации программы в строке бюджет МО «Поселок Чернышевский» заменить цифру на 4 323,87 тыс. рублей, в строке общий объем финансирования программы на 2019-2021 годы заменить цифру на 5 123,8</w:t>
      </w:r>
      <w:r w:rsidR="00B45A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7EFB" w:rsidRPr="00167EFB" w:rsidRDefault="00167EFB" w:rsidP="00167EFB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CYR" w:eastAsia="Times New Roman" w:hAnsi="Arial CYR" w:cs="Arial CYR"/>
          <w:sz w:val="24"/>
          <w:szCs w:val="24"/>
        </w:rPr>
      </w:pPr>
      <w:r w:rsidRPr="00167EFB">
        <w:rPr>
          <w:rFonts w:ascii="Times New Roman" w:eastAsia="Times New Roman" w:hAnsi="Times New Roman" w:cs="Times New Roman"/>
          <w:sz w:val="28"/>
          <w:szCs w:val="28"/>
        </w:rPr>
        <w:t>Данное Постановление разместить на официальном сайте МО «</w:t>
      </w:r>
      <w:proofErr w:type="spellStart"/>
      <w:r w:rsidRPr="00167EFB">
        <w:rPr>
          <w:rFonts w:ascii="Times New Roman" w:eastAsia="Times New Roman" w:hAnsi="Times New Roman" w:cs="Times New Roman"/>
          <w:sz w:val="28"/>
          <w:szCs w:val="28"/>
        </w:rPr>
        <w:t>Мирнинский</w:t>
      </w:r>
      <w:proofErr w:type="spellEnd"/>
      <w:r w:rsidRPr="00167EFB">
        <w:rPr>
          <w:rFonts w:ascii="Times New Roman" w:eastAsia="Times New Roman" w:hAnsi="Times New Roman" w:cs="Times New Roman"/>
          <w:sz w:val="28"/>
          <w:szCs w:val="28"/>
        </w:rPr>
        <w:t xml:space="preserve"> район» РС (Я) </w:t>
      </w:r>
      <w:r w:rsidRPr="00167EF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>.алмазный –</w:t>
      </w:r>
      <w:proofErr w:type="spellStart"/>
      <w:proofErr w:type="gramStart"/>
      <w:r w:rsidRPr="00167EFB">
        <w:rPr>
          <w:rFonts w:ascii="Times New Roman" w:eastAsia="Times New Roman" w:hAnsi="Times New Roman" w:cs="Times New Roman"/>
          <w:sz w:val="28"/>
          <w:szCs w:val="28"/>
          <w:u w:val="single"/>
        </w:rPr>
        <w:t>край.рф</w:t>
      </w:r>
      <w:proofErr w:type="spellEnd"/>
      <w:proofErr w:type="gramEnd"/>
      <w:r w:rsidRPr="00167EFB">
        <w:rPr>
          <w:rFonts w:ascii="Times New Roman" w:eastAsia="Times New Roman" w:hAnsi="Times New Roman" w:cs="Times New Roman"/>
          <w:sz w:val="28"/>
          <w:szCs w:val="28"/>
        </w:rPr>
        <w:t xml:space="preserve"> в разделе МО «Посёлок Чернышевский».</w:t>
      </w:r>
    </w:p>
    <w:p w:rsidR="00167EFB" w:rsidRPr="003A7E6C" w:rsidRDefault="00167EFB" w:rsidP="00167EF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3A7E6C" w:rsidRPr="00167EFB" w:rsidRDefault="003A7E6C" w:rsidP="003A7E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20" w:right="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«Посёлок Чернышевский»</w:t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Л.Н. Трофимова</w:t>
      </w: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E6C" w:rsidRDefault="003A7E6C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МО «Поселок Чернышевский»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>№______ от «____</w:t>
      </w:r>
      <w:proofErr w:type="gramStart"/>
      <w:r w:rsidRPr="00167EFB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167EFB">
        <w:rPr>
          <w:rFonts w:ascii="Times New Roman" w:eastAsia="Times New Roman" w:hAnsi="Times New Roman" w:cs="Times New Roman"/>
          <w:b/>
          <w:lang w:eastAsia="ru-RU"/>
        </w:rPr>
        <w:t xml:space="preserve">______2019г.         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 годы»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МО «Посёлок Чернышевский»» «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2019- 2021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 общественных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посёлка Чернышевский;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территории МО «Посёлок Чернышевский», в целях </w:t>
            </w:r>
            <w:proofErr w:type="gramStart"/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обеспечения  комфортного</w:t>
            </w:r>
            <w:proofErr w:type="gramEnd"/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проживания населения   в посёлке;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уровня летней занятости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  и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их достойности;</w:t>
            </w:r>
          </w:p>
          <w:p w:rsidR="00167EFB" w:rsidRPr="00167EFB" w:rsidRDefault="00615AB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поселковых субботников санитарной </w:t>
            </w:r>
            <w:proofErr w:type="gramStart"/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очистки  территорий</w:t>
            </w:r>
            <w:proofErr w:type="gramEnd"/>
            <w:r w:rsidR="00167EFB"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«Посёлок Чернышевский» с участием организаций всех форм собственности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167EFB" w:rsidRPr="00167EFB" w:rsidTr="00996A9B">
        <w:trPr>
          <w:trHeight w:val="671"/>
        </w:trPr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2019-2021 годы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сохранение, реабилитация и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 существующего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озеленения на территории посёлка.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  по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площадей,  детских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игровых и обучающих спортивных, оздоровительных площадок);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:rsidR="00167EFB" w:rsidRPr="00167EFB" w:rsidRDefault="00167EFB" w:rsidP="00167EF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очистки  на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территории  МО «Посёлок Чернышевский» с участием организаций всех форм собственности.</w:t>
            </w:r>
          </w:p>
          <w:p w:rsidR="00167EFB" w:rsidRPr="00167EFB" w:rsidRDefault="00167EFB" w:rsidP="00167EF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7EFB" w:rsidRPr="00167EFB" w:rsidTr="00996A9B">
        <w:trPr>
          <w:trHeight w:val="2567"/>
        </w:trPr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2019-2021 годы составляет -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5 123,8</w:t>
            </w:r>
            <w:r w:rsidR="003F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РС(Я) – 0,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</w:t>
            </w:r>
            <w:proofErr w:type="spellStart"/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- 800,00 тыс. руб.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«Посёлок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Чернышевский»  -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4 323,87 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,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посадки деревьев, кустарников  и цветов;</w:t>
            </w:r>
          </w:p>
          <w:p w:rsidR="00167EFB" w:rsidRPr="00167EFB" w:rsidRDefault="00167EFB" w:rsidP="00167EF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детских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спортивных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площадок;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:rsidR="00167EFB" w:rsidRPr="00167EFB" w:rsidRDefault="00167EFB" w:rsidP="00167EF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улучшение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167EFB" w:rsidRPr="00167EFB" w:rsidTr="00996A9B">
        <w:tc>
          <w:tcPr>
            <w:tcW w:w="2614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исполнителем программы «</w:t>
            </w:r>
            <w:proofErr w:type="gramStart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«Посёлок Чернышевский»  является – МКУ «УЖКХ» </w:t>
            </w:r>
          </w:p>
          <w:p w:rsidR="00167EFB" w:rsidRPr="00167EFB" w:rsidRDefault="00167EFB" w:rsidP="00167EF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целевой программой «Благоустройство территории МО «Посёлок Чернышевский» на 2019-2021г.г.».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направления благоустройства до 2021года. Для решения задач по повышению уровня благоустройства поселка требуются финансовые средства.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уличного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общего уровня благоустройства поселения и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ежегодно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Большая проблема вызывает благоустройство и санитарное содержание дворовых, общественных территории, общий вид улиц (ливнестоков).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осуществление данной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программы это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 к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засоряются  общественные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поселения, разрушаются ограждения, создаются несанкционированные свалки бытового мусора, а также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металлосвалки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(кузова автомобилей).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2019-2021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167EFB" w:rsidRPr="00B45AFC" w:rsidRDefault="00167EFB" w:rsidP="00B45AF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:rsidR="00167EFB" w:rsidRPr="00167EFB" w:rsidRDefault="00167EFB" w:rsidP="00B45AFC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</w:t>
      </w:r>
      <w:proofErr w:type="gramEnd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разбивкой по годам, источникам финансирования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согласованных по ресурсам, исполнителям и срокам осуществления.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540"/>
        <w:gridCol w:w="136"/>
        <w:gridCol w:w="3118"/>
        <w:gridCol w:w="1560"/>
        <w:gridCol w:w="1559"/>
        <w:gridCol w:w="1559"/>
        <w:gridCol w:w="1559"/>
      </w:tblGrid>
      <w:tr w:rsidR="00167EFB" w:rsidRPr="00167EFB" w:rsidTr="00996A9B">
        <w:tc>
          <w:tcPr>
            <w:tcW w:w="540" w:type="dxa"/>
            <w:vMerge w:val="restart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рус.</w:t>
            </w:r>
          </w:p>
        </w:tc>
      </w:tr>
      <w:tr w:rsidR="00167EFB" w:rsidRPr="00167EFB" w:rsidTr="00996A9B">
        <w:tc>
          <w:tcPr>
            <w:tcW w:w="540" w:type="dxa"/>
            <w:vMerge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РС(Я)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167EFB" w:rsidRPr="00167EFB" w:rsidTr="00996A9B"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1 073,87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1 073,87 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250,00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250,00</w:t>
            </w:r>
          </w:p>
        </w:tc>
      </w:tr>
      <w:tr w:rsidR="00167EFB" w:rsidRPr="00167EFB" w:rsidTr="00996A9B">
        <w:trPr>
          <w:trHeight w:val="447"/>
        </w:trPr>
        <w:tc>
          <w:tcPr>
            <w:tcW w:w="676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1 323,87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1 323,87</w:t>
            </w:r>
          </w:p>
        </w:tc>
      </w:tr>
      <w:tr w:rsidR="00167EFB" w:rsidRPr="00167EFB" w:rsidTr="00996A9B">
        <w:trPr>
          <w:trHeight w:val="259"/>
        </w:trPr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167EFB" w:rsidRPr="00167EFB" w:rsidTr="00996A9B">
        <w:trPr>
          <w:trHeight w:val="68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</w:tr>
      <w:tr w:rsidR="00167EFB" w:rsidRPr="00167EFB" w:rsidTr="00996A9B">
        <w:trPr>
          <w:trHeight w:val="713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rPr>
          <w:trHeight w:val="713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3F7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1 </w:t>
            </w:r>
            <w:r w:rsidR="003F7C46">
              <w:rPr>
                <w:b/>
                <w:sz w:val="24"/>
                <w:szCs w:val="24"/>
              </w:rPr>
              <w:t>5</w:t>
            </w:r>
            <w:r w:rsidRPr="00167EFB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400,00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1500, 00</w:t>
            </w:r>
          </w:p>
        </w:tc>
      </w:tr>
      <w:tr w:rsidR="00167EFB" w:rsidRPr="00167EFB" w:rsidTr="00996A9B">
        <w:tc>
          <w:tcPr>
            <w:tcW w:w="10031" w:type="dxa"/>
            <w:gridSpan w:val="7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1000, 00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rPr>
          <w:trHeight w:val="66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440,00</w:t>
            </w:r>
          </w:p>
        </w:tc>
      </w:tr>
      <w:tr w:rsidR="00167EFB" w:rsidRPr="00167EFB" w:rsidTr="00996A9B"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3F7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1 </w:t>
            </w:r>
            <w:r w:rsidR="003F7C46">
              <w:rPr>
                <w:b/>
                <w:sz w:val="24"/>
                <w:szCs w:val="24"/>
              </w:rPr>
              <w:t>5</w:t>
            </w:r>
            <w:r w:rsidRPr="00167EFB">
              <w:rPr>
                <w:b/>
                <w:sz w:val="24"/>
                <w:szCs w:val="24"/>
              </w:rPr>
              <w:t>00, 00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615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400,00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1 500, 00</w:t>
            </w:r>
          </w:p>
        </w:tc>
      </w:tr>
      <w:tr w:rsidR="00167EFB" w:rsidRPr="00167EFB" w:rsidTr="00615ABB">
        <w:trPr>
          <w:trHeight w:val="629"/>
        </w:trPr>
        <w:tc>
          <w:tcPr>
            <w:tcW w:w="540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615ABB" w:rsidRDefault="00615AB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3F7C46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4 323,87</w:t>
            </w: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167EFB" w:rsidP="00167EF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800,00</w:t>
            </w:r>
          </w:p>
        </w:tc>
        <w:tc>
          <w:tcPr>
            <w:tcW w:w="1559" w:type="dxa"/>
          </w:tcPr>
          <w:p w:rsidR="00615ABB" w:rsidRDefault="00615ABB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67EFB" w:rsidRPr="00167EFB" w:rsidRDefault="003F7C46" w:rsidP="00167E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4 323,87</w:t>
            </w:r>
          </w:p>
        </w:tc>
      </w:tr>
    </w:tbl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645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</w:t>
      </w:r>
      <w:proofErr w:type="gramEnd"/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реализации программы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FB" w:rsidRPr="00167EFB" w:rsidRDefault="00167EFB" w:rsidP="00167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</w:t>
      </w:r>
      <w:proofErr w:type="gram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жителей МО «Поселок Чернышевский».</w:t>
      </w:r>
    </w:p>
    <w:p w:rsidR="00167EFB" w:rsidRPr="00167EFB" w:rsidRDefault="00167EFB" w:rsidP="00167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Default="003B3F27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FC" w:rsidRDefault="00B45AFC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FC" w:rsidRDefault="00B45AFC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9F" w:rsidRPr="00B2049F" w:rsidRDefault="00B2049F" w:rsidP="00B2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ВИЗЫ:</w:t>
      </w:r>
    </w:p>
    <w:p w:rsidR="00B2049F" w:rsidRPr="00B2049F" w:rsidRDefault="00B2049F" w:rsidP="00B2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9F" w:rsidRPr="000C1050" w:rsidRDefault="00B2049F" w:rsidP="00B2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«УЖКХ» ______________ </w:t>
      </w:r>
      <w:r w:rsidR="00EE7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Топоркова Е.Н.</w:t>
      </w:r>
    </w:p>
    <w:p w:rsidR="00B2049F" w:rsidRPr="00B2049F" w:rsidRDefault="00B2049F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49F" w:rsidRPr="00B2049F" w:rsidSect="001604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" w15:restartNumberingAfterBreak="0">
    <w:nsid w:val="58FA3C98"/>
    <w:multiLevelType w:val="hybridMultilevel"/>
    <w:tmpl w:val="BC5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0"/>
    <w:rsid w:val="00037059"/>
    <w:rsid w:val="0009301C"/>
    <w:rsid w:val="000C1050"/>
    <w:rsid w:val="00167EFB"/>
    <w:rsid w:val="001E1036"/>
    <w:rsid w:val="00315367"/>
    <w:rsid w:val="003A7E6C"/>
    <w:rsid w:val="003B3F27"/>
    <w:rsid w:val="003F7C46"/>
    <w:rsid w:val="004566BC"/>
    <w:rsid w:val="00615ABB"/>
    <w:rsid w:val="00634DDD"/>
    <w:rsid w:val="007E38AA"/>
    <w:rsid w:val="00854929"/>
    <w:rsid w:val="00AF2935"/>
    <w:rsid w:val="00B2049F"/>
    <w:rsid w:val="00B36A13"/>
    <w:rsid w:val="00B45AFC"/>
    <w:rsid w:val="00BC3C9F"/>
    <w:rsid w:val="00C839DE"/>
    <w:rsid w:val="00D30DD0"/>
    <w:rsid w:val="00D95167"/>
    <w:rsid w:val="00DF6626"/>
    <w:rsid w:val="00EB7BEB"/>
    <w:rsid w:val="00E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B6E"/>
  <w15:docId w15:val="{AB029AEC-FCBE-498F-954B-09A6E6E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</dc:creator>
  <cp:lastModifiedBy>Зам директора</cp:lastModifiedBy>
  <cp:revision>21</cp:revision>
  <cp:lastPrinted>2019-08-27T08:31:00Z</cp:lastPrinted>
  <dcterms:created xsi:type="dcterms:W3CDTF">2018-07-09T02:41:00Z</dcterms:created>
  <dcterms:modified xsi:type="dcterms:W3CDTF">2019-09-04T23:54:00Z</dcterms:modified>
</cp:coreProperties>
</file>