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78" w:rsidRPr="00F90478" w:rsidRDefault="009A7D62" w:rsidP="00F90478"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A7D62" w:rsidRDefault="00F90478" w:rsidP="009A7D62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7D62">
        <w:rPr>
          <w:rFonts w:ascii="Times New Roman" w:hAnsi="Times New Roman" w:cs="Times New Roman"/>
          <w:sz w:val="24"/>
          <w:szCs w:val="24"/>
        </w:rPr>
        <w:t xml:space="preserve">   Российская Федерация                                    Россия Федерацията  </w:t>
      </w:r>
    </w:p>
    <w:p w:rsidR="009A7D62" w:rsidRDefault="009A7D62" w:rsidP="009A7D62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9A7D62" w:rsidRDefault="009A7D62" w:rsidP="009A7D62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9A7D62" w:rsidRDefault="009A7D62" w:rsidP="009A7D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A7D62" w:rsidRDefault="009A7D62" w:rsidP="009A7D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9A7D62" w:rsidRDefault="00771245" w:rsidP="009A7D62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77124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.3pt;margin-top:16.75pt;width:462pt;height:.15pt;flip:y;z-index:251665408" o:connectortype="straight" strokeweight="2pt"/>
        </w:pict>
      </w:r>
      <w:r w:rsidRPr="00771245">
        <w:pict>
          <v:shape id="_x0000_s1035" type="#_x0000_t32" style="position:absolute;margin-left:-.3pt;margin-top:9.85pt;width:462pt;height:0;z-index:251666432" o:connectortype="straight" strokeweight="2pt"/>
        </w:pict>
      </w:r>
      <w:r w:rsidRPr="00771245">
        <w:pict>
          <v:shape id="_x0000_s1036" type="#_x0000_t32" style="position:absolute;margin-left:537.45pt;margin-top:16.6pt;width:460.5pt;height:.05pt;z-index:251667456" o:connectortype="straight" strokeweight="2.25pt"/>
        </w:pict>
      </w:r>
      <w:r w:rsidRPr="00771245">
        <w:pict>
          <v:shape id="_x0000_s1037" type="#_x0000_t32" style="position:absolute;margin-left:472.95pt;margin-top:23.35pt;width:0;height:0;z-index:251668480" o:connectortype="straight" strokeweight="2.25pt"/>
        </w:pict>
      </w:r>
      <w:r w:rsidR="009A7D62">
        <w:rPr>
          <w:b/>
          <w:bCs/>
          <w:sz w:val="28"/>
          <w:szCs w:val="28"/>
        </w:rPr>
        <w:tab/>
      </w:r>
    </w:p>
    <w:p w:rsidR="009A7D62" w:rsidRDefault="009A7D62" w:rsidP="009A7D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7D62" w:rsidRDefault="009A7D62" w:rsidP="009A7D6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D62">
        <w:rPr>
          <w:rFonts w:ascii="Times New Roman" w:hAnsi="Times New Roman" w:cs="Times New Roman"/>
          <w:sz w:val="28"/>
          <w:szCs w:val="28"/>
        </w:rPr>
        <w:t xml:space="preserve">№ </w:t>
      </w:r>
      <w:r w:rsidR="007A6F27">
        <w:rPr>
          <w:rFonts w:ascii="Times New Roman" w:hAnsi="Times New Roman" w:cs="Times New Roman"/>
          <w:sz w:val="28"/>
          <w:szCs w:val="28"/>
        </w:rPr>
        <w:t>108</w:t>
      </w:r>
      <w:r w:rsidR="00D86993">
        <w:rPr>
          <w:rFonts w:ascii="Times New Roman" w:hAnsi="Times New Roman" w:cs="Times New Roman"/>
          <w:sz w:val="28"/>
          <w:szCs w:val="28"/>
        </w:rPr>
        <w:t xml:space="preserve"> «</w:t>
      </w:r>
      <w:r w:rsidR="007A6F27">
        <w:rPr>
          <w:rFonts w:ascii="Times New Roman" w:hAnsi="Times New Roman" w:cs="Times New Roman"/>
          <w:sz w:val="28"/>
          <w:szCs w:val="28"/>
        </w:rPr>
        <w:t>07</w:t>
      </w:r>
      <w:r w:rsidR="00D86993">
        <w:rPr>
          <w:rFonts w:ascii="Times New Roman" w:hAnsi="Times New Roman" w:cs="Times New Roman"/>
          <w:sz w:val="28"/>
          <w:szCs w:val="28"/>
        </w:rPr>
        <w:t xml:space="preserve">» </w:t>
      </w:r>
      <w:r w:rsidR="007A6F27">
        <w:rPr>
          <w:rFonts w:ascii="Times New Roman" w:hAnsi="Times New Roman" w:cs="Times New Roman"/>
          <w:sz w:val="28"/>
          <w:szCs w:val="28"/>
        </w:rPr>
        <w:t>ноября</w:t>
      </w:r>
      <w:r w:rsidRPr="009A7D62">
        <w:rPr>
          <w:rFonts w:ascii="Times New Roman" w:hAnsi="Times New Roman" w:cs="Times New Roman"/>
          <w:sz w:val="28"/>
          <w:szCs w:val="28"/>
        </w:rPr>
        <w:t xml:space="preserve"> 2018 г. </w:t>
      </w: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D86993" w:rsidP="009A7D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90478">
        <w:rPr>
          <w:rFonts w:ascii="Times New Roman" w:hAnsi="Times New Roman" w:cs="Times New Roman"/>
          <w:b/>
          <w:sz w:val="28"/>
          <w:szCs w:val="28"/>
        </w:rPr>
        <w:t>Порядок формирования и ведения реестра муниципальных услуг в МО «Поселок Алмазный» Мирнинского района Республики Саха (Якутия)</w:t>
      </w:r>
    </w:p>
    <w:p w:rsidR="009A7D62" w:rsidRPr="009A7D62" w:rsidRDefault="009A7D62" w:rsidP="009A7D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7D62" w:rsidRPr="00D86993" w:rsidRDefault="00D86993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6993">
        <w:rPr>
          <w:rFonts w:ascii="Times New Roman" w:hAnsi="Times New Roman" w:cs="Times New Roman"/>
          <w:sz w:val="28"/>
          <w:szCs w:val="28"/>
          <w:lang w:eastAsia="ar-SA"/>
        </w:rPr>
        <w:t>В соответствии с Федеральным</w:t>
      </w:r>
      <w:r w:rsidR="00F90478">
        <w:rPr>
          <w:rFonts w:ascii="Times New Roman" w:hAnsi="Times New Roman" w:cs="Times New Roman"/>
          <w:sz w:val="28"/>
          <w:szCs w:val="28"/>
          <w:lang w:eastAsia="ar-SA"/>
        </w:rPr>
        <w:t>и законами</w:t>
      </w:r>
      <w:r w:rsidRPr="00D86993">
        <w:rPr>
          <w:rFonts w:ascii="Times New Roman" w:hAnsi="Times New Roman" w:cs="Times New Roman"/>
          <w:sz w:val="28"/>
          <w:szCs w:val="28"/>
          <w:lang w:eastAsia="ar-SA"/>
        </w:rPr>
        <w:t xml:space="preserve"> от 06.10.2003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</w:t>
      </w:r>
      <w:r w:rsidR="00F9047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86993">
        <w:rPr>
          <w:rFonts w:ascii="Times New Roman" w:hAnsi="Times New Roman" w:cs="Times New Roman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</w:t>
      </w:r>
      <w:r w:rsidRPr="00F90478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9A7D62" w:rsidRPr="00F90478">
        <w:rPr>
          <w:rFonts w:ascii="Times New Roman" w:hAnsi="Times New Roman" w:cs="Times New Roman"/>
          <w:sz w:val="28"/>
          <w:szCs w:val="28"/>
        </w:rPr>
        <w:t>,</w:t>
      </w:r>
      <w:r w:rsidRPr="00F90478">
        <w:rPr>
          <w:rFonts w:ascii="Times New Roman" w:hAnsi="Times New Roman" w:cs="Times New Roman"/>
          <w:sz w:val="28"/>
          <w:szCs w:val="28"/>
        </w:rPr>
        <w:t xml:space="preserve"> </w:t>
      </w:r>
      <w:r w:rsidR="00F90478" w:rsidRPr="00F90478">
        <w:rPr>
          <w:rFonts w:ascii="Times New Roman" w:hAnsi="Times New Roman" w:cs="Times New Roman"/>
          <w:sz w:val="28"/>
          <w:szCs w:val="28"/>
        </w:rPr>
        <w:t>от 27 июля 2010 г</w:t>
      </w:r>
      <w:r w:rsidR="00F90478">
        <w:rPr>
          <w:rFonts w:ascii="Times New Roman" w:hAnsi="Times New Roman" w:cs="Times New Roman"/>
          <w:sz w:val="28"/>
          <w:szCs w:val="28"/>
        </w:rPr>
        <w:t>.</w:t>
      </w:r>
      <w:r w:rsidR="00F90478" w:rsidRPr="00F90478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F90478">
        <w:rPr>
          <w:rFonts w:ascii="Times New Roman" w:hAnsi="Times New Roman" w:cs="Times New Roman"/>
          <w:sz w:val="28"/>
          <w:szCs w:val="28"/>
        </w:rPr>
        <w:t>,</w:t>
      </w:r>
      <w:r w:rsidR="00F90478">
        <w:rPr>
          <w:rFonts w:ascii="Times New Roman" w:hAnsi="Times New Roman" w:cs="Times New Roman"/>
          <w:sz w:val="28"/>
          <w:szCs w:val="28"/>
        </w:rPr>
        <w:t xml:space="preserve"> от 04.06.2018 г. № 146-ФЗ «О внесении изменений в статью 2 Федерального закона «</w:t>
      </w:r>
      <w:r w:rsidR="00F90478" w:rsidRPr="00F9047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90478">
        <w:rPr>
          <w:rFonts w:ascii="Times New Roman" w:hAnsi="Times New Roman" w:cs="Times New Roman"/>
          <w:sz w:val="28"/>
          <w:szCs w:val="28"/>
        </w:rPr>
        <w:t>»,</w:t>
      </w:r>
      <w:r w:rsidRPr="00F90478">
        <w:rPr>
          <w:rFonts w:ascii="Times New Roman" w:hAnsi="Times New Roman" w:cs="Times New Roman"/>
          <w:sz w:val="28"/>
          <w:szCs w:val="28"/>
        </w:rPr>
        <w:t xml:space="preserve"> </w:t>
      </w:r>
      <w:r w:rsidR="009A7D62" w:rsidRPr="00F90478">
        <w:rPr>
          <w:rFonts w:ascii="Times New Roman" w:hAnsi="Times New Roman" w:cs="Times New Roman"/>
          <w:sz w:val="28"/>
          <w:szCs w:val="28"/>
        </w:rPr>
        <w:t>постановляю</w:t>
      </w:r>
      <w:r w:rsidR="009A7D62" w:rsidRPr="00D86993">
        <w:rPr>
          <w:rFonts w:ascii="Times New Roman" w:hAnsi="Times New Roman" w:cs="Times New Roman"/>
          <w:sz w:val="28"/>
          <w:szCs w:val="28"/>
        </w:rPr>
        <w:t>:</w:t>
      </w:r>
    </w:p>
    <w:p w:rsidR="009A7D62" w:rsidRPr="00D86993" w:rsidRDefault="009A7D62" w:rsidP="008F1C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62" w:rsidRDefault="009A7D62" w:rsidP="000F49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6993">
        <w:rPr>
          <w:rFonts w:ascii="Times New Roman" w:hAnsi="Times New Roman" w:cs="Times New Roman"/>
          <w:sz w:val="28"/>
          <w:szCs w:val="28"/>
        </w:rPr>
        <w:t xml:space="preserve">1. </w:t>
      </w:r>
      <w:r w:rsidR="008F1CA2">
        <w:rPr>
          <w:rFonts w:ascii="Times New Roman" w:hAnsi="Times New Roman" w:cs="Times New Roman"/>
          <w:sz w:val="28"/>
          <w:szCs w:val="28"/>
        </w:rPr>
        <w:t xml:space="preserve">Внеси следующие </w:t>
      </w:r>
      <w:r w:rsidR="00F90478">
        <w:rPr>
          <w:rFonts w:ascii="Times New Roman" w:hAnsi="Times New Roman" w:cs="Times New Roman"/>
          <w:sz w:val="28"/>
          <w:szCs w:val="28"/>
        </w:rPr>
        <w:t>изменения в Порядок формирования и ведения реестра муниципальных услуг в МО «Поселок Алмазный» Мирнинского района Республики Саха (Якутия), утвержденный постановлением от 02.03.2012 г. №3/1 «Об утверждении Порядка формирования и ведения реестра муниципальных услуг в МО «Поселок Алмазный» Мирнинского района Республики Саха (Якутия)»:</w:t>
      </w:r>
    </w:p>
    <w:p w:rsidR="00F90478" w:rsidRPr="000F4972" w:rsidRDefault="00F90478" w:rsidP="000F49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F4972">
        <w:rPr>
          <w:rFonts w:ascii="Times New Roman" w:hAnsi="Times New Roman" w:cs="Times New Roman"/>
          <w:sz w:val="28"/>
          <w:szCs w:val="28"/>
        </w:rPr>
        <w:t xml:space="preserve">пункт 1.3. статьи 1 Порядка после слов «Уставом муниципального образования» дополнить словами </w:t>
      </w:r>
      <w:r w:rsidR="000F4972" w:rsidRPr="000F4972">
        <w:rPr>
          <w:rFonts w:ascii="Times New Roman" w:hAnsi="Times New Roman" w:cs="Times New Roman"/>
          <w:sz w:val="28"/>
          <w:szCs w:val="28"/>
        </w:rPr>
        <w:t>«</w:t>
      </w:r>
      <w:r w:rsidR="000F4972" w:rsidRPr="000F4972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пределах предусмотренных указанным </w:t>
      </w:r>
      <w:r w:rsidR="000F4972" w:rsidRPr="000F4972">
        <w:rPr>
          <w:rFonts w:ascii="Times New Roman" w:hAnsi="Times New Roman" w:cs="Times New Roman"/>
          <w:sz w:val="28"/>
          <w:szCs w:val="28"/>
        </w:rPr>
        <w:t>Федеральным </w:t>
      </w:r>
      <w:hyperlink r:id="rId4" w:anchor="dst0" w:history="1">
        <w:r w:rsidR="000F4972" w:rsidRPr="000F4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0F4972" w:rsidRPr="000F4972">
        <w:rPr>
          <w:rFonts w:ascii="Times New Roman" w:hAnsi="Times New Roman" w:cs="Times New Roman"/>
          <w:sz w:val="28"/>
          <w:szCs w:val="28"/>
        </w:rPr>
        <w:t> 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 </w:t>
      </w:r>
      <w:hyperlink r:id="rId5" w:anchor="dst100216" w:history="1">
        <w:r w:rsidR="000F4972" w:rsidRPr="000F4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</w:t>
        </w:r>
      </w:hyperlink>
      <w:r w:rsidR="000F4972">
        <w:rPr>
          <w:rFonts w:ascii="Times New Roman" w:hAnsi="Times New Roman" w:cs="Times New Roman"/>
          <w:sz w:val="28"/>
          <w:szCs w:val="28"/>
        </w:rPr>
        <w:t xml:space="preserve"> </w:t>
      </w:r>
      <w:r w:rsidR="000F4972" w:rsidRPr="000F4972">
        <w:rPr>
          <w:rFonts w:ascii="Times New Roman" w:hAnsi="Times New Roman" w:cs="Times New Roman"/>
          <w:sz w:val="28"/>
          <w:szCs w:val="28"/>
        </w:rPr>
        <w:t>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</w:t>
      </w:r>
      <w:r w:rsidR="000F4972" w:rsidRPr="000F4972">
        <w:rPr>
          <w:rFonts w:ascii="Times New Roman" w:hAnsi="Times New Roman" w:cs="Times New Roman"/>
          <w:color w:val="000000"/>
          <w:sz w:val="28"/>
          <w:szCs w:val="28"/>
        </w:rPr>
        <w:t xml:space="preserve"> из их компетенции федеральными законами и законами субъектов Российской Федерации, в случае принятия муниципальных правовых актов о реализации таких прав</w:t>
      </w:r>
      <w:r w:rsidR="000F4972" w:rsidRPr="000F4972">
        <w:rPr>
          <w:rFonts w:ascii="Times New Roman" w:hAnsi="Times New Roman" w:cs="Times New Roman"/>
          <w:sz w:val="28"/>
          <w:szCs w:val="28"/>
        </w:rPr>
        <w:t>»</w:t>
      </w:r>
      <w:r w:rsidR="000F4972">
        <w:rPr>
          <w:rFonts w:ascii="Times New Roman" w:hAnsi="Times New Roman" w:cs="Times New Roman"/>
          <w:sz w:val="28"/>
          <w:szCs w:val="28"/>
        </w:rPr>
        <w:t>.</w:t>
      </w:r>
    </w:p>
    <w:p w:rsidR="00A45329" w:rsidRPr="009A7D62" w:rsidRDefault="00A45329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D62" w:rsidRPr="009A7D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7D62" w:rsidRPr="009A7D62">
        <w:rPr>
          <w:rStyle w:val="FontStyle34"/>
          <w:sz w:val="28"/>
          <w:szCs w:val="28"/>
        </w:rPr>
        <w:t>Разместить</w:t>
      </w:r>
      <w:proofErr w:type="gramEnd"/>
      <w:r w:rsidR="009A7D62" w:rsidRPr="009A7D62">
        <w:rPr>
          <w:rStyle w:val="FontStyle34"/>
          <w:sz w:val="28"/>
          <w:szCs w:val="28"/>
        </w:rPr>
        <w:t xml:space="preserve"> настоящее постановление на официальном сайте  муниципального образования «Мирнинский район» (алмазный-край.рф).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3</w:t>
      </w:r>
      <w:r w:rsidR="009A7D62" w:rsidRPr="009A7D62">
        <w:rPr>
          <w:rStyle w:val="FontStyle34"/>
          <w:sz w:val="28"/>
          <w:szCs w:val="28"/>
        </w:rPr>
        <w:t xml:space="preserve">. Настоящее постановление вступает в силу после подписания. 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Style w:val="FontStyle34"/>
          <w:sz w:val="28"/>
          <w:szCs w:val="28"/>
        </w:rPr>
      </w:pPr>
    </w:p>
    <w:p w:rsidR="009A7D62" w:rsidRPr="009A7D62" w:rsidRDefault="00D86993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4"/>
          <w:sz w:val="28"/>
          <w:szCs w:val="28"/>
        </w:rPr>
        <w:t>4</w:t>
      </w:r>
      <w:r w:rsidR="0057492F">
        <w:rPr>
          <w:rStyle w:val="FontStyle34"/>
          <w:sz w:val="28"/>
          <w:szCs w:val="28"/>
        </w:rPr>
        <w:t xml:space="preserve"> </w:t>
      </w:r>
      <w:r w:rsidR="009A7D62" w:rsidRPr="009A7D62">
        <w:rPr>
          <w:rStyle w:val="FontStyle34"/>
          <w:sz w:val="28"/>
          <w:szCs w:val="28"/>
        </w:rPr>
        <w:t xml:space="preserve">. </w:t>
      </w:r>
      <w:r w:rsidR="009A7D62" w:rsidRPr="009A7D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A7D62" w:rsidRPr="009A7D62" w:rsidRDefault="009A7D62" w:rsidP="008F1C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9A7D62" w:rsidRDefault="009A7D62" w:rsidP="009A7D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7D62" w:rsidRPr="00A45329" w:rsidRDefault="008F1CA2" w:rsidP="00A45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«Посе</w:t>
      </w:r>
      <w:r w:rsidR="009A7D62" w:rsidRPr="009A7D62">
        <w:rPr>
          <w:rFonts w:ascii="Times New Roman" w:hAnsi="Times New Roman" w:cs="Times New Roman"/>
          <w:b/>
          <w:sz w:val="28"/>
          <w:szCs w:val="28"/>
        </w:rPr>
        <w:t>лок Алмазный»                                         А.Т. Скоропупова</w:t>
      </w:r>
    </w:p>
    <w:sectPr w:rsidR="009A7D62" w:rsidRPr="00A45329" w:rsidSect="00A4532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6C7F"/>
    <w:rsid w:val="000F4972"/>
    <w:rsid w:val="00194C1A"/>
    <w:rsid w:val="001F4A52"/>
    <w:rsid w:val="00273A63"/>
    <w:rsid w:val="002E1CB0"/>
    <w:rsid w:val="00311C3F"/>
    <w:rsid w:val="00317242"/>
    <w:rsid w:val="004204DC"/>
    <w:rsid w:val="004347CC"/>
    <w:rsid w:val="00506461"/>
    <w:rsid w:val="0051481F"/>
    <w:rsid w:val="0057492F"/>
    <w:rsid w:val="00716151"/>
    <w:rsid w:val="00771245"/>
    <w:rsid w:val="007A6F27"/>
    <w:rsid w:val="007D1BF9"/>
    <w:rsid w:val="008D2378"/>
    <w:rsid w:val="008F1CA2"/>
    <w:rsid w:val="009A7D62"/>
    <w:rsid w:val="00A45329"/>
    <w:rsid w:val="00B735AE"/>
    <w:rsid w:val="00B83411"/>
    <w:rsid w:val="00C93E89"/>
    <w:rsid w:val="00CA1139"/>
    <w:rsid w:val="00CC19AC"/>
    <w:rsid w:val="00CC268C"/>
    <w:rsid w:val="00CD6C7F"/>
    <w:rsid w:val="00CF2169"/>
    <w:rsid w:val="00D86993"/>
    <w:rsid w:val="00E02D10"/>
    <w:rsid w:val="00F9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" type="connector" idref="#_x0000_s1037"/>
        <o:r id="V:Rule6" type="connector" idref="#_x0000_s1035"/>
        <o:r id="V:Rule7" type="connector" idref="#_x0000_s1036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F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unhideWhenUsed/>
    <w:qFormat/>
    <w:rsid w:val="00CD6C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6C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34">
    <w:name w:val="Font Style34"/>
    <w:rsid w:val="00CD6C7F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93E8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93E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3E89"/>
  </w:style>
  <w:style w:type="character" w:styleId="a4">
    <w:name w:val="Hyperlink"/>
    <w:basedOn w:val="a0"/>
    <w:uiPriority w:val="99"/>
    <w:semiHidden/>
    <w:unhideWhenUsed/>
    <w:rsid w:val="00C93E89"/>
    <w:rPr>
      <w:color w:val="0000FF"/>
      <w:u w:val="single"/>
    </w:rPr>
  </w:style>
  <w:style w:type="paragraph" w:customStyle="1" w:styleId="s22">
    <w:name w:val="s_22"/>
    <w:basedOn w:val="a"/>
    <w:rsid w:val="00C9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F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1CA2"/>
    <w:rPr>
      <w:rFonts w:ascii="Courier New" w:eastAsia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F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91279/4653118961d0ac1a2fe1e1846b28c96990ed31d1/" TargetMode="External"/><Relationship Id="rId4" Type="http://schemas.openxmlformats.org/officeDocument/2006/relationships/hyperlink" Target="http://www.consultant.ru/document/cons_doc_LAW_2912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24</cp:revision>
  <cp:lastPrinted>2018-11-09T00:50:00Z</cp:lastPrinted>
  <dcterms:created xsi:type="dcterms:W3CDTF">2014-03-11T01:59:00Z</dcterms:created>
  <dcterms:modified xsi:type="dcterms:W3CDTF">2018-11-13T23:38:00Z</dcterms:modified>
</cp:coreProperties>
</file>